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6D1DB1">
        <w:rPr>
          <w:sz w:val="24"/>
          <w:szCs w:val="20"/>
        </w:rPr>
        <w:t xml:space="preserve">LENGUA Y LITERATURA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3007E9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6D1DB1">
        <w:rPr>
          <w:sz w:val="24"/>
          <w:szCs w:val="20"/>
        </w:rPr>
        <w:t>5 año A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1C73E7">
        <w:rPr>
          <w:sz w:val="24"/>
          <w:szCs w:val="20"/>
        </w:rPr>
        <w:t xml:space="preserve">: </w:t>
      </w:r>
      <w:r w:rsidR="006F6778">
        <w:rPr>
          <w:sz w:val="24"/>
          <w:szCs w:val="20"/>
        </w:rPr>
        <w:t>25</w:t>
      </w:r>
      <w:r w:rsidR="00EF4703">
        <w:rPr>
          <w:sz w:val="24"/>
          <w:szCs w:val="20"/>
        </w:rPr>
        <w:t>/09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>cuadernillo de estudio de lengua y literatura 5 año</w:t>
      </w:r>
    </w:p>
    <w:p w:rsidR="00C9302D" w:rsidRDefault="00F23743" w:rsidP="00C9302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EF4703" w:rsidRDefault="00050DE7" w:rsidP="008F0561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Pr="00124E74">
        <w:rPr>
          <w:b/>
          <w:color w:val="000000" w:themeColor="text1"/>
          <w:sz w:val="32"/>
          <w:szCs w:val="24"/>
        </w:rPr>
        <w:t xml:space="preserve">ctico N ° </w:t>
      </w:r>
      <w:r w:rsidR="006F6778">
        <w:rPr>
          <w:b/>
          <w:color w:val="000000" w:themeColor="text1"/>
          <w:sz w:val="32"/>
          <w:szCs w:val="24"/>
        </w:rPr>
        <w:t>54</w:t>
      </w:r>
    </w:p>
    <w:p w:rsidR="00DF22BE" w:rsidRDefault="00DF22BE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 xml:space="preserve">TEMA: </w:t>
      </w:r>
      <w:r w:rsidR="00C671C7">
        <w:rPr>
          <w:b/>
          <w:color w:val="000000" w:themeColor="text1"/>
          <w:sz w:val="32"/>
          <w:szCs w:val="24"/>
        </w:rPr>
        <w:t xml:space="preserve">La vuelta de Martín Fierro </w:t>
      </w:r>
      <w:r w:rsidR="00333137">
        <w:rPr>
          <w:b/>
          <w:color w:val="000000" w:themeColor="text1"/>
          <w:sz w:val="32"/>
          <w:szCs w:val="24"/>
        </w:rPr>
        <w:t xml:space="preserve">de </w:t>
      </w:r>
      <w:r w:rsidR="00EF4703">
        <w:rPr>
          <w:b/>
          <w:color w:val="000000" w:themeColor="text1"/>
          <w:sz w:val="32"/>
          <w:szCs w:val="24"/>
        </w:rPr>
        <w:t>J</w:t>
      </w:r>
      <w:r w:rsidR="00333137">
        <w:rPr>
          <w:b/>
          <w:color w:val="000000" w:themeColor="text1"/>
          <w:sz w:val="32"/>
          <w:szCs w:val="24"/>
        </w:rPr>
        <w:t>osé Hernández</w:t>
      </w:r>
    </w:p>
    <w:p w:rsidR="006F6778" w:rsidRDefault="006F6778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Continuamos trabajando con la guía de Martín Fierro</w:t>
      </w:r>
    </w:p>
    <w:p w:rsidR="00C671C7" w:rsidRPr="004564AF" w:rsidRDefault="00DF22BE" w:rsidP="00DF22BE">
      <w:pPr>
        <w:spacing w:after="0"/>
        <w:divId w:val="286549484"/>
        <w:rPr>
          <w:color w:val="000000" w:themeColor="text1"/>
          <w:sz w:val="24"/>
          <w:szCs w:val="24"/>
        </w:rPr>
      </w:pPr>
      <w:r w:rsidRPr="00DF22BE">
        <w:rPr>
          <w:b/>
          <w:color w:val="000000" w:themeColor="text1"/>
          <w:sz w:val="24"/>
          <w:szCs w:val="24"/>
          <w:highlight w:val="yellow"/>
        </w:rPr>
        <w:t xml:space="preserve">INICIO: </w:t>
      </w:r>
      <w:r w:rsidRPr="00DF22BE">
        <w:rPr>
          <w:color w:val="000000" w:themeColor="text1"/>
          <w:sz w:val="24"/>
          <w:szCs w:val="24"/>
        </w:rPr>
        <w:t xml:space="preserve">Repaso de </w:t>
      </w:r>
      <w:r w:rsidR="001C73E7">
        <w:rPr>
          <w:color w:val="000000" w:themeColor="text1"/>
          <w:sz w:val="24"/>
          <w:szCs w:val="24"/>
        </w:rPr>
        <w:t xml:space="preserve">los cantos </w:t>
      </w:r>
      <w:r w:rsidR="00074B88">
        <w:rPr>
          <w:color w:val="000000" w:themeColor="text1"/>
          <w:sz w:val="24"/>
          <w:szCs w:val="24"/>
        </w:rPr>
        <w:t>6 al 10</w:t>
      </w:r>
    </w:p>
    <w:p w:rsidR="002F4046" w:rsidRDefault="00DF22BE" w:rsidP="00DF22BE">
      <w:pPr>
        <w:spacing w:after="0"/>
        <w:divId w:val="286549484"/>
        <w:rPr>
          <w:color w:val="000000" w:themeColor="text1"/>
          <w:sz w:val="24"/>
          <w:szCs w:val="24"/>
        </w:rPr>
      </w:pPr>
      <w:r w:rsidRPr="00DF22BE">
        <w:rPr>
          <w:b/>
          <w:color w:val="000000" w:themeColor="text1"/>
          <w:sz w:val="24"/>
          <w:szCs w:val="24"/>
          <w:highlight w:val="yellow"/>
        </w:rPr>
        <w:t>DESARROLLO</w:t>
      </w:r>
      <w:r w:rsidRPr="002F4046">
        <w:rPr>
          <w:color w:val="000000" w:themeColor="text1"/>
          <w:sz w:val="24"/>
          <w:szCs w:val="24"/>
          <w:highlight w:val="yellow"/>
        </w:rPr>
        <w:t>:</w:t>
      </w:r>
      <w:r w:rsidRPr="002F4046">
        <w:rPr>
          <w:color w:val="000000" w:themeColor="text1"/>
          <w:sz w:val="24"/>
          <w:szCs w:val="24"/>
        </w:rPr>
        <w:t xml:space="preserve"> </w:t>
      </w:r>
      <w:r w:rsidR="002F4046" w:rsidRPr="002F4046">
        <w:rPr>
          <w:color w:val="000000" w:themeColor="text1"/>
          <w:sz w:val="24"/>
          <w:szCs w:val="24"/>
        </w:rPr>
        <w:t xml:space="preserve">lectura de </w:t>
      </w:r>
      <w:r w:rsidR="00C671C7">
        <w:rPr>
          <w:color w:val="000000" w:themeColor="text1"/>
          <w:sz w:val="24"/>
          <w:szCs w:val="24"/>
        </w:rPr>
        <w:t xml:space="preserve">los cantos </w:t>
      </w:r>
      <w:r w:rsidR="00074B88">
        <w:rPr>
          <w:color w:val="000000" w:themeColor="text1"/>
          <w:sz w:val="24"/>
          <w:szCs w:val="24"/>
        </w:rPr>
        <w:t xml:space="preserve">11 al </w:t>
      </w:r>
      <w:r w:rsidR="00C671C7">
        <w:rPr>
          <w:color w:val="000000" w:themeColor="text1"/>
          <w:sz w:val="24"/>
          <w:szCs w:val="24"/>
        </w:rPr>
        <w:t xml:space="preserve"> de La vuelta del</w:t>
      </w:r>
      <w:r w:rsidR="00333137">
        <w:rPr>
          <w:color w:val="000000" w:themeColor="text1"/>
          <w:sz w:val="24"/>
          <w:szCs w:val="24"/>
        </w:rPr>
        <w:t xml:space="preserve"> gaucho Martin Fierro</w:t>
      </w:r>
    </w:p>
    <w:p w:rsidR="00312C69" w:rsidRPr="00CC69D2" w:rsidRDefault="002F4046" w:rsidP="00312C69">
      <w:pPr>
        <w:tabs>
          <w:tab w:val="center" w:pos="4252"/>
        </w:tabs>
        <w:jc w:val="center"/>
        <w:divId w:val="286549484"/>
        <w:rPr>
          <w:rFonts w:ascii="Arial" w:hAnsi="Arial" w:cs="Arial"/>
          <w:color w:val="FF3399"/>
          <w:sz w:val="24"/>
          <w:szCs w:val="24"/>
          <w:u w:val="single"/>
        </w:rPr>
      </w:pPr>
      <w:r w:rsidRPr="002F4046">
        <w:rPr>
          <w:b/>
          <w:color w:val="000000" w:themeColor="text1"/>
          <w:sz w:val="24"/>
          <w:szCs w:val="24"/>
          <w:highlight w:val="yellow"/>
        </w:rPr>
        <w:t>FINAL:</w:t>
      </w:r>
      <w:r w:rsidRPr="002F4046">
        <w:rPr>
          <w:b/>
          <w:color w:val="000000" w:themeColor="text1"/>
          <w:sz w:val="24"/>
          <w:szCs w:val="24"/>
        </w:rPr>
        <w:t xml:space="preserve"> </w:t>
      </w:r>
      <w:r w:rsidR="00312C69" w:rsidRPr="00CC69D2">
        <w:rPr>
          <w:rFonts w:ascii="Arial" w:hAnsi="Arial" w:cs="Arial"/>
          <w:color w:val="FF3399"/>
          <w:sz w:val="24"/>
          <w:szCs w:val="24"/>
          <w:u w:val="single"/>
        </w:rPr>
        <w:t>Guía de análisis y comprensión de texto nº5  de “La vuelta de Martin Fierro”, de José Hernández</w:t>
      </w:r>
    </w:p>
    <w:p w:rsidR="00312C69" w:rsidRPr="00CC69D2" w:rsidRDefault="00312C69" w:rsidP="00312C69">
      <w:pPr>
        <w:tabs>
          <w:tab w:val="center" w:pos="4252"/>
        </w:tabs>
        <w:jc w:val="center"/>
        <w:divId w:val="286549484"/>
        <w:rPr>
          <w:rFonts w:ascii="Arial" w:hAnsi="Arial" w:cs="Arial"/>
          <w:color w:val="FF3399"/>
          <w:sz w:val="24"/>
          <w:szCs w:val="24"/>
          <w:u w:val="single"/>
        </w:rPr>
      </w:pPr>
      <w:r w:rsidRPr="00CC69D2">
        <w:rPr>
          <w:rFonts w:ascii="Arial" w:hAnsi="Arial" w:cs="Arial"/>
          <w:color w:val="FF3399"/>
          <w:sz w:val="24"/>
          <w:szCs w:val="24"/>
          <w:u w:val="single"/>
        </w:rPr>
        <w:t>Canto XI al XX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¿Qué enfermedades contrajeron los indios? ¿qué le sucedió a Cruz y qué le pide a Fierro?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¿De quién es el canto que escucha Fierro en el desierto? ¿Qué había sucedido?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¿Qué hizo Martín Fierro para ayudar a la cautiva?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El autor hace referencia a una de las características del Romanticismo, movimiento al que pertenece la obra, ¿Cómo describe a la naturaleza?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¿Qué consejos da Fierro para atravesarlo?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¿Por qué razón Fierro ya no huye de la justicia? ¿cuántos años dice que sufrió? ¿Por qué?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¿Con quienes se encuentra? ¿cómo fue ese encuentro?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En el canto XII toma la voz el hijo mayor de Fierro, ¿Qu</w:t>
      </w:r>
      <w:bookmarkStart w:id="0" w:name="_GoBack"/>
      <w:bookmarkEnd w:id="0"/>
      <w:r w:rsidRPr="00CC69D2">
        <w:rPr>
          <w:rFonts w:ascii="Arial" w:hAnsi="Arial" w:cs="Arial"/>
          <w:sz w:val="24"/>
          <w:szCs w:val="24"/>
        </w:rPr>
        <w:t>é comenta sobre su vida?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¿Por qué el segundo hijo de Fierro fue criado por su tutor? ¿cómo se llamaba?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¿Cómo describe el hijo a Vizcacha? ¿En qué momentos él recibía los consejos del viejo?</w:t>
      </w:r>
    </w:p>
    <w:p w:rsidR="00312C69" w:rsidRPr="00CC69D2" w:rsidRDefault="00312C69" w:rsidP="00312C69">
      <w:pPr>
        <w:pStyle w:val="Prrafodelista"/>
        <w:numPr>
          <w:ilvl w:val="0"/>
          <w:numId w:val="13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Extraer tres consejos que Vizcacha le daba al segundo hijo del protagonista.</w:t>
      </w:r>
    </w:p>
    <w:p w:rsidR="002F4046" w:rsidRDefault="006F6778" w:rsidP="00DF22BE">
      <w:pPr>
        <w:spacing w:after="0"/>
        <w:divId w:val="286549484"/>
        <w:rPr>
          <w:color w:val="000000" w:themeColor="text1"/>
          <w:sz w:val="24"/>
          <w:szCs w:val="24"/>
        </w:rPr>
      </w:pPr>
      <w:r w:rsidRPr="006F6778">
        <w:rPr>
          <w:color w:val="000000" w:themeColor="text1"/>
          <w:sz w:val="24"/>
          <w:szCs w:val="24"/>
          <w:highlight w:val="yellow"/>
        </w:rPr>
        <w:t>Actividad de la Maratón de lectura</w:t>
      </w:r>
    </w:p>
    <w:p w:rsidR="006F6778" w:rsidRPr="00401D73" w:rsidRDefault="006F6778" w:rsidP="00401D73">
      <w:pPr>
        <w:pStyle w:val="Prrafodelista"/>
        <w:numPr>
          <w:ilvl w:val="0"/>
          <w:numId w:val="14"/>
        </w:numPr>
        <w:spacing w:after="0"/>
        <w:divId w:val="286549484"/>
        <w:rPr>
          <w:color w:val="000000" w:themeColor="text1"/>
          <w:sz w:val="24"/>
          <w:szCs w:val="24"/>
        </w:rPr>
      </w:pPr>
      <w:r w:rsidRPr="00401D73">
        <w:rPr>
          <w:color w:val="000000" w:themeColor="text1"/>
          <w:sz w:val="24"/>
          <w:szCs w:val="24"/>
        </w:rPr>
        <w:t xml:space="preserve">Lectura de los cuentos de la maratón. </w:t>
      </w:r>
    </w:p>
    <w:p w:rsidR="006F6778" w:rsidRPr="00401D73" w:rsidRDefault="006F6778" w:rsidP="00401D73">
      <w:pPr>
        <w:pStyle w:val="Prrafodelista"/>
        <w:numPr>
          <w:ilvl w:val="0"/>
          <w:numId w:val="14"/>
        </w:numPr>
        <w:spacing w:after="0"/>
        <w:divId w:val="286549484"/>
        <w:rPr>
          <w:color w:val="000000" w:themeColor="text1"/>
          <w:sz w:val="24"/>
          <w:szCs w:val="24"/>
        </w:rPr>
      </w:pPr>
      <w:r w:rsidRPr="00401D73">
        <w:rPr>
          <w:color w:val="000000" w:themeColor="text1"/>
          <w:sz w:val="24"/>
          <w:szCs w:val="24"/>
        </w:rPr>
        <w:t xml:space="preserve">Dividido en grupo de 4 </w:t>
      </w:r>
      <w:r w:rsidR="00401D73" w:rsidRPr="00401D73">
        <w:rPr>
          <w:color w:val="000000" w:themeColor="text1"/>
          <w:sz w:val="24"/>
          <w:szCs w:val="24"/>
        </w:rPr>
        <w:t>integrantes</w:t>
      </w:r>
      <w:r w:rsidRPr="00401D73">
        <w:rPr>
          <w:color w:val="000000" w:themeColor="text1"/>
          <w:sz w:val="24"/>
          <w:szCs w:val="24"/>
        </w:rPr>
        <w:t xml:space="preserve"> leer un </w:t>
      </w:r>
      <w:r w:rsidR="00401D73" w:rsidRPr="00401D73">
        <w:rPr>
          <w:color w:val="000000" w:themeColor="text1"/>
          <w:sz w:val="24"/>
          <w:szCs w:val="24"/>
        </w:rPr>
        <w:t>cuento</w:t>
      </w:r>
      <w:r w:rsidRPr="00401D73">
        <w:rPr>
          <w:color w:val="000000" w:themeColor="text1"/>
          <w:sz w:val="24"/>
          <w:szCs w:val="24"/>
        </w:rPr>
        <w:t xml:space="preserve"> de la maratón</w:t>
      </w:r>
      <w:r w:rsidR="00401D73" w:rsidRPr="00401D73">
        <w:rPr>
          <w:color w:val="000000" w:themeColor="text1"/>
          <w:sz w:val="24"/>
          <w:szCs w:val="24"/>
        </w:rPr>
        <w:t>,</w:t>
      </w:r>
      <w:r w:rsidRPr="00401D73">
        <w:rPr>
          <w:color w:val="000000" w:themeColor="text1"/>
          <w:sz w:val="24"/>
          <w:szCs w:val="24"/>
        </w:rPr>
        <w:t xml:space="preserve"> identificar</w:t>
      </w:r>
      <w:r w:rsidR="00401D73" w:rsidRPr="00401D73">
        <w:rPr>
          <w:color w:val="000000" w:themeColor="text1"/>
          <w:sz w:val="24"/>
          <w:szCs w:val="24"/>
        </w:rPr>
        <w:t>:</w:t>
      </w:r>
      <w:r w:rsidRPr="00401D73">
        <w:rPr>
          <w:color w:val="000000" w:themeColor="text1"/>
          <w:sz w:val="24"/>
          <w:szCs w:val="24"/>
        </w:rPr>
        <w:t xml:space="preserve"> personajes, conf</w:t>
      </w:r>
      <w:r w:rsidR="00401D73" w:rsidRPr="00401D73">
        <w:rPr>
          <w:color w:val="000000" w:themeColor="text1"/>
          <w:sz w:val="24"/>
          <w:szCs w:val="24"/>
        </w:rPr>
        <w:t xml:space="preserve">lictos, soluciones, características de la ciencia ficción y autor. </w:t>
      </w:r>
    </w:p>
    <w:sectPr w:rsidR="006F6778" w:rsidRPr="00401D73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FFD" w:rsidRDefault="00D96FFD" w:rsidP="003C0D6D">
      <w:pPr>
        <w:spacing w:after="0" w:line="240" w:lineRule="auto"/>
      </w:pPr>
      <w:r>
        <w:separator/>
      </w:r>
    </w:p>
  </w:endnote>
  <w:endnote w:type="continuationSeparator" w:id="0">
    <w:p w:rsidR="00D96FFD" w:rsidRDefault="00D96FFD" w:rsidP="003C0D6D">
      <w:pPr>
        <w:spacing w:after="0" w:line="240" w:lineRule="auto"/>
      </w:pPr>
      <w:r>
        <w:continuationSeparator/>
      </w:r>
    </w:p>
  </w:endnote>
  <w:endnote w:type="continuationNotice" w:id="1">
    <w:p w:rsidR="00D96FFD" w:rsidRDefault="00D96F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FFD" w:rsidRDefault="00D96FFD" w:rsidP="003C0D6D">
      <w:pPr>
        <w:spacing w:after="0" w:line="240" w:lineRule="auto"/>
      </w:pPr>
      <w:r>
        <w:separator/>
      </w:r>
    </w:p>
  </w:footnote>
  <w:footnote w:type="continuationSeparator" w:id="0">
    <w:p w:rsidR="00D96FFD" w:rsidRDefault="00D96FFD" w:rsidP="003C0D6D">
      <w:pPr>
        <w:spacing w:after="0" w:line="240" w:lineRule="auto"/>
      </w:pPr>
      <w:r>
        <w:continuationSeparator/>
      </w:r>
    </w:p>
  </w:footnote>
  <w:footnote w:type="continuationNotice" w:id="1">
    <w:p w:rsidR="00D96FFD" w:rsidRDefault="00D96F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1AFAE3A3" wp14:editId="25FB95AB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FA99677" wp14:editId="67FE28CC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E46C7"/>
    <w:multiLevelType w:val="hybridMultilevel"/>
    <w:tmpl w:val="A64430A6"/>
    <w:lvl w:ilvl="0" w:tplc="A95A4C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E3927"/>
    <w:multiLevelType w:val="hybridMultilevel"/>
    <w:tmpl w:val="608A194E"/>
    <w:lvl w:ilvl="0" w:tplc="8BF4959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03756E"/>
    <w:multiLevelType w:val="hybridMultilevel"/>
    <w:tmpl w:val="BBF6823A"/>
    <w:lvl w:ilvl="0" w:tplc="3476DA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B5899"/>
    <w:multiLevelType w:val="hybridMultilevel"/>
    <w:tmpl w:val="8AF2E6C6"/>
    <w:lvl w:ilvl="0" w:tplc="2D6CEA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20ECD"/>
    <w:multiLevelType w:val="hybridMultilevel"/>
    <w:tmpl w:val="0F94F184"/>
    <w:lvl w:ilvl="0" w:tplc="2F868B22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A14CFD"/>
    <w:multiLevelType w:val="hybridMultilevel"/>
    <w:tmpl w:val="774AB49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61163"/>
    <w:multiLevelType w:val="hybridMultilevel"/>
    <w:tmpl w:val="D87CA0A8"/>
    <w:lvl w:ilvl="0" w:tplc="05C24C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F81DCB"/>
    <w:multiLevelType w:val="hybridMultilevel"/>
    <w:tmpl w:val="13D414F4"/>
    <w:lvl w:ilvl="0" w:tplc="D3E20FD0">
      <w:start w:val="1"/>
      <w:numFmt w:val="decimal"/>
      <w:lvlText w:val="%1-"/>
      <w:lvlJc w:val="left"/>
      <w:pPr>
        <w:ind w:left="1040" w:hanging="360"/>
      </w:pPr>
    </w:lvl>
    <w:lvl w:ilvl="1" w:tplc="2C0A0019">
      <w:start w:val="1"/>
      <w:numFmt w:val="lowerLetter"/>
      <w:lvlText w:val="%2."/>
      <w:lvlJc w:val="left"/>
      <w:pPr>
        <w:ind w:left="1760" w:hanging="360"/>
      </w:pPr>
    </w:lvl>
    <w:lvl w:ilvl="2" w:tplc="2C0A001B">
      <w:start w:val="1"/>
      <w:numFmt w:val="lowerRoman"/>
      <w:lvlText w:val="%3."/>
      <w:lvlJc w:val="right"/>
      <w:pPr>
        <w:ind w:left="2480" w:hanging="180"/>
      </w:pPr>
    </w:lvl>
    <w:lvl w:ilvl="3" w:tplc="2C0A000F">
      <w:start w:val="1"/>
      <w:numFmt w:val="decimal"/>
      <w:lvlText w:val="%4."/>
      <w:lvlJc w:val="left"/>
      <w:pPr>
        <w:ind w:left="3200" w:hanging="360"/>
      </w:pPr>
    </w:lvl>
    <w:lvl w:ilvl="4" w:tplc="2C0A0019">
      <w:start w:val="1"/>
      <w:numFmt w:val="lowerLetter"/>
      <w:lvlText w:val="%5."/>
      <w:lvlJc w:val="left"/>
      <w:pPr>
        <w:ind w:left="3920" w:hanging="360"/>
      </w:pPr>
    </w:lvl>
    <w:lvl w:ilvl="5" w:tplc="2C0A001B">
      <w:start w:val="1"/>
      <w:numFmt w:val="lowerRoman"/>
      <w:lvlText w:val="%6."/>
      <w:lvlJc w:val="right"/>
      <w:pPr>
        <w:ind w:left="4640" w:hanging="180"/>
      </w:pPr>
    </w:lvl>
    <w:lvl w:ilvl="6" w:tplc="2C0A000F">
      <w:start w:val="1"/>
      <w:numFmt w:val="decimal"/>
      <w:lvlText w:val="%7."/>
      <w:lvlJc w:val="left"/>
      <w:pPr>
        <w:ind w:left="5360" w:hanging="360"/>
      </w:pPr>
    </w:lvl>
    <w:lvl w:ilvl="7" w:tplc="2C0A0019">
      <w:start w:val="1"/>
      <w:numFmt w:val="lowerLetter"/>
      <w:lvlText w:val="%8."/>
      <w:lvlJc w:val="left"/>
      <w:pPr>
        <w:ind w:left="6080" w:hanging="360"/>
      </w:pPr>
    </w:lvl>
    <w:lvl w:ilvl="8" w:tplc="2C0A001B">
      <w:start w:val="1"/>
      <w:numFmt w:val="lowerRoman"/>
      <w:lvlText w:val="%9."/>
      <w:lvlJc w:val="right"/>
      <w:pPr>
        <w:ind w:left="6800" w:hanging="180"/>
      </w:pPr>
    </w:lvl>
  </w:abstractNum>
  <w:abstractNum w:abstractNumId="8">
    <w:nsid w:val="5C685C34"/>
    <w:multiLevelType w:val="hybridMultilevel"/>
    <w:tmpl w:val="908A8574"/>
    <w:lvl w:ilvl="0" w:tplc="CF64BF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E043C0"/>
    <w:multiLevelType w:val="hybridMultilevel"/>
    <w:tmpl w:val="654A3250"/>
    <w:lvl w:ilvl="0" w:tplc="79F07106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F57270"/>
    <w:multiLevelType w:val="hybridMultilevel"/>
    <w:tmpl w:val="192629B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555559"/>
    <w:multiLevelType w:val="hybridMultilevel"/>
    <w:tmpl w:val="4F1EC1D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716A9A"/>
    <w:multiLevelType w:val="hybridMultilevel"/>
    <w:tmpl w:val="41E41A36"/>
    <w:lvl w:ilvl="0" w:tplc="1EE81C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997BF4"/>
    <w:multiLevelType w:val="hybridMultilevel"/>
    <w:tmpl w:val="97AAF796"/>
    <w:lvl w:ilvl="0" w:tplc="F63CE1DE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8"/>
  </w:num>
  <w:num w:numId="6">
    <w:abstractNumId w:val="2"/>
  </w:num>
  <w:num w:numId="7">
    <w:abstractNumId w:val="12"/>
  </w:num>
  <w:num w:numId="8">
    <w:abstractNumId w:val="3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8"/>
    <w:rsid w:val="00011B4A"/>
    <w:rsid w:val="00012642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62F0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7627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B88"/>
    <w:rsid w:val="00075C6E"/>
    <w:rsid w:val="00076543"/>
    <w:rsid w:val="000770C9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A7D10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38A8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DB6"/>
    <w:rsid w:val="000D50FD"/>
    <w:rsid w:val="000D6864"/>
    <w:rsid w:val="000D7CAD"/>
    <w:rsid w:val="000E1880"/>
    <w:rsid w:val="000E1E96"/>
    <w:rsid w:val="000E21AD"/>
    <w:rsid w:val="000E306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045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4949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5C60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055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A7E99"/>
    <w:rsid w:val="001B026E"/>
    <w:rsid w:val="001B0797"/>
    <w:rsid w:val="001B1210"/>
    <w:rsid w:val="001B145D"/>
    <w:rsid w:val="001B1E8A"/>
    <w:rsid w:val="001B22CF"/>
    <w:rsid w:val="001B235C"/>
    <w:rsid w:val="001B2D7A"/>
    <w:rsid w:val="001B395B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3E7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10A1"/>
    <w:rsid w:val="001E1E93"/>
    <w:rsid w:val="001E2B68"/>
    <w:rsid w:val="001E2F87"/>
    <w:rsid w:val="001E4755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0CEA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16E31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C5F"/>
    <w:rsid w:val="00242D82"/>
    <w:rsid w:val="00243098"/>
    <w:rsid w:val="00245453"/>
    <w:rsid w:val="002464C9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1D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8D3"/>
    <w:rsid w:val="002B69A8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48BF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0FD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046"/>
    <w:rsid w:val="002F4135"/>
    <w:rsid w:val="002F4208"/>
    <w:rsid w:val="002F45CD"/>
    <w:rsid w:val="002F6213"/>
    <w:rsid w:val="002F6D72"/>
    <w:rsid w:val="002F7575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C69"/>
    <w:rsid w:val="00312E1C"/>
    <w:rsid w:val="003138C2"/>
    <w:rsid w:val="00315A73"/>
    <w:rsid w:val="00316306"/>
    <w:rsid w:val="00316C95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13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29E2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69F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1D73"/>
    <w:rsid w:val="00402420"/>
    <w:rsid w:val="00403139"/>
    <w:rsid w:val="0040317E"/>
    <w:rsid w:val="00403623"/>
    <w:rsid w:val="00403EAB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38F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3CB6"/>
    <w:rsid w:val="00455C6C"/>
    <w:rsid w:val="00455FA9"/>
    <w:rsid w:val="004564AF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2B7B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77B67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334C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1F93"/>
    <w:rsid w:val="00532098"/>
    <w:rsid w:val="00532189"/>
    <w:rsid w:val="0053374D"/>
    <w:rsid w:val="00533A11"/>
    <w:rsid w:val="00533BDD"/>
    <w:rsid w:val="005342D0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7A91"/>
    <w:rsid w:val="00551BBA"/>
    <w:rsid w:val="005520C6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5E2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091"/>
    <w:rsid w:val="005A64F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B7F40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A1F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3846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091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1C40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D94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4C95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0B1F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1DB1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4D1"/>
    <w:rsid w:val="006F2EED"/>
    <w:rsid w:val="006F402C"/>
    <w:rsid w:val="006F4111"/>
    <w:rsid w:val="006F4A89"/>
    <w:rsid w:val="006F4B69"/>
    <w:rsid w:val="006F51DE"/>
    <w:rsid w:val="006F608C"/>
    <w:rsid w:val="006F6778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30D"/>
    <w:rsid w:val="00705C85"/>
    <w:rsid w:val="0070629D"/>
    <w:rsid w:val="00706AE5"/>
    <w:rsid w:val="00706ED0"/>
    <w:rsid w:val="00707CB3"/>
    <w:rsid w:val="00710E8D"/>
    <w:rsid w:val="00711AD3"/>
    <w:rsid w:val="00712AE2"/>
    <w:rsid w:val="0071310C"/>
    <w:rsid w:val="00713C24"/>
    <w:rsid w:val="00713FE8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A26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3DF"/>
    <w:rsid w:val="007357C9"/>
    <w:rsid w:val="00735B1E"/>
    <w:rsid w:val="00735BC4"/>
    <w:rsid w:val="00736CE3"/>
    <w:rsid w:val="007376D0"/>
    <w:rsid w:val="00740355"/>
    <w:rsid w:val="00741220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9C7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014"/>
    <w:rsid w:val="007A164F"/>
    <w:rsid w:val="007A29C8"/>
    <w:rsid w:val="007A33CC"/>
    <w:rsid w:val="007A3C46"/>
    <w:rsid w:val="007A3F25"/>
    <w:rsid w:val="007A44FA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704"/>
    <w:rsid w:val="007C2E25"/>
    <w:rsid w:val="007C4546"/>
    <w:rsid w:val="007C55A2"/>
    <w:rsid w:val="007C56B2"/>
    <w:rsid w:val="007C58A9"/>
    <w:rsid w:val="007C7149"/>
    <w:rsid w:val="007C7E82"/>
    <w:rsid w:val="007D114C"/>
    <w:rsid w:val="007D1AB0"/>
    <w:rsid w:val="007D1D7D"/>
    <w:rsid w:val="007D203B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4AD0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5B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34DA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5D31"/>
    <w:rsid w:val="00846D6F"/>
    <w:rsid w:val="0084722F"/>
    <w:rsid w:val="00847311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57919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1C5"/>
    <w:rsid w:val="00873EE5"/>
    <w:rsid w:val="0087408B"/>
    <w:rsid w:val="0087415F"/>
    <w:rsid w:val="008743D3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6273"/>
    <w:rsid w:val="008B739E"/>
    <w:rsid w:val="008B7C72"/>
    <w:rsid w:val="008B7DE0"/>
    <w:rsid w:val="008C051E"/>
    <w:rsid w:val="008C0CBC"/>
    <w:rsid w:val="008C12B6"/>
    <w:rsid w:val="008C1460"/>
    <w:rsid w:val="008C1A2D"/>
    <w:rsid w:val="008C2E01"/>
    <w:rsid w:val="008C3999"/>
    <w:rsid w:val="008C413C"/>
    <w:rsid w:val="008C43EC"/>
    <w:rsid w:val="008C4742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5707"/>
    <w:rsid w:val="008E5E9C"/>
    <w:rsid w:val="008F0108"/>
    <w:rsid w:val="008F0555"/>
    <w:rsid w:val="008F0561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3F0C"/>
    <w:rsid w:val="00924497"/>
    <w:rsid w:val="009247CF"/>
    <w:rsid w:val="0092539D"/>
    <w:rsid w:val="009267AC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7FD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6E0C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0CDF"/>
    <w:rsid w:val="009E19D4"/>
    <w:rsid w:val="009E29CF"/>
    <w:rsid w:val="009E34F8"/>
    <w:rsid w:val="009E52C3"/>
    <w:rsid w:val="009E55AF"/>
    <w:rsid w:val="009E6D88"/>
    <w:rsid w:val="009E6DFE"/>
    <w:rsid w:val="009F03C5"/>
    <w:rsid w:val="009F0795"/>
    <w:rsid w:val="009F0992"/>
    <w:rsid w:val="009F14A0"/>
    <w:rsid w:val="009F2BE5"/>
    <w:rsid w:val="009F327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3E2D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5B1"/>
    <w:rsid w:val="00A54985"/>
    <w:rsid w:val="00A54BF3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4DAF"/>
    <w:rsid w:val="00A76883"/>
    <w:rsid w:val="00A76B32"/>
    <w:rsid w:val="00A77F4A"/>
    <w:rsid w:val="00A8002E"/>
    <w:rsid w:val="00A80988"/>
    <w:rsid w:val="00A81813"/>
    <w:rsid w:val="00A82512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1240"/>
    <w:rsid w:val="00A92100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0AD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0F77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021"/>
    <w:rsid w:val="00B04571"/>
    <w:rsid w:val="00B04EC1"/>
    <w:rsid w:val="00B0581A"/>
    <w:rsid w:val="00B05DF2"/>
    <w:rsid w:val="00B06715"/>
    <w:rsid w:val="00B07E0D"/>
    <w:rsid w:val="00B10BD6"/>
    <w:rsid w:val="00B10D63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27A09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3DE8"/>
    <w:rsid w:val="00B44054"/>
    <w:rsid w:val="00B440C2"/>
    <w:rsid w:val="00B45892"/>
    <w:rsid w:val="00B465E7"/>
    <w:rsid w:val="00B47549"/>
    <w:rsid w:val="00B47A44"/>
    <w:rsid w:val="00B47A8A"/>
    <w:rsid w:val="00B5052F"/>
    <w:rsid w:val="00B50B9E"/>
    <w:rsid w:val="00B50C25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0F3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4A1"/>
    <w:rsid w:val="00B82567"/>
    <w:rsid w:val="00B84EF5"/>
    <w:rsid w:val="00B85191"/>
    <w:rsid w:val="00B85AD6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83C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671C7"/>
    <w:rsid w:val="00C70B26"/>
    <w:rsid w:val="00C71699"/>
    <w:rsid w:val="00C716A0"/>
    <w:rsid w:val="00C72654"/>
    <w:rsid w:val="00C73045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294D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4879"/>
    <w:rsid w:val="00CA50F5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750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57BE"/>
    <w:rsid w:val="00CC61FB"/>
    <w:rsid w:val="00CC657C"/>
    <w:rsid w:val="00CC7A16"/>
    <w:rsid w:val="00CD06D7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56EE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16E1E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4B"/>
    <w:rsid w:val="00D34279"/>
    <w:rsid w:val="00D34DB2"/>
    <w:rsid w:val="00D35DC3"/>
    <w:rsid w:val="00D369E0"/>
    <w:rsid w:val="00D37CBE"/>
    <w:rsid w:val="00D401EA"/>
    <w:rsid w:val="00D40A5F"/>
    <w:rsid w:val="00D41535"/>
    <w:rsid w:val="00D4164E"/>
    <w:rsid w:val="00D44008"/>
    <w:rsid w:val="00D448A3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2648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6FFD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221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2BE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587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3E65"/>
    <w:rsid w:val="00E641DF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6F05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1BB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482"/>
    <w:rsid w:val="00E94F90"/>
    <w:rsid w:val="00E95365"/>
    <w:rsid w:val="00E95F7E"/>
    <w:rsid w:val="00E96015"/>
    <w:rsid w:val="00E96519"/>
    <w:rsid w:val="00EA0298"/>
    <w:rsid w:val="00EA05DF"/>
    <w:rsid w:val="00EA0C6F"/>
    <w:rsid w:val="00EA0DE5"/>
    <w:rsid w:val="00EA0FFA"/>
    <w:rsid w:val="00EA18E0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A7ABC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6D3D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0417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703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5FD6"/>
    <w:rsid w:val="00F0602C"/>
    <w:rsid w:val="00F0608A"/>
    <w:rsid w:val="00F10CF0"/>
    <w:rsid w:val="00F129EF"/>
    <w:rsid w:val="00F12BD2"/>
    <w:rsid w:val="00F13B34"/>
    <w:rsid w:val="00F14608"/>
    <w:rsid w:val="00F158EA"/>
    <w:rsid w:val="00F16402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C15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168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46C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280"/>
    <w:rsid w:val="00F96663"/>
    <w:rsid w:val="00F96B42"/>
    <w:rsid w:val="00F97F52"/>
    <w:rsid w:val="00F97FF0"/>
    <w:rsid w:val="00FA01CE"/>
    <w:rsid w:val="00FA13A0"/>
    <w:rsid w:val="00FA222D"/>
    <w:rsid w:val="00FA2753"/>
    <w:rsid w:val="00FA2A7A"/>
    <w:rsid w:val="00FA30E4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968"/>
    <w:rsid w:val="00FC7F5D"/>
    <w:rsid w:val="00FD00F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19790-D209-4559-97BE-0E750C742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2026-09-24T23:33:00Z</dcterms:created>
  <dcterms:modified xsi:type="dcterms:W3CDTF">2026-09-24T23:33:00Z</dcterms:modified>
</cp:coreProperties>
</file>