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581031">
        <w:rPr>
          <w:rFonts w:ascii="Arial" w:hAnsi="Arial" w:cs="Arial"/>
          <w:sz w:val="24"/>
          <w:szCs w:val="24"/>
        </w:rPr>
        <w:t>: 08</w:t>
      </w:r>
      <w:r w:rsidR="00B63686">
        <w:rPr>
          <w:rFonts w:ascii="Arial" w:hAnsi="Arial" w:cs="Arial"/>
          <w:sz w:val="24"/>
          <w:szCs w:val="24"/>
        </w:rPr>
        <w:t>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581031">
        <w:rPr>
          <w:rFonts w:ascii="Arial" w:hAnsi="Arial" w:cs="Arial"/>
          <w:b/>
          <w:color w:val="000000" w:themeColor="text1"/>
          <w:sz w:val="24"/>
          <w:szCs w:val="24"/>
        </w:rPr>
        <w:t>55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04086" w:rsidRDefault="008C49FA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>
        <w:rPr>
          <w:rFonts w:ascii="Arial" w:hAnsi="Arial" w:cs="Arial"/>
          <w:sz w:val="24"/>
          <w:szCs w:val="24"/>
        </w:rPr>
        <w:t xml:space="preserve">dictado de consignas </w:t>
      </w:r>
    </w:p>
    <w:p w:rsidR="00581031" w:rsidRDefault="00581031" w:rsidP="008762AF">
      <w:pPr>
        <w:pStyle w:val="Prrafodelista"/>
        <w:rPr>
          <w:rFonts w:ascii="Arial" w:hAnsi="Arial" w:cs="Arial"/>
          <w:sz w:val="24"/>
          <w:szCs w:val="24"/>
        </w:rPr>
      </w:pPr>
    </w:p>
    <w:p w:rsidR="00581031" w:rsidRPr="00EF2F2B" w:rsidRDefault="00581031" w:rsidP="00581031">
      <w:pPr>
        <w:spacing w:after="0" w:line="240" w:lineRule="auto"/>
        <w:jc w:val="both"/>
        <w:rPr>
          <w:rFonts w:ascii="Cooper Black" w:hAnsi="Cooper Black" w:cs="Arial"/>
          <w:sz w:val="24"/>
          <w:szCs w:val="24"/>
        </w:rPr>
      </w:pPr>
      <w:r w:rsidRPr="00EF2F2B">
        <w:rPr>
          <w:rFonts w:ascii="Cooper Black" w:hAnsi="Cooper Black" w:cs="Arial"/>
          <w:sz w:val="24"/>
          <w:szCs w:val="24"/>
        </w:rPr>
        <w:t>Guía de análisis y compresión de texto de “Tu cuna fue un conventillo”</w:t>
      </w:r>
    </w:p>
    <w:p w:rsidR="00581031" w:rsidRPr="00EF2F2B" w:rsidRDefault="00581031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2E4">
        <w:rPr>
          <w:rFonts w:ascii="Arial" w:hAnsi="Arial" w:cs="Arial"/>
          <w:sz w:val="24"/>
          <w:szCs w:val="24"/>
        </w:rPr>
        <w:t xml:space="preserve">Expliquen </w:t>
      </w:r>
      <w:r>
        <w:rPr>
          <w:rFonts w:ascii="Arial" w:hAnsi="Arial" w:cs="Arial"/>
          <w:sz w:val="24"/>
          <w:szCs w:val="24"/>
        </w:rPr>
        <w:t>el título del sainete</w:t>
      </w:r>
    </w:p>
    <w:p w:rsidR="00581031" w:rsidRDefault="00581031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¿Por qué Rosalía se fue del conventillo?</w:t>
      </w:r>
    </w:p>
    <w:p w:rsidR="00581031" w:rsidRDefault="00581031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el inicio de la obra, ¿para qué regresa Maldonado?</w:t>
      </w:r>
    </w:p>
    <w:p w:rsidR="00581031" w:rsidRDefault="00581031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¿Cuál es el evento que reúne a todos los personajes en el último cuadro?</w:t>
      </w:r>
    </w:p>
    <w:p w:rsidR="00581031" w:rsidRDefault="00581031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¿Cuál es el triángulo amoroso central en Tu cuna fue un conventillo? ¿Cómo se resuelven? ¿Qué otros parecen?</w:t>
      </w:r>
    </w:p>
    <w:p w:rsidR="00EE4D96" w:rsidRPr="00581031" w:rsidRDefault="00EE4D96" w:rsidP="00581031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Busca la </w:t>
      </w:r>
      <w:proofErr w:type="spellStart"/>
      <w:r>
        <w:rPr>
          <w:rFonts w:ascii="Arial" w:hAnsi="Arial" w:cs="Arial"/>
          <w:sz w:val="24"/>
          <w:szCs w:val="24"/>
        </w:rPr>
        <w:t>biografia</w:t>
      </w:r>
      <w:proofErr w:type="spellEnd"/>
      <w:r>
        <w:rPr>
          <w:rFonts w:ascii="Arial" w:hAnsi="Arial" w:cs="Arial"/>
          <w:sz w:val="24"/>
          <w:szCs w:val="24"/>
        </w:rPr>
        <w:t xml:space="preserve"> del autor</w:t>
      </w:r>
      <w:bookmarkStart w:id="0" w:name="_GoBack"/>
      <w:bookmarkEnd w:id="0"/>
    </w:p>
    <w:p w:rsidR="00581031" w:rsidRDefault="00581031" w:rsidP="008762AF">
      <w:pPr>
        <w:pStyle w:val="Prrafodelista"/>
        <w:rPr>
          <w:rFonts w:ascii="Arial" w:hAnsi="Arial" w:cs="Arial"/>
          <w:sz w:val="24"/>
          <w:szCs w:val="24"/>
        </w:rPr>
      </w:pP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>
        <w:rPr>
          <w:rFonts w:ascii="Arial" w:hAnsi="Arial" w:cs="Arial"/>
          <w:sz w:val="24"/>
          <w:szCs w:val="24"/>
        </w:rPr>
        <w:t>control de las respuestas de las consignas en forma oral, individual.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0FE" w:rsidRDefault="00EA70FE" w:rsidP="003C0D6D">
      <w:pPr>
        <w:spacing w:after="0" w:line="240" w:lineRule="auto"/>
      </w:pPr>
      <w:r>
        <w:separator/>
      </w:r>
    </w:p>
  </w:endnote>
  <w:endnote w:type="continuationSeparator" w:id="0">
    <w:p w:rsidR="00EA70FE" w:rsidRDefault="00EA70FE" w:rsidP="003C0D6D">
      <w:pPr>
        <w:spacing w:after="0" w:line="240" w:lineRule="auto"/>
      </w:pPr>
      <w:r>
        <w:continuationSeparator/>
      </w:r>
    </w:p>
  </w:endnote>
  <w:endnote w:type="continuationNotice" w:id="1">
    <w:p w:rsidR="00EA70FE" w:rsidRDefault="00EA70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0FE" w:rsidRDefault="00EA70FE" w:rsidP="003C0D6D">
      <w:pPr>
        <w:spacing w:after="0" w:line="240" w:lineRule="auto"/>
      </w:pPr>
      <w:r>
        <w:separator/>
      </w:r>
    </w:p>
  </w:footnote>
  <w:footnote w:type="continuationSeparator" w:id="0">
    <w:p w:rsidR="00EA70FE" w:rsidRDefault="00EA70FE" w:rsidP="003C0D6D">
      <w:pPr>
        <w:spacing w:after="0" w:line="240" w:lineRule="auto"/>
      </w:pPr>
      <w:r>
        <w:continuationSeparator/>
      </w:r>
    </w:p>
  </w:footnote>
  <w:footnote w:type="continuationNotice" w:id="1">
    <w:p w:rsidR="00EA70FE" w:rsidRDefault="00EA70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1pt;height:11.1pt" o:bullet="t">
        <v:imagedata r:id="rId1" o:title="clip_image001"/>
      </v:shape>
    </w:pict>
  </w:numPicBullet>
  <w:numPicBullet w:numPicBulletId="1">
    <w:pict>
      <v:shape id="_x0000_i1053" type="#_x0000_t75" style="width:9.5pt;height:9.5pt" o:bullet="t">
        <v:imagedata r:id="rId2" o:title="BD21298_"/>
      </v:shape>
    </w:pict>
  </w:numPicBullet>
  <w:numPicBullet w:numPicBulletId="2">
    <w:pict>
      <v:shape id="_x0000_i1054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52F5966"/>
    <w:multiLevelType w:val="hybridMultilevel"/>
    <w:tmpl w:val="DBA027F2"/>
    <w:lvl w:ilvl="0" w:tplc="2DC09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1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8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6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6"/>
  </w:num>
  <w:num w:numId="4">
    <w:abstractNumId w:val="47"/>
  </w:num>
  <w:num w:numId="5">
    <w:abstractNumId w:val="33"/>
  </w:num>
  <w:num w:numId="6">
    <w:abstractNumId w:val="40"/>
  </w:num>
  <w:num w:numId="7">
    <w:abstractNumId w:val="0"/>
  </w:num>
  <w:num w:numId="8">
    <w:abstractNumId w:val="36"/>
  </w:num>
  <w:num w:numId="9">
    <w:abstractNumId w:val="32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8"/>
  </w:num>
  <w:num w:numId="15">
    <w:abstractNumId w:val="43"/>
  </w:num>
  <w:num w:numId="16">
    <w:abstractNumId w:val="24"/>
  </w:num>
  <w:num w:numId="17">
    <w:abstractNumId w:val="34"/>
  </w:num>
  <w:num w:numId="18">
    <w:abstractNumId w:val="22"/>
  </w:num>
  <w:num w:numId="19">
    <w:abstractNumId w:val="37"/>
  </w:num>
  <w:num w:numId="20">
    <w:abstractNumId w:val="16"/>
  </w:num>
  <w:num w:numId="21">
    <w:abstractNumId w:val="4"/>
  </w:num>
  <w:num w:numId="22">
    <w:abstractNumId w:val="14"/>
  </w:num>
  <w:num w:numId="23">
    <w:abstractNumId w:val="35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30"/>
  </w:num>
  <w:num w:numId="29">
    <w:abstractNumId w:val="12"/>
  </w:num>
  <w:num w:numId="30">
    <w:abstractNumId w:val="6"/>
  </w:num>
  <w:num w:numId="31">
    <w:abstractNumId w:val="48"/>
  </w:num>
  <w:num w:numId="32">
    <w:abstractNumId w:val="42"/>
  </w:num>
  <w:num w:numId="33">
    <w:abstractNumId w:val="45"/>
  </w:num>
  <w:num w:numId="34">
    <w:abstractNumId w:val="38"/>
  </w:num>
  <w:num w:numId="35">
    <w:abstractNumId w:val="15"/>
  </w:num>
  <w:num w:numId="36">
    <w:abstractNumId w:val="7"/>
  </w:num>
  <w:num w:numId="37">
    <w:abstractNumId w:val="41"/>
  </w:num>
  <w:num w:numId="38">
    <w:abstractNumId w:val="21"/>
  </w:num>
  <w:num w:numId="39">
    <w:abstractNumId w:val="31"/>
  </w:num>
  <w:num w:numId="40">
    <w:abstractNumId w:val="25"/>
  </w:num>
  <w:num w:numId="41">
    <w:abstractNumId w:val="39"/>
  </w:num>
  <w:num w:numId="42">
    <w:abstractNumId w:val="18"/>
  </w:num>
  <w:num w:numId="43">
    <w:abstractNumId w:val="44"/>
  </w:num>
  <w:num w:numId="44">
    <w:abstractNumId w:val="11"/>
  </w:num>
  <w:num w:numId="45">
    <w:abstractNumId w:val="20"/>
  </w:num>
  <w:num w:numId="46">
    <w:abstractNumId w:val="3"/>
  </w:num>
  <w:num w:numId="47">
    <w:abstractNumId w:val="29"/>
  </w:num>
  <w:num w:numId="48">
    <w:abstractNumId w:val="2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1031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5E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686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0FE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4D9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2C5B0-A37D-4BF1-92C6-85600E8B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2026-10-08T00:17:00Z</dcterms:created>
  <dcterms:modified xsi:type="dcterms:W3CDTF">2026-10-08T00:17:00Z</dcterms:modified>
</cp:coreProperties>
</file>