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AF0CE9">
        <w:rPr>
          <w:rFonts w:ascii="Arial" w:hAnsi="Arial" w:cs="Arial"/>
          <w:sz w:val="24"/>
          <w:szCs w:val="24"/>
        </w:rPr>
        <w:t xml:space="preserve"> año A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AF0CE9">
        <w:rPr>
          <w:rFonts w:ascii="Arial" w:hAnsi="Arial" w:cs="Arial"/>
          <w:sz w:val="24"/>
          <w:szCs w:val="24"/>
        </w:rPr>
        <w:t>: 06</w:t>
      </w:r>
      <w:bookmarkStart w:id="0" w:name="_GoBack"/>
      <w:bookmarkEnd w:id="0"/>
      <w:r w:rsidR="00AF0CE9">
        <w:rPr>
          <w:rFonts w:ascii="Arial" w:hAnsi="Arial" w:cs="Arial"/>
          <w:sz w:val="24"/>
          <w:szCs w:val="24"/>
        </w:rPr>
        <w:t>/10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52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45E5F">
        <w:rPr>
          <w:rFonts w:ascii="Arial" w:hAnsi="Arial" w:cs="Arial"/>
          <w:sz w:val="24"/>
          <w:szCs w:val="24"/>
        </w:rPr>
        <w:t>introducción al tema mediante explicación del contexto histórico y social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</w:t>
      </w:r>
      <w:r w:rsidR="00DB07B0">
        <w:rPr>
          <w:rFonts w:ascii="Arial" w:hAnsi="Arial" w:cs="Arial"/>
          <w:sz w:val="24"/>
          <w:szCs w:val="24"/>
        </w:rPr>
        <w:t>97 a 120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DB07B0">
        <w:rPr>
          <w:rFonts w:ascii="Arial" w:hAnsi="Arial" w:cs="Arial"/>
          <w:sz w:val="24"/>
          <w:szCs w:val="24"/>
        </w:rPr>
        <w:t xml:space="preserve">síntesis y puesta en común de los actos leídos. </w:t>
      </w:r>
    </w:p>
    <w:sectPr w:rsidR="00D0408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606" w:rsidRDefault="00F17606" w:rsidP="003C0D6D">
      <w:pPr>
        <w:spacing w:after="0" w:line="240" w:lineRule="auto"/>
      </w:pPr>
      <w:r>
        <w:separator/>
      </w:r>
    </w:p>
  </w:endnote>
  <w:endnote w:type="continuationSeparator" w:id="0">
    <w:p w:rsidR="00F17606" w:rsidRDefault="00F17606" w:rsidP="003C0D6D">
      <w:pPr>
        <w:spacing w:after="0" w:line="240" w:lineRule="auto"/>
      </w:pPr>
      <w:r>
        <w:continuationSeparator/>
      </w:r>
    </w:p>
  </w:endnote>
  <w:endnote w:type="continuationNotice" w:id="1">
    <w:p w:rsidR="00F17606" w:rsidRDefault="00F176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606" w:rsidRDefault="00F17606" w:rsidP="003C0D6D">
      <w:pPr>
        <w:spacing w:after="0" w:line="240" w:lineRule="auto"/>
      </w:pPr>
      <w:r>
        <w:separator/>
      </w:r>
    </w:p>
  </w:footnote>
  <w:footnote w:type="continuationSeparator" w:id="0">
    <w:p w:rsidR="00F17606" w:rsidRDefault="00F17606" w:rsidP="003C0D6D">
      <w:pPr>
        <w:spacing w:after="0" w:line="240" w:lineRule="auto"/>
      </w:pPr>
      <w:r>
        <w:continuationSeparator/>
      </w:r>
    </w:p>
  </w:footnote>
  <w:footnote w:type="continuationNotice" w:id="1">
    <w:p w:rsidR="00F17606" w:rsidRDefault="00F176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11.1pt;height:11.1pt" o:bullet="t">
        <v:imagedata r:id="rId1" o:title="clip_image001"/>
      </v:shape>
    </w:pict>
  </w:numPicBullet>
  <w:numPicBullet w:numPicBulletId="1">
    <w:pict>
      <v:shape id="_x0000_i1091" type="#_x0000_t75" style="width:9.5pt;height:9.5pt" o:bullet="t">
        <v:imagedata r:id="rId2" o:title="BD21298_"/>
      </v:shape>
    </w:pict>
  </w:numPicBullet>
  <w:numPicBullet w:numPicBulletId="2">
    <w:pict>
      <v:shape id="_x0000_i1092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D101E"/>
    <w:multiLevelType w:val="hybridMultilevel"/>
    <w:tmpl w:val="D4D2FA5E"/>
    <w:lvl w:ilvl="0" w:tplc="198A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5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5"/>
  </w:num>
  <w:num w:numId="4">
    <w:abstractNumId w:val="46"/>
  </w:num>
  <w:num w:numId="5">
    <w:abstractNumId w:val="32"/>
  </w:num>
  <w:num w:numId="6">
    <w:abstractNumId w:val="39"/>
  </w:num>
  <w:num w:numId="7">
    <w:abstractNumId w:val="0"/>
  </w:num>
  <w:num w:numId="8">
    <w:abstractNumId w:val="35"/>
  </w:num>
  <w:num w:numId="9">
    <w:abstractNumId w:val="31"/>
  </w:num>
  <w:num w:numId="10">
    <w:abstractNumId w:val="13"/>
  </w:num>
  <w:num w:numId="11">
    <w:abstractNumId w:val="19"/>
  </w:num>
  <w:num w:numId="12">
    <w:abstractNumId w:val="1"/>
  </w:num>
  <w:num w:numId="13">
    <w:abstractNumId w:val="26"/>
  </w:num>
  <w:num w:numId="14">
    <w:abstractNumId w:val="27"/>
  </w:num>
  <w:num w:numId="15">
    <w:abstractNumId w:val="42"/>
  </w:num>
  <w:num w:numId="16">
    <w:abstractNumId w:val="24"/>
  </w:num>
  <w:num w:numId="17">
    <w:abstractNumId w:val="33"/>
  </w:num>
  <w:num w:numId="18">
    <w:abstractNumId w:val="22"/>
  </w:num>
  <w:num w:numId="19">
    <w:abstractNumId w:val="36"/>
  </w:num>
  <w:num w:numId="20">
    <w:abstractNumId w:val="16"/>
  </w:num>
  <w:num w:numId="21">
    <w:abstractNumId w:val="4"/>
  </w:num>
  <w:num w:numId="22">
    <w:abstractNumId w:val="14"/>
  </w:num>
  <w:num w:numId="23">
    <w:abstractNumId w:val="34"/>
  </w:num>
  <w:num w:numId="24">
    <w:abstractNumId w:val="23"/>
  </w:num>
  <w:num w:numId="25">
    <w:abstractNumId w:val="8"/>
  </w:num>
  <w:num w:numId="26">
    <w:abstractNumId w:val="5"/>
  </w:num>
  <w:num w:numId="27">
    <w:abstractNumId w:val="17"/>
  </w:num>
  <w:num w:numId="28">
    <w:abstractNumId w:val="29"/>
  </w:num>
  <w:num w:numId="29">
    <w:abstractNumId w:val="12"/>
  </w:num>
  <w:num w:numId="30">
    <w:abstractNumId w:val="6"/>
  </w:num>
  <w:num w:numId="31">
    <w:abstractNumId w:val="47"/>
  </w:num>
  <w:num w:numId="32">
    <w:abstractNumId w:val="41"/>
  </w:num>
  <w:num w:numId="33">
    <w:abstractNumId w:val="44"/>
  </w:num>
  <w:num w:numId="34">
    <w:abstractNumId w:val="37"/>
  </w:num>
  <w:num w:numId="35">
    <w:abstractNumId w:val="15"/>
  </w:num>
  <w:num w:numId="36">
    <w:abstractNumId w:val="7"/>
  </w:num>
  <w:num w:numId="37">
    <w:abstractNumId w:val="40"/>
  </w:num>
  <w:num w:numId="38">
    <w:abstractNumId w:val="21"/>
  </w:num>
  <w:num w:numId="39">
    <w:abstractNumId w:val="30"/>
  </w:num>
  <w:num w:numId="40">
    <w:abstractNumId w:val="25"/>
  </w:num>
  <w:num w:numId="41">
    <w:abstractNumId w:val="38"/>
  </w:num>
  <w:num w:numId="42">
    <w:abstractNumId w:val="18"/>
  </w:num>
  <w:num w:numId="43">
    <w:abstractNumId w:val="43"/>
  </w:num>
  <w:num w:numId="44">
    <w:abstractNumId w:val="11"/>
  </w:num>
  <w:num w:numId="45">
    <w:abstractNumId w:val="20"/>
  </w:num>
  <w:num w:numId="46">
    <w:abstractNumId w:val="3"/>
  </w:num>
  <w:num w:numId="47">
    <w:abstractNumId w:val="28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0CE9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17606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1CEC7-5668-4CB2-A621-0F2C1E578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2026-10-06T00:51:00Z</dcterms:created>
  <dcterms:modified xsi:type="dcterms:W3CDTF">2026-10-06T00:51:00Z</dcterms:modified>
</cp:coreProperties>
</file>