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3F89AE0D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B644DE">
        <w:rPr>
          <w:rFonts w:cs="Calibri"/>
          <w:sz w:val="24"/>
        </w:rPr>
        <w:t>B</w:t>
      </w:r>
    </w:p>
    <w:p w14:paraId="5F34727C" w14:textId="43CFE6EF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CA5D70">
        <w:rPr>
          <w:rFonts w:cs="Calibri"/>
          <w:b/>
          <w:sz w:val="24"/>
        </w:rPr>
        <w:t>7</w:t>
      </w:r>
    </w:p>
    <w:p w14:paraId="7F687DD9" w14:textId="4766876A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B011F8">
        <w:rPr>
          <w:rFonts w:cs="Calibri"/>
          <w:b/>
          <w:sz w:val="24"/>
          <w:highlight w:val="cyan"/>
        </w:rPr>
        <w:t xml:space="preserve">Maratón de lectura </w:t>
      </w:r>
    </w:p>
    <w:p w14:paraId="48AB11AB" w14:textId="64FB3A8C" w:rsidR="00B51DA0" w:rsidRDefault="00992203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B011F8">
        <w:rPr>
          <w:rFonts w:cs="Calibri"/>
          <w:bCs/>
          <w:sz w:val="24"/>
        </w:rPr>
        <w:t xml:space="preserve">Nos preparamos para la Maratón </w:t>
      </w:r>
    </w:p>
    <w:p w14:paraId="062A0520" w14:textId="063C8FA2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Leemos el capítulo 2 de la novela Viaje al centro de la Tierra </w:t>
      </w:r>
    </w:p>
    <w:p w14:paraId="4319664A" w14:textId="2C14A149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Ficha técnica </w:t>
      </w:r>
    </w:p>
    <w:p w14:paraId="700F8E7F" w14:textId="254F1D17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Hacemos estrellitas para </w:t>
      </w:r>
      <w:r w:rsidR="00B1216D">
        <w:rPr>
          <w:rFonts w:cs="Calibri"/>
          <w:bCs/>
          <w:sz w:val="24"/>
        </w:rPr>
        <w:t>entregar</w:t>
      </w:r>
    </w:p>
    <w:p w14:paraId="3195336C" w14:textId="61FA6373" w:rsidR="00B1216D" w:rsidRDefault="00B1216D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Cartel del curso “Sala violeta”</w:t>
      </w:r>
    </w:p>
    <w:p w14:paraId="1670C670" w14:textId="67F66EC8" w:rsidR="00B1216D" w:rsidRDefault="00B1216D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Entregar premio, opcional</w:t>
      </w:r>
    </w:p>
    <w:p w14:paraId="7A057CBB" w14:textId="14BBE313" w:rsidR="001548E3" w:rsidRPr="00B1216D" w:rsidRDefault="001548E3" w:rsidP="00B1216D">
      <w:pPr>
        <w:spacing w:after="161"/>
        <w:ind w:left="360"/>
        <w:rPr>
          <w:rFonts w:cs="Calibri"/>
          <w:bCs/>
          <w:sz w:val="24"/>
        </w:rPr>
      </w:pP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6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7"/>
  </w:num>
  <w:num w:numId="7" w16cid:durableId="1885094218">
    <w:abstractNumId w:val="5"/>
  </w:num>
  <w:num w:numId="8" w16cid:durableId="404037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9376A"/>
    <w:rsid w:val="000A603D"/>
    <w:rsid w:val="000B166D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407272"/>
    <w:rsid w:val="00417043"/>
    <w:rsid w:val="0043562E"/>
    <w:rsid w:val="00437347"/>
    <w:rsid w:val="00457FD2"/>
    <w:rsid w:val="00470237"/>
    <w:rsid w:val="00474D99"/>
    <w:rsid w:val="004873D3"/>
    <w:rsid w:val="004B6DF5"/>
    <w:rsid w:val="004E0E6C"/>
    <w:rsid w:val="00523E9B"/>
    <w:rsid w:val="00542BA5"/>
    <w:rsid w:val="00550438"/>
    <w:rsid w:val="00583E75"/>
    <w:rsid w:val="005A1E0E"/>
    <w:rsid w:val="005C20ED"/>
    <w:rsid w:val="00677997"/>
    <w:rsid w:val="00690D38"/>
    <w:rsid w:val="006B3AF3"/>
    <w:rsid w:val="007128A4"/>
    <w:rsid w:val="00721800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B011F8"/>
    <w:rsid w:val="00B1216D"/>
    <w:rsid w:val="00B141BF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C05A1A"/>
    <w:rsid w:val="00C2432C"/>
    <w:rsid w:val="00C61057"/>
    <w:rsid w:val="00CA1A67"/>
    <w:rsid w:val="00CA1F26"/>
    <w:rsid w:val="00CA5D70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16D0E"/>
    <w:rsid w:val="00EC6817"/>
    <w:rsid w:val="00EF2AD7"/>
    <w:rsid w:val="00EF4B43"/>
    <w:rsid w:val="00F06F78"/>
    <w:rsid w:val="00F26753"/>
    <w:rsid w:val="00F60801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501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2026-10-06T01:06:00Z</dcterms:created>
  <dcterms:modified xsi:type="dcterms:W3CDTF">2026-10-06T01:06:00Z</dcterms:modified>
</cp:coreProperties>
</file>