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C93" w:rsidRDefault="00087938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Materia: Química</w:t>
      </w:r>
    </w:p>
    <w:p w:rsidR="00493C93" w:rsidRDefault="00087938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Curso: 2 Año B</w:t>
      </w:r>
    </w:p>
    <w:p w:rsidR="00493C93" w:rsidRDefault="00087938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Docente: Navarro Micaela Yanina</w:t>
      </w:r>
    </w:p>
    <w:p w:rsidR="00493C93" w:rsidRDefault="00087938">
      <w:pPr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Bibliografía 1er trimestre: Libro: Activados. Física y Química II. Ed: puerto de palos. </w:t>
      </w:r>
      <w:r w:rsidR="00E52656">
        <w:rPr>
          <w:rFonts w:ascii="Arial" w:eastAsia="Arial" w:hAnsi="Arial" w:cs="Arial"/>
          <w:color w:val="FF0000"/>
          <w:sz w:val="24"/>
          <w:szCs w:val="24"/>
        </w:rPr>
        <w:t>PAGINA</w:t>
      </w:r>
    </w:p>
    <w:p w:rsidR="009F5EF2" w:rsidRDefault="009F5EF2">
      <w:pPr>
        <w:rPr>
          <w:color w:val="FF0000"/>
          <w:sz w:val="24"/>
          <w:szCs w:val="24"/>
        </w:rPr>
      </w:pPr>
    </w:p>
    <w:p w:rsidR="00493C93" w:rsidRDefault="00493C93">
      <w:pPr>
        <w:spacing w:after="0"/>
        <w:jc w:val="both"/>
        <w:rPr>
          <w:b/>
          <w:bCs/>
          <w:color w:val="FF0000"/>
          <w:sz w:val="28"/>
          <w:szCs w:val="28"/>
          <w:u w:val="single"/>
        </w:rPr>
      </w:pPr>
    </w:p>
    <w:p w:rsidR="00493C93" w:rsidRDefault="00087938" w:rsidP="00EB32C9">
      <w:pPr>
        <w:pBdr>
          <w:top w:val="nil"/>
          <w:left w:val="nil"/>
          <w:bottom w:val="nil"/>
          <w:right w:val="nil"/>
          <w:between w:val="nil"/>
        </w:pBdr>
        <w:ind w:left="1080"/>
        <w:jc w:val="center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>TRABAJO PRÁCTICO N</w:t>
      </w:r>
      <w:r w:rsidR="00276B58">
        <w:rPr>
          <w:rFonts w:ascii="Arial" w:eastAsia="Arial" w:hAnsi="Arial" w:cs="Arial"/>
          <w:b/>
          <w:bCs/>
          <w:color w:val="FF0000"/>
          <w:sz w:val="24"/>
          <w:szCs w:val="24"/>
        </w:rPr>
        <w:t>°56</w:t>
      </w:r>
    </w:p>
    <w:p w:rsidR="004F2B4F" w:rsidRDefault="00276B58" w:rsidP="00276B58">
      <w:pPr>
        <w:spacing w:after="0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>TEMA: LA QUIMICA EN LA VIDA COTIDIANA</w:t>
      </w:r>
    </w:p>
    <w:p w:rsidR="00276B58" w:rsidRDefault="00276B58" w:rsidP="00276B58">
      <w:pPr>
        <w:spacing w:after="0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:rsidR="00276B58" w:rsidRDefault="00276B58" w:rsidP="00276B58">
      <w:pPr>
        <w:spacing w:after="0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>ACTIVIDADES</w:t>
      </w:r>
    </w:p>
    <w:p w:rsidR="00276B58" w:rsidRDefault="00276B58" w:rsidP="00276B58">
      <w:pPr>
        <w:pStyle w:val="Prrafodelista"/>
        <w:numPr>
          <w:ilvl w:val="0"/>
          <w:numId w:val="17"/>
        </w:numPr>
        <w:spacing w:after="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DESPUES DE LA LECTURA DEL TEXTO GRUPAL RESPONDER:</w:t>
      </w:r>
    </w:p>
    <w:p w:rsidR="007C0BF1" w:rsidRDefault="007C0BF1" w:rsidP="007C0BF1">
      <w:pPr>
        <w:pStyle w:val="w6asjqtextbase"/>
        <w:numPr>
          <w:ilvl w:val="0"/>
          <w:numId w:val="20"/>
        </w:numPr>
      </w:pPr>
      <w:r>
        <w:t xml:space="preserve"> ¿Qué estudia la química?</w:t>
      </w:r>
      <w:r>
        <w:t xml:space="preserve"> </w:t>
      </w:r>
      <w:r>
        <w:t>¿Por qué podemos afirmar que la química está presente en nuestra vida cotidiana?</w:t>
      </w:r>
    </w:p>
    <w:p w:rsidR="007C0BF1" w:rsidRDefault="007C0BF1" w:rsidP="007C0BF1">
      <w:pPr>
        <w:pStyle w:val="w6asjqtextbase"/>
        <w:numPr>
          <w:ilvl w:val="0"/>
          <w:numId w:val="20"/>
        </w:numPr>
      </w:pPr>
      <w:r>
        <w:t>Menciona</w:t>
      </w:r>
      <w:r>
        <w:t xml:space="preserve"> cinco productos de uso cotidiano relacionados con la química.</w:t>
      </w:r>
    </w:p>
    <w:p w:rsidR="007C0BF1" w:rsidRDefault="007C0BF1" w:rsidP="007C0BF1">
      <w:pPr>
        <w:pStyle w:val="w6asjqtextbase"/>
        <w:numPr>
          <w:ilvl w:val="0"/>
          <w:numId w:val="20"/>
        </w:numPr>
      </w:pPr>
      <w:r>
        <w:t>¿Qué transformaciones se producen en los alimentos cuando los cocinamos?</w:t>
      </w:r>
    </w:p>
    <w:p w:rsidR="007C0BF1" w:rsidRDefault="007C0BF1" w:rsidP="007C0BF1">
      <w:pPr>
        <w:pStyle w:val="w6asjqtextbase"/>
        <w:numPr>
          <w:ilvl w:val="0"/>
          <w:numId w:val="20"/>
        </w:numPr>
      </w:pPr>
      <w:r>
        <w:t>¿Qué ocurre durante la digestión de los alimentos?</w:t>
      </w:r>
    </w:p>
    <w:p w:rsidR="007C0BF1" w:rsidRDefault="007C0BF1" w:rsidP="007C0BF1">
      <w:pPr>
        <w:pStyle w:val="w6asjqtextbase"/>
        <w:numPr>
          <w:ilvl w:val="0"/>
          <w:numId w:val="20"/>
        </w:numPr>
      </w:pPr>
      <w:r>
        <w:t xml:space="preserve"> ¿Qué es la combustión y qué tipo de energía puede liberar?</w:t>
      </w:r>
    </w:p>
    <w:p w:rsidR="007C0BF1" w:rsidRDefault="007C0BF1" w:rsidP="007C0BF1">
      <w:pPr>
        <w:pStyle w:val="w6asjqtextbase"/>
        <w:numPr>
          <w:ilvl w:val="0"/>
          <w:numId w:val="20"/>
        </w:numPr>
      </w:pPr>
      <w:r>
        <w:t>¿Qué problemas ambientales se mencionan en el texto?</w:t>
      </w:r>
    </w:p>
    <w:p w:rsidR="007C0BF1" w:rsidRDefault="007C0BF1" w:rsidP="007C0BF1">
      <w:pPr>
        <w:pStyle w:val="w6asjqtextbase"/>
        <w:numPr>
          <w:ilvl w:val="0"/>
          <w:numId w:val="20"/>
        </w:numPr>
      </w:pPr>
      <w:r>
        <w:t>¿De qué manera puede contribuir la química al cuidado del ambiente?</w:t>
      </w:r>
      <w:bookmarkStart w:id="0" w:name="_GoBack"/>
      <w:bookmarkEnd w:id="0"/>
    </w:p>
    <w:p w:rsidR="007C0BF1" w:rsidRDefault="007C0BF1" w:rsidP="007C0BF1">
      <w:pPr>
        <w:pStyle w:val="w6asjqtextbase"/>
        <w:numPr>
          <w:ilvl w:val="0"/>
          <w:numId w:val="20"/>
        </w:numPr>
      </w:pPr>
      <w:r>
        <w:t xml:space="preserve"> </w:t>
      </w:r>
      <w:r w:rsidRPr="007C0BF1">
        <w:t>Escribí tres ejemplos de situaciones cotidianas en las que intervenga la química y explica qué sucede en cada una.</w:t>
      </w:r>
    </w:p>
    <w:p w:rsidR="007C0BF1" w:rsidRPr="007C0BF1" w:rsidRDefault="007C0BF1" w:rsidP="007C0BF1">
      <w:pPr>
        <w:pStyle w:val="w6asjqtextbase"/>
        <w:numPr>
          <w:ilvl w:val="0"/>
          <w:numId w:val="20"/>
        </w:numPr>
      </w:pPr>
      <w:r w:rsidRPr="007C0BF1">
        <w:t>Indica si los siguientes ejemplos representan una transformación física o química.</w:t>
      </w:r>
    </w:p>
    <w:p w:rsidR="007C0BF1" w:rsidRPr="007C0BF1" w:rsidRDefault="007C0BF1" w:rsidP="007C0BF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0BF1">
        <w:rPr>
          <w:rFonts w:ascii="Times New Roman" w:eastAsia="Times New Roman" w:hAnsi="Times New Roman" w:cs="Times New Roman"/>
          <w:sz w:val="24"/>
          <w:szCs w:val="24"/>
        </w:rPr>
        <w:t>Derretir un cubito de hielo.</w:t>
      </w:r>
    </w:p>
    <w:p w:rsidR="007C0BF1" w:rsidRPr="007C0BF1" w:rsidRDefault="007C0BF1" w:rsidP="007C0BF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0BF1">
        <w:rPr>
          <w:rFonts w:ascii="Times New Roman" w:eastAsia="Times New Roman" w:hAnsi="Times New Roman" w:cs="Times New Roman"/>
          <w:sz w:val="24"/>
          <w:szCs w:val="24"/>
        </w:rPr>
        <w:t>Cocinar un huevo.</w:t>
      </w:r>
    </w:p>
    <w:p w:rsidR="007C0BF1" w:rsidRPr="007C0BF1" w:rsidRDefault="007C0BF1" w:rsidP="007C0BF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0BF1">
        <w:rPr>
          <w:rFonts w:ascii="Times New Roman" w:eastAsia="Times New Roman" w:hAnsi="Times New Roman" w:cs="Times New Roman"/>
          <w:sz w:val="24"/>
          <w:szCs w:val="24"/>
        </w:rPr>
        <w:t>Cortar una hoja de papel.</w:t>
      </w:r>
    </w:p>
    <w:p w:rsidR="007C0BF1" w:rsidRPr="007C0BF1" w:rsidRDefault="007C0BF1" w:rsidP="007C0BF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0BF1">
        <w:rPr>
          <w:rFonts w:ascii="Times New Roman" w:eastAsia="Times New Roman" w:hAnsi="Times New Roman" w:cs="Times New Roman"/>
          <w:sz w:val="24"/>
          <w:szCs w:val="24"/>
        </w:rPr>
        <w:t>La oxidación de un clavo de hierro.</w:t>
      </w:r>
    </w:p>
    <w:p w:rsidR="007C0BF1" w:rsidRPr="007C0BF1" w:rsidRDefault="007C0BF1" w:rsidP="007C0BF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0BF1">
        <w:rPr>
          <w:rFonts w:ascii="Times New Roman" w:eastAsia="Times New Roman" w:hAnsi="Times New Roman" w:cs="Times New Roman"/>
          <w:sz w:val="24"/>
          <w:szCs w:val="24"/>
        </w:rPr>
        <w:t>Hervir agua.</w:t>
      </w:r>
    </w:p>
    <w:p w:rsidR="007C0BF1" w:rsidRPr="007C0BF1" w:rsidRDefault="007C0BF1" w:rsidP="007C0BF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0BF1">
        <w:rPr>
          <w:rFonts w:ascii="Times New Roman" w:eastAsia="Times New Roman" w:hAnsi="Times New Roman" w:cs="Times New Roman"/>
          <w:sz w:val="24"/>
          <w:szCs w:val="24"/>
        </w:rPr>
        <w:t>Quemar un trozo de madera.</w:t>
      </w:r>
    </w:p>
    <w:p w:rsidR="00276B58" w:rsidRPr="007C0BF1" w:rsidRDefault="00276B58" w:rsidP="007C0BF1">
      <w:pPr>
        <w:spacing w:after="0"/>
        <w:ind w:left="360"/>
        <w:rPr>
          <w:rFonts w:ascii="Arial" w:eastAsia="Arial" w:hAnsi="Arial" w:cs="Arial"/>
          <w:b/>
          <w:bCs/>
          <w:sz w:val="24"/>
          <w:szCs w:val="24"/>
        </w:rPr>
      </w:pPr>
    </w:p>
    <w:sectPr w:rsidR="00276B58" w:rsidRPr="007C0BF1" w:rsidSect="000C2850">
      <w:headerReference w:type="default" r:id="rId8"/>
      <w:pgSz w:w="11906" w:h="16838"/>
      <w:pgMar w:top="720" w:right="720" w:bottom="426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700D" w:rsidRDefault="000B700D">
      <w:pPr>
        <w:spacing w:after="0" w:line="240" w:lineRule="auto"/>
      </w:pPr>
      <w:r>
        <w:separator/>
      </w:r>
    </w:p>
  </w:endnote>
  <w:endnote w:type="continuationSeparator" w:id="0">
    <w:p w:rsidR="000B700D" w:rsidRDefault="000B70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585622AA-AF79-4124-A08F-1E0E5583316E}"/>
    <w:embedBold r:id="rId2" w:fontKey="{DBA875E1-D5D9-429E-83D7-951852B29B29}"/>
    <w:embedItalic r:id="rId3" w:fontKey="{6789C1B9-7D82-46D2-9052-520CB082AFAD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691A2051-73D7-4B1B-82B9-D67395F05C3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1224D67-24B0-4980-9C1C-A4F60F7BAF1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700D" w:rsidRDefault="000B700D">
      <w:pPr>
        <w:spacing w:after="0" w:line="240" w:lineRule="auto"/>
      </w:pPr>
      <w:r>
        <w:separator/>
      </w:r>
    </w:p>
  </w:footnote>
  <w:footnote w:type="continuationSeparator" w:id="0">
    <w:p w:rsidR="000B700D" w:rsidRDefault="000B70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C93" w:rsidRDefault="0008793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B464AEF" wp14:editId="42B57F8D">
          <wp:simplePos x="0" y="0"/>
          <wp:positionH relativeFrom="column">
            <wp:posOffset>-64874</wp:posOffset>
          </wp:positionH>
          <wp:positionV relativeFrom="paragraph">
            <wp:posOffset>-95249</wp:posOffset>
          </wp:positionV>
          <wp:extent cx="1112520" cy="113728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 wp14:anchorId="47EB1E10" wp14:editId="21ED1D7D">
              <wp:simplePos x="0" y="0"/>
              <wp:positionH relativeFrom="column">
                <wp:posOffset>1245870</wp:posOffset>
              </wp:positionH>
              <wp:positionV relativeFrom="paragraph">
                <wp:posOffset>6351</wp:posOffset>
              </wp:positionV>
              <wp:extent cx="1706880" cy="952500"/>
              <wp:effectExtent l="0" t="0" r="26670" b="19050"/>
              <wp:wrapSquare wrapText="bothSides" distT="45720" distB="45720" distL="114300" distR="114300"/>
              <wp:docPr id="1" name="1 Cuadro de text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C0D6D" w:rsidRPr="003C0D6D" w:rsidRDefault="00087938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:rsidR="003C0D6D" w:rsidRPr="003C0D6D" w:rsidRDefault="00087938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:rsidR="003C0D6D" w:rsidRPr="003C0D6D" w:rsidRDefault="00087938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:rsidR="003C0D6D" w:rsidRPr="003C0D6D" w:rsidRDefault="000B700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="00087938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:rsidR="003C0D6D" w:rsidRPr="003C0D6D" w:rsidRDefault="00087938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:rsidR="003C0D6D" w:rsidRPr="003C0D6D" w:rsidRDefault="000B700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="00087938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:rsidR="003C0D6D" w:rsidRDefault="000B700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1 Cuadro de texto" o:spid="_x0000_s1026" type="#_x0000_t202" style="position:absolute;margin-left:98.1pt;margin-top:.5pt;width:134.4pt;height:7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" strokecolor="white [3212]">
              <v:textbox>
                <w:txbxContent>
                  <w:p w:rsidR="003C0D6D" w:rsidRPr="003C0D6D" w:rsidRDefault="00087938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:rsidR="003C0D6D" w:rsidRPr="003C0D6D" w:rsidRDefault="00087938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:rsidR="003C0D6D" w:rsidRPr="003C0D6D" w:rsidRDefault="00087938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:rsidR="003C0D6D" w:rsidRPr="003C0D6D" w:rsidRDefault="000B700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="00087938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:rsidR="003C0D6D" w:rsidRPr="003C0D6D" w:rsidRDefault="00087938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:rsidR="003C0D6D" w:rsidRPr="003C0D6D" w:rsidRDefault="000B700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="00087938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:rsidR="003C0D6D" w:rsidRDefault="000B700D"/>
                </w:txbxContent>
              </v:textbox>
              <w10:wrap type="square"/>
            </v:shape>
          </w:pict>
        </mc:Fallback>
      </mc:AlternateContent>
    </w:r>
  </w:p>
  <w:p w:rsidR="00493C93" w:rsidRDefault="00493C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493C93" w:rsidRDefault="00493C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493C93" w:rsidRDefault="00493C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493C93" w:rsidRDefault="00493C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493C93" w:rsidRDefault="00493C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493C93" w:rsidRDefault="0008793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A4D42"/>
    <w:multiLevelType w:val="hybridMultilevel"/>
    <w:tmpl w:val="759EB5B2"/>
    <w:lvl w:ilvl="0" w:tplc="BCD6F722">
      <w:start w:val="2"/>
      <w:numFmt w:val="bullet"/>
      <w:lvlText w:val="-"/>
      <w:lvlJc w:val="left"/>
      <w:pPr>
        <w:ind w:left="432" w:hanging="360"/>
      </w:pPr>
      <w:rPr>
        <w:rFonts w:ascii="Arial" w:eastAsia="Arial" w:hAnsi="Arial" w:cs="Arial" w:hint="default"/>
        <w:color w:val="FF0000"/>
      </w:rPr>
    </w:lvl>
    <w:lvl w:ilvl="1" w:tplc="2C0A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">
    <w:nsid w:val="15D5400C"/>
    <w:multiLevelType w:val="hybridMultilevel"/>
    <w:tmpl w:val="596E576E"/>
    <w:lvl w:ilvl="0" w:tplc="D3E0D016">
      <w:start w:val="1"/>
      <w:numFmt w:val="decimal"/>
      <w:lvlText w:val="%1-"/>
      <w:lvlJc w:val="left"/>
      <w:pPr>
        <w:ind w:left="720" w:hanging="360"/>
      </w:pPr>
      <w:rPr>
        <w:rFonts w:hint="default"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3512ED"/>
    <w:multiLevelType w:val="hybridMultilevel"/>
    <w:tmpl w:val="2392FE00"/>
    <w:lvl w:ilvl="0" w:tplc="A4225F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E123E4"/>
    <w:multiLevelType w:val="hybridMultilevel"/>
    <w:tmpl w:val="942A9A84"/>
    <w:lvl w:ilvl="0" w:tplc="1B70D8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BC6DD5"/>
    <w:multiLevelType w:val="hybridMultilevel"/>
    <w:tmpl w:val="3E00FD52"/>
    <w:lvl w:ilvl="0" w:tplc="4E6C09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567998"/>
    <w:multiLevelType w:val="multilevel"/>
    <w:tmpl w:val="27985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6445F"/>
    <w:multiLevelType w:val="hybridMultilevel"/>
    <w:tmpl w:val="6464CAEC"/>
    <w:lvl w:ilvl="0" w:tplc="E1225132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373306F"/>
    <w:multiLevelType w:val="multilevel"/>
    <w:tmpl w:val="90AA5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2FB1342"/>
    <w:multiLevelType w:val="hybridMultilevel"/>
    <w:tmpl w:val="ACC6CE1A"/>
    <w:lvl w:ilvl="0" w:tplc="08C615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B02C85"/>
    <w:multiLevelType w:val="multilevel"/>
    <w:tmpl w:val="44A4B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8AB3244"/>
    <w:multiLevelType w:val="hybridMultilevel"/>
    <w:tmpl w:val="6AA00564"/>
    <w:lvl w:ilvl="0" w:tplc="06AEC0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632EC1"/>
    <w:multiLevelType w:val="hybridMultilevel"/>
    <w:tmpl w:val="C5FCDF20"/>
    <w:lvl w:ilvl="0" w:tplc="C74C4C70">
      <w:start w:val="1"/>
      <w:numFmt w:val="decimal"/>
      <w:lvlText w:val="%1-"/>
      <w:lvlJc w:val="left"/>
      <w:pPr>
        <w:ind w:left="720" w:hanging="360"/>
      </w:pPr>
      <w:rPr>
        <w:rFonts w:ascii="Calibri" w:eastAsia="Calibri" w:hAnsi="Calibri" w:cs="Calibri" w:hint="default"/>
        <w:b w:val="0"/>
        <w:sz w:val="22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1903DF"/>
    <w:multiLevelType w:val="hybridMultilevel"/>
    <w:tmpl w:val="340E6622"/>
    <w:lvl w:ilvl="0" w:tplc="7B4469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207144"/>
    <w:multiLevelType w:val="hybridMultilevel"/>
    <w:tmpl w:val="9F12F9A0"/>
    <w:lvl w:ilvl="0" w:tplc="84DEB9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F85467"/>
    <w:multiLevelType w:val="hybridMultilevel"/>
    <w:tmpl w:val="63067BF6"/>
    <w:lvl w:ilvl="0" w:tplc="926221C8">
      <w:start w:val="1"/>
      <w:numFmt w:val="decimal"/>
      <w:lvlText w:val="%1-"/>
      <w:lvlJc w:val="left"/>
      <w:pPr>
        <w:ind w:left="720" w:hanging="360"/>
      </w:pPr>
      <w:rPr>
        <w:rFonts w:eastAsia="Arial" w:hint="default"/>
        <w:b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8137ED"/>
    <w:multiLevelType w:val="multilevel"/>
    <w:tmpl w:val="5986B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0381C5F"/>
    <w:multiLevelType w:val="hybridMultilevel"/>
    <w:tmpl w:val="294485B0"/>
    <w:lvl w:ilvl="0" w:tplc="DC625E96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22E4F2B"/>
    <w:multiLevelType w:val="hybridMultilevel"/>
    <w:tmpl w:val="6BB6A716"/>
    <w:lvl w:ilvl="0" w:tplc="699ABDAE">
      <w:start w:val="1"/>
      <w:numFmt w:val="decimal"/>
      <w:lvlText w:val="%1-"/>
      <w:lvlJc w:val="left"/>
      <w:pPr>
        <w:ind w:left="792" w:hanging="360"/>
      </w:pPr>
      <w:rPr>
        <w:rFonts w:hAnsi="Symbol" w:hint="default"/>
      </w:rPr>
    </w:lvl>
    <w:lvl w:ilvl="1" w:tplc="2C0A0019" w:tentative="1">
      <w:start w:val="1"/>
      <w:numFmt w:val="lowerLetter"/>
      <w:lvlText w:val="%2."/>
      <w:lvlJc w:val="left"/>
      <w:pPr>
        <w:ind w:left="1512" w:hanging="360"/>
      </w:pPr>
    </w:lvl>
    <w:lvl w:ilvl="2" w:tplc="2C0A001B" w:tentative="1">
      <w:start w:val="1"/>
      <w:numFmt w:val="lowerRoman"/>
      <w:lvlText w:val="%3."/>
      <w:lvlJc w:val="right"/>
      <w:pPr>
        <w:ind w:left="2232" w:hanging="180"/>
      </w:pPr>
    </w:lvl>
    <w:lvl w:ilvl="3" w:tplc="2C0A000F" w:tentative="1">
      <w:start w:val="1"/>
      <w:numFmt w:val="decimal"/>
      <w:lvlText w:val="%4."/>
      <w:lvlJc w:val="left"/>
      <w:pPr>
        <w:ind w:left="2952" w:hanging="360"/>
      </w:pPr>
    </w:lvl>
    <w:lvl w:ilvl="4" w:tplc="2C0A0019" w:tentative="1">
      <w:start w:val="1"/>
      <w:numFmt w:val="lowerLetter"/>
      <w:lvlText w:val="%5."/>
      <w:lvlJc w:val="left"/>
      <w:pPr>
        <w:ind w:left="3672" w:hanging="360"/>
      </w:pPr>
    </w:lvl>
    <w:lvl w:ilvl="5" w:tplc="2C0A001B" w:tentative="1">
      <w:start w:val="1"/>
      <w:numFmt w:val="lowerRoman"/>
      <w:lvlText w:val="%6."/>
      <w:lvlJc w:val="right"/>
      <w:pPr>
        <w:ind w:left="4392" w:hanging="180"/>
      </w:pPr>
    </w:lvl>
    <w:lvl w:ilvl="6" w:tplc="2C0A000F" w:tentative="1">
      <w:start w:val="1"/>
      <w:numFmt w:val="decimal"/>
      <w:lvlText w:val="%7."/>
      <w:lvlJc w:val="left"/>
      <w:pPr>
        <w:ind w:left="5112" w:hanging="360"/>
      </w:pPr>
    </w:lvl>
    <w:lvl w:ilvl="7" w:tplc="2C0A0019" w:tentative="1">
      <w:start w:val="1"/>
      <w:numFmt w:val="lowerLetter"/>
      <w:lvlText w:val="%8."/>
      <w:lvlJc w:val="left"/>
      <w:pPr>
        <w:ind w:left="5832" w:hanging="360"/>
      </w:pPr>
    </w:lvl>
    <w:lvl w:ilvl="8" w:tplc="2C0A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8">
    <w:nsid w:val="62CA37B3"/>
    <w:multiLevelType w:val="multilevel"/>
    <w:tmpl w:val="39861DE6"/>
    <w:lvl w:ilvl="0">
      <w:start w:val="1"/>
      <w:numFmt w:val="upperLetter"/>
      <w:lvlText w:val="%1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7B54E0E"/>
    <w:multiLevelType w:val="multilevel"/>
    <w:tmpl w:val="87820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18"/>
  </w:num>
  <w:num w:numId="4">
    <w:abstractNumId w:val="14"/>
  </w:num>
  <w:num w:numId="5">
    <w:abstractNumId w:val="7"/>
  </w:num>
  <w:num w:numId="6">
    <w:abstractNumId w:val="19"/>
  </w:num>
  <w:num w:numId="7">
    <w:abstractNumId w:val="10"/>
  </w:num>
  <w:num w:numId="8">
    <w:abstractNumId w:val="13"/>
  </w:num>
  <w:num w:numId="9">
    <w:abstractNumId w:val="8"/>
  </w:num>
  <w:num w:numId="10">
    <w:abstractNumId w:val="16"/>
  </w:num>
  <w:num w:numId="11">
    <w:abstractNumId w:val="11"/>
  </w:num>
  <w:num w:numId="12">
    <w:abstractNumId w:val="3"/>
  </w:num>
  <w:num w:numId="13">
    <w:abstractNumId w:val="6"/>
  </w:num>
  <w:num w:numId="14">
    <w:abstractNumId w:val="12"/>
  </w:num>
  <w:num w:numId="15">
    <w:abstractNumId w:val="15"/>
  </w:num>
  <w:num w:numId="16">
    <w:abstractNumId w:val="2"/>
  </w:num>
  <w:num w:numId="17">
    <w:abstractNumId w:val="0"/>
  </w:num>
  <w:num w:numId="18">
    <w:abstractNumId w:val="4"/>
  </w:num>
  <w:num w:numId="19">
    <w:abstractNumId w:val="9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93C93"/>
    <w:rsid w:val="00066232"/>
    <w:rsid w:val="00087938"/>
    <w:rsid w:val="000B700D"/>
    <w:rsid w:val="000C2850"/>
    <w:rsid w:val="00137CB7"/>
    <w:rsid w:val="001A7DD6"/>
    <w:rsid w:val="00276B58"/>
    <w:rsid w:val="003442A5"/>
    <w:rsid w:val="003926B1"/>
    <w:rsid w:val="003F18B7"/>
    <w:rsid w:val="003F36F5"/>
    <w:rsid w:val="00462CFA"/>
    <w:rsid w:val="0049195F"/>
    <w:rsid w:val="00493C93"/>
    <w:rsid w:val="004F2B4F"/>
    <w:rsid w:val="007648E4"/>
    <w:rsid w:val="00777DD3"/>
    <w:rsid w:val="007C0BF1"/>
    <w:rsid w:val="008D602A"/>
    <w:rsid w:val="00907470"/>
    <w:rsid w:val="00961EBB"/>
    <w:rsid w:val="009F5EF2"/>
    <w:rsid w:val="00BC151E"/>
    <w:rsid w:val="00E52656"/>
    <w:rsid w:val="00E8238A"/>
    <w:rsid w:val="00EB32C9"/>
    <w:rsid w:val="00F450B8"/>
    <w:rsid w:val="00F9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bCs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bCs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iCs/>
      <w:color w:val="4472C4"/>
      <w:sz w:val="24"/>
      <w:szCs w:val="24"/>
    </w:rPr>
  </w:style>
  <w:style w:type="paragraph" w:styleId="Prrafodelista">
    <w:name w:val="List Paragraph"/>
    <w:basedOn w:val="Normal"/>
    <w:uiPriority w:val="34"/>
    <w:qFormat/>
    <w:rsid w:val="00EB32C9"/>
    <w:pPr>
      <w:ind w:left="720"/>
      <w:contextualSpacing/>
    </w:pPr>
  </w:style>
  <w:style w:type="paragraph" w:customStyle="1" w:styleId="pdq2pgselectionanchorcontainer">
    <w:name w:val="pdq2pg_selectionanchorcontainer"/>
    <w:basedOn w:val="Normal"/>
    <w:rsid w:val="00462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62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62C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62CFA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066232"/>
    <w:rPr>
      <w:b/>
      <w:bCs/>
    </w:rPr>
  </w:style>
  <w:style w:type="paragraph" w:customStyle="1" w:styleId="isselectedend">
    <w:name w:val="isselectedend"/>
    <w:basedOn w:val="Normal"/>
    <w:rsid w:val="004F2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6asjqtextbase">
    <w:name w:val="w6asjq_textbase"/>
    <w:basedOn w:val="Normal"/>
    <w:rsid w:val="007C0B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bCs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bCs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iCs/>
      <w:color w:val="4472C4"/>
      <w:sz w:val="24"/>
      <w:szCs w:val="24"/>
    </w:rPr>
  </w:style>
  <w:style w:type="paragraph" w:styleId="Prrafodelista">
    <w:name w:val="List Paragraph"/>
    <w:basedOn w:val="Normal"/>
    <w:uiPriority w:val="34"/>
    <w:qFormat/>
    <w:rsid w:val="00EB32C9"/>
    <w:pPr>
      <w:ind w:left="720"/>
      <w:contextualSpacing/>
    </w:pPr>
  </w:style>
  <w:style w:type="paragraph" w:customStyle="1" w:styleId="pdq2pgselectionanchorcontainer">
    <w:name w:val="pdq2pg_selectionanchorcontainer"/>
    <w:basedOn w:val="Normal"/>
    <w:rsid w:val="00462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62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62C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62CFA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066232"/>
    <w:rPr>
      <w:b/>
      <w:bCs/>
    </w:rPr>
  </w:style>
  <w:style w:type="paragraph" w:customStyle="1" w:styleId="isselectedend">
    <w:name w:val="isselectedend"/>
    <w:basedOn w:val="Normal"/>
    <w:rsid w:val="004F2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6asjqtextbase">
    <w:name w:val="w6asjq_textbase"/>
    <w:basedOn w:val="Normal"/>
    <w:rsid w:val="007C0B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7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1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22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67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6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99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30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1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8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80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62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12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46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71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01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35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7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8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3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162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 Pro 2025</dc:creator>
  <cp:lastModifiedBy>Windows 10 Pro 2025</cp:lastModifiedBy>
  <cp:revision>2</cp:revision>
  <dcterms:created xsi:type="dcterms:W3CDTF">2026-10-08T23:07:00Z</dcterms:created>
  <dcterms:modified xsi:type="dcterms:W3CDTF">2026-10-08T23:07:00Z</dcterms:modified>
</cp:coreProperties>
</file>