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 xml:space="preserve"> 5to A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>Fecha: 16-9-26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0"/>
          <w:lang w:val="en-US"/>
        </w:rPr>
        <w:t xml:space="preserve">Bibliografía: Historia 5 "La segunda mitad del siglo xx" Editorial Estrada </w:t>
      </w:r>
    </w:p>
    <w:p>
      <w:pPr>
        <w:pStyle w:val="style0"/>
        <w:spacing w:after="0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after="200" w:lineRule="auto" w:line="276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UNIDAD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N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s-US" w:eastAsia="zh-CN"/>
        </w:rPr>
        <w:t>°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3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"RETORNO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LA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02a5e3"/>
          <w:sz w:val="24"/>
          <w:szCs w:val="24"/>
          <w:highlight w:val="none"/>
          <w:vertAlign w:val="baseline"/>
          <w:em w:val="none"/>
          <w:lang w:val="en-US" w:eastAsia="zh-CN"/>
        </w:rPr>
        <w:t>DEMOCRACIA"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EL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TERRORISMO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DE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ESTADO.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187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204)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UN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MUNDO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GLOBALIZADO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210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223)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RETORNO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Y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CONSOLIDACION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DE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LA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DEMOCRACIA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224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237)</w:t>
      </w:r>
    </w:p>
    <w:p>
      <w:pPr>
        <w:pStyle w:val="style0"/>
        <w:spacing w:after="200" w:lineRule="auto" w:line="276"/>
        <w:ind w:firstLineChars="200"/>
        <w:jc w:val="left"/>
        <w:rPr>
          <w:bCs/>
          <w:color w:val="000000"/>
          <w:sz w:val="24"/>
          <w:szCs w:val="24"/>
        </w:rPr>
      </w:pP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LA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ARGENTINA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RECIENTE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1999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-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2011.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(Pág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238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a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 xml:space="preserve"> </w:t>
      </w:r>
      <w:r>
        <w:rPr>
          <w:rFonts w:ascii="Calibri" w:cs="Times New Roman" w:eastAsia="宋体" w:hAnsi="Calibri" w:hint="default"/>
          <w:b w:val="false"/>
          <w:bCs w:val="false"/>
          <w:i w:val="false"/>
          <w:iCs w:val="false"/>
          <w:color w:val="auto"/>
          <w:sz w:val="24"/>
          <w:szCs w:val="24"/>
          <w:highlight w:val="none"/>
          <w:vertAlign w:val="baseline"/>
          <w:em w:val="none"/>
          <w:lang w:val="en-US" w:eastAsia="zh-CN"/>
        </w:rPr>
        <w:t>254)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TP 26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"El Gobierno de Carlos Menem "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(Pág 194 a 202)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  <w:lang w:val="en-US"/>
        </w:rPr>
        <w:t>1)- Realizar actividades pág. 202  (puntos 7) al 10) ). Todas las actividades de pág. 203</w:t>
      </w:r>
    </w:p>
    <w:p>
      <w:pPr>
        <w:pStyle w:val="style0"/>
        <w:spacing w:lineRule="auto" w:line="259"/>
        <w:jc w:val="both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Wingdings 2"/>
    <w:panose1 w:val="05020102010000070707"/>
    <w:charset w:val="02"/>
    <w:family w:val="roman"/>
    <w:pitch w:val="default"/>
    <w:sig w:usb0="00000000" w:usb1="10000000" w:usb2="00000000" w:usb3="00000000" w:csb0="80000000" w:csb1="00000000"/>
  </w:font>
  <w:font w:name="Arial">
    <w:altName w:val="Arial"/>
    <w:panose1 w:val="020b0604020000020204"/>
    <w:charset w:val="01"/>
    <w:family w:val="swiss"/>
    <w:pitch w:val="default"/>
    <w:sig w:usb0="00007A87" w:usb1="80000000" w:usb2="00000008" w:usb3="00000000" w:csb0="400001FF" w:csb1="FFFF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109</Words>
  <Pages>1</Pages>
  <Characters>514</Characters>
  <Application>WPS Office</Application>
  <DocSecurity>0</DocSecurity>
  <Paragraphs>36</Paragraphs>
  <ScaleCrop>false</ScaleCrop>
  <Company>Luffi</Company>
  <LinksUpToDate>false</LinksUpToDate>
  <CharactersWithSpaces>610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2026-09-15T21:40:14Z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f7335a4ce7174eb1bd8ef1c64e3cf58f</vt:lpwstr>
  </property>
</Properties>
</file>