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A00EF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Materia: POLITICA Y CIUDADANIA</w:t>
      </w:r>
    </w:p>
    <w:p w14:paraId="43229FB9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Profesora: Marlene E. Argañaraz Aguirre.</w:t>
      </w:r>
    </w:p>
    <w:p w14:paraId="225660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Email: marlene541@hotmail.com</w:t>
      </w:r>
    </w:p>
    <w:p w14:paraId="66B9AA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Año: 5 AÑO B </w:t>
      </w:r>
    </w:p>
    <w:p w14:paraId="7BC7A350" w14:textId="0EDEAC2A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Fecha: </w:t>
      </w:r>
      <w:r w:rsidR="003F1A30">
        <w:rPr>
          <w:sz w:val="24"/>
          <w:szCs w:val="20"/>
        </w:rPr>
        <w:t>0</w:t>
      </w:r>
      <w:r w:rsidR="00D5725F">
        <w:rPr>
          <w:sz w:val="24"/>
          <w:szCs w:val="20"/>
        </w:rPr>
        <w:t>7</w:t>
      </w:r>
      <w:r w:rsidRPr="004D457B">
        <w:rPr>
          <w:sz w:val="24"/>
          <w:szCs w:val="20"/>
        </w:rPr>
        <w:t>-0</w:t>
      </w:r>
      <w:r w:rsidR="003F1A30">
        <w:rPr>
          <w:sz w:val="24"/>
          <w:szCs w:val="20"/>
        </w:rPr>
        <w:t>9</w:t>
      </w:r>
      <w:r w:rsidR="001F057F">
        <w:rPr>
          <w:sz w:val="24"/>
          <w:szCs w:val="20"/>
        </w:rPr>
        <w:t>-</w:t>
      </w:r>
      <w:r w:rsidRPr="004D457B">
        <w:rPr>
          <w:sz w:val="24"/>
          <w:szCs w:val="20"/>
        </w:rPr>
        <w:t>26</w:t>
      </w:r>
    </w:p>
    <w:p w14:paraId="34D1359D" w14:textId="292230B6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Bibliografía: </w:t>
      </w:r>
      <w:r w:rsidRPr="004D457B">
        <w:rPr>
          <w:rFonts w:ascii="Arial" w:hAnsi="Arial" w:cs="Arial"/>
          <w:sz w:val="24"/>
          <w:szCs w:val="20"/>
        </w:rPr>
        <w:t>Política y Ciudadanía.</w:t>
      </w:r>
      <w:r w:rsidR="00260A21">
        <w:rPr>
          <w:rFonts w:ascii="Arial" w:hAnsi="Arial" w:cs="Arial"/>
          <w:sz w:val="24"/>
          <w:szCs w:val="20"/>
        </w:rPr>
        <w:t xml:space="preserve"> Capítulo 7</w:t>
      </w:r>
      <w:bookmarkStart w:id="0" w:name="_Hlk239181894"/>
      <w:r w:rsidR="00260A21">
        <w:rPr>
          <w:rFonts w:ascii="Arial" w:hAnsi="Arial" w:cs="Arial"/>
          <w:sz w:val="24"/>
          <w:szCs w:val="20"/>
        </w:rPr>
        <w:t xml:space="preserve">. </w:t>
      </w:r>
      <w:r w:rsidR="00A448A2">
        <w:rPr>
          <w:rFonts w:ascii="Arial" w:hAnsi="Arial" w:cs="Arial"/>
          <w:sz w:val="24"/>
          <w:szCs w:val="20"/>
        </w:rPr>
        <w:t>DERECHOS HUMANOS</w:t>
      </w:r>
      <w:bookmarkEnd w:id="0"/>
      <w:r w:rsidR="00A448A2">
        <w:rPr>
          <w:rFonts w:ascii="Arial" w:hAnsi="Arial" w:cs="Arial"/>
          <w:sz w:val="24"/>
          <w:szCs w:val="20"/>
        </w:rPr>
        <w:t xml:space="preserve">. </w:t>
      </w:r>
      <w:r w:rsidRPr="004D457B">
        <w:rPr>
          <w:rFonts w:ascii="Arial" w:hAnsi="Arial" w:cs="Arial"/>
          <w:sz w:val="24"/>
          <w:szCs w:val="20"/>
        </w:rPr>
        <w:t xml:space="preserve">Huellas. Pág. </w:t>
      </w:r>
      <w:r w:rsidR="00AE41FC">
        <w:rPr>
          <w:rFonts w:ascii="Arial" w:hAnsi="Arial" w:cs="Arial"/>
          <w:sz w:val="24"/>
          <w:szCs w:val="20"/>
        </w:rPr>
        <w:t>150</w:t>
      </w:r>
      <w:r w:rsidRPr="004D457B">
        <w:rPr>
          <w:rFonts w:ascii="Arial" w:hAnsi="Arial" w:cs="Arial"/>
          <w:sz w:val="24"/>
          <w:szCs w:val="20"/>
        </w:rPr>
        <w:t xml:space="preserve"> a 1</w:t>
      </w:r>
      <w:r w:rsidR="00F50CBF">
        <w:rPr>
          <w:rFonts w:ascii="Arial" w:hAnsi="Arial" w:cs="Arial"/>
          <w:sz w:val="24"/>
          <w:szCs w:val="20"/>
        </w:rPr>
        <w:t>53</w:t>
      </w:r>
      <w:r w:rsidRPr="004D457B">
        <w:rPr>
          <w:rFonts w:ascii="Arial" w:hAnsi="Arial" w:cs="Arial"/>
          <w:sz w:val="24"/>
          <w:szCs w:val="20"/>
        </w:rPr>
        <w:t>.</w:t>
      </w:r>
    </w:p>
    <w:p w14:paraId="5902A41F" w14:textId="77777777" w:rsidR="004D457B" w:rsidRPr="004D457B" w:rsidRDefault="004D457B" w:rsidP="004D457B">
      <w:pPr>
        <w:spacing w:line="256" w:lineRule="auto"/>
      </w:pPr>
      <w:r w:rsidRPr="004D45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4D3A4" wp14:editId="15E828A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4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298A7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4D457B">
        <w:t xml:space="preserve"> </w:t>
      </w:r>
    </w:p>
    <w:p w14:paraId="414AB73A" w14:textId="357CF2D6" w:rsidR="00A663D7" w:rsidRDefault="005E7277" w:rsidP="00376B1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0"/>
        </w:rPr>
      </w:pPr>
      <w:r w:rsidRPr="005E7277">
        <w:rPr>
          <w:rFonts w:ascii="Arial" w:hAnsi="Arial" w:cs="Arial"/>
          <w:b/>
          <w:bCs/>
          <w:sz w:val="24"/>
          <w:szCs w:val="24"/>
        </w:rPr>
        <w:t xml:space="preserve">TRABAJO PRACTICO </w:t>
      </w:r>
      <w:r w:rsidR="004D457B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N</w:t>
      </w:r>
      <w:r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°</w:t>
      </w:r>
      <w:r w:rsidR="00DE3CB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3</w:t>
      </w:r>
      <w:r w:rsidR="00E47AD9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3</w:t>
      </w:r>
    </w:p>
    <w:p w14:paraId="1C267798" w14:textId="77777777" w:rsidR="00A663D7" w:rsidRDefault="00A663D7" w:rsidP="00376B1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0"/>
        </w:rPr>
      </w:pPr>
    </w:p>
    <w:p w14:paraId="7042CB0E" w14:textId="6A64127F" w:rsidR="004D457B" w:rsidRPr="00A663D7" w:rsidRDefault="00A663D7" w:rsidP="00376B1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>
        <w:rPr>
          <w:rFonts w:ascii="Arial" w:hAnsi="Arial" w:cs="Arial"/>
          <w:sz w:val="24"/>
          <w:szCs w:val="20"/>
        </w:rPr>
        <w:t xml:space="preserve"> </w:t>
      </w:r>
      <w:r w:rsidRPr="00A663D7">
        <w:rPr>
          <w:rFonts w:ascii="Arial" w:hAnsi="Arial" w:cs="Arial"/>
          <w:b/>
          <w:bCs/>
          <w:sz w:val="24"/>
          <w:szCs w:val="20"/>
        </w:rPr>
        <w:t>DERECHOS HUMANOS</w:t>
      </w:r>
    </w:p>
    <w:p w14:paraId="6A4BA76C" w14:textId="77777777" w:rsidR="00A663D7" w:rsidRDefault="00A663D7" w:rsidP="00376B1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7C5E7063" w14:textId="77777777" w:rsidR="0057020D" w:rsidRDefault="0057020D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187EB758" w14:textId="235D0D6F" w:rsidR="0057020D" w:rsidRDefault="00E47AD9" w:rsidP="00A81A9D">
      <w:pPr>
        <w:pStyle w:val="Prrafode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0AA7DCF" wp14:editId="50E6BBD3">
            <wp:extent cx="5219031" cy="4669155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688" cy="46930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9C46CB" w14:textId="77777777" w:rsidR="00C32753" w:rsidRDefault="00C32753" w:rsidP="00A81A9D">
      <w:pPr>
        <w:pStyle w:val="Prrafodelista"/>
        <w:rPr>
          <w:rFonts w:ascii="Arial" w:hAnsi="Arial" w:cs="Arial"/>
          <w:sz w:val="24"/>
          <w:szCs w:val="24"/>
        </w:rPr>
      </w:pPr>
    </w:p>
    <w:p w14:paraId="39AE3C59" w14:textId="77777777" w:rsidR="00C32753" w:rsidRDefault="00C32753" w:rsidP="00A81A9D">
      <w:pPr>
        <w:pStyle w:val="Prrafodelista"/>
        <w:rPr>
          <w:rFonts w:ascii="Arial" w:hAnsi="Arial" w:cs="Arial"/>
          <w:sz w:val="24"/>
          <w:szCs w:val="24"/>
        </w:rPr>
      </w:pPr>
    </w:p>
    <w:p w14:paraId="0499AF23" w14:textId="418B20E9" w:rsidR="00C32753" w:rsidRDefault="000D6051" w:rsidP="00011530">
      <w:pPr>
        <w:spacing w:after="300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 w:rsidRPr="000D6051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lastRenderedPageBreak/>
        <w:t>«Los derechos humanos son universales: pertenecen a todas las personas del planeta»</w:t>
      </w:r>
    </w:p>
    <w:p w14:paraId="1FE0B58C" w14:textId="77777777" w:rsidR="00011530" w:rsidRDefault="00011530" w:rsidP="00011530">
      <w:pPr>
        <w:spacing w:after="300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54959DA" w14:textId="046EDA40" w:rsidR="00B405C0" w:rsidRPr="00B405C0" w:rsidRDefault="00011530" w:rsidP="00B405C0">
      <w:pPr>
        <w:jc w:val="both"/>
        <w:rPr>
          <w:rFonts w:ascii="Arial" w:hAnsi="Arial" w:cs="Arial"/>
          <w:b/>
          <w:bCs/>
          <w:color w:val="2E3B55"/>
          <w:sz w:val="24"/>
          <w:szCs w:val="24"/>
        </w:rPr>
      </w:pPr>
      <w:r w:rsidRPr="00EB30DE">
        <w:rPr>
          <w:rFonts w:ascii="Arial" w:hAnsi="Arial" w:cs="Arial"/>
          <w:b/>
          <w:bCs/>
          <w:color w:val="2E3B55"/>
          <w:sz w:val="24"/>
          <w:szCs w:val="24"/>
        </w:rPr>
        <w:t>Actividad dinámica: «El tribunal de las ideas»</w:t>
      </w:r>
    </w:p>
    <w:p w14:paraId="38A068D6" w14:textId="4C88559E" w:rsidR="00011530" w:rsidRPr="00EB30DE" w:rsidRDefault="00011530" w:rsidP="00011530">
      <w:pPr>
        <w:pStyle w:val="Prrafodelista"/>
        <w:numPr>
          <w:ilvl w:val="0"/>
          <w:numId w:val="21"/>
        </w:numPr>
        <w:spacing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B30DE">
        <w:rPr>
          <w:rFonts w:ascii="Arial" w:hAnsi="Arial" w:cs="Arial"/>
          <w:sz w:val="24"/>
          <w:szCs w:val="24"/>
        </w:rPr>
        <w:t>Formar grupos de 4 estudiantes. A cada grupo se le entrega una tarjeta con una de estas ideas contrarias a los DDHH mencionadas en el texto:</w:t>
      </w:r>
    </w:p>
    <w:p w14:paraId="7CE2AC62" w14:textId="77777777" w:rsidR="00011530" w:rsidRPr="00EB30DE" w:rsidRDefault="00011530" w:rsidP="00011530">
      <w:pPr>
        <w:pStyle w:val="Prrafodelista"/>
        <w:numPr>
          <w:ilvl w:val="0"/>
          <w:numId w:val="20"/>
        </w:numPr>
        <w:spacing w:after="90"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B30DE">
        <w:rPr>
          <w:rFonts w:ascii="Arial" w:hAnsi="Arial" w:cs="Arial"/>
          <w:i/>
          <w:iCs/>
          <w:sz w:val="24"/>
          <w:szCs w:val="24"/>
        </w:rPr>
        <w:t>“Algunas personas valen más que otras.”</w:t>
      </w:r>
    </w:p>
    <w:p w14:paraId="1EFC3938" w14:textId="77777777" w:rsidR="00011530" w:rsidRPr="00EB30DE" w:rsidRDefault="00011530" w:rsidP="00011530">
      <w:pPr>
        <w:pStyle w:val="Prrafodelista"/>
        <w:numPr>
          <w:ilvl w:val="0"/>
          <w:numId w:val="20"/>
        </w:numPr>
        <w:spacing w:after="90"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B30DE">
        <w:rPr>
          <w:rFonts w:ascii="Arial" w:hAnsi="Arial" w:cs="Arial"/>
          <w:i/>
          <w:iCs/>
          <w:sz w:val="24"/>
          <w:szCs w:val="24"/>
        </w:rPr>
        <w:t>“Un pueblo vale más que otro y puede imponerle su voluntad.”</w:t>
      </w:r>
    </w:p>
    <w:p w14:paraId="4D2BD882" w14:textId="77777777" w:rsidR="00011530" w:rsidRPr="00EB30DE" w:rsidRDefault="00011530" w:rsidP="00011530">
      <w:pPr>
        <w:pStyle w:val="Prrafodelista"/>
        <w:numPr>
          <w:ilvl w:val="0"/>
          <w:numId w:val="20"/>
        </w:numPr>
        <w:spacing w:after="90"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B30DE">
        <w:rPr>
          <w:rFonts w:ascii="Arial" w:hAnsi="Arial" w:cs="Arial"/>
          <w:i/>
          <w:iCs/>
          <w:sz w:val="24"/>
          <w:szCs w:val="24"/>
        </w:rPr>
        <w:t>“Las razones del Estado justifican vulnerar la vida o la integridad de algunas personas.”</w:t>
      </w:r>
    </w:p>
    <w:p w14:paraId="261DD1CA" w14:textId="77777777" w:rsidR="00011530" w:rsidRPr="00EB30DE" w:rsidRDefault="00011530" w:rsidP="00011530">
      <w:pPr>
        <w:pStyle w:val="Prrafodelista"/>
        <w:numPr>
          <w:ilvl w:val="0"/>
          <w:numId w:val="20"/>
        </w:numPr>
        <w:spacing w:after="90"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B30DE">
        <w:rPr>
          <w:rFonts w:ascii="Arial" w:hAnsi="Arial" w:cs="Arial"/>
          <w:i/>
          <w:iCs/>
          <w:sz w:val="24"/>
          <w:szCs w:val="24"/>
        </w:rPr>
        <w:t>“Los problemas de cada país se resuelven solo puertas adentro, sin injerencia externa.”</w:t>
      </w:r>
    </w:p>
    <w:p w14:paraId="6105EEB3" w14:textId="77777777" w:rsidR="00011530" w:rsidRDefault="00011530" w:rsidP="00011530">
      <w:pPr>
        <w:pStyle w:val="Prrafodelista"/>
        <w:numPr>
          <w:ilvl w:val="0"/>
          <w:numId w:val="21"/>
        </w:numPr>
        <w:spacing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B30DE">
        <w:rPr>
          <w:rFonts w:ascii="Arial" w:hAnsi="Arial" w:cs="Arial"/>
          <w:sz w:val="24"/>
          <w:szCs w:val="24"/>
        </w:rPr>
        <w:t>Cada grupo debe:</w:t>
      </w:r>
    </w:p>
    <w:p w14:paraId="3BA32B55" w14:textId="76EEB521" w:rsidR="00011530" w:rsidRDefault="00011530" w:rsidP="00011530">
      <w:pPr>
        <w:pStyle w:val="Prrafodelista"/>
        <w:spacing w:line="280" w:lineRule="auto"/>
        <w:ind w:left="420"/>
        <w:jc w:val="both"/>
        <w:rPr>
          <w:rFonts w:ascii="Arial" w:hAnsi="Arial" w:cs="Arial"/>
          <w:sz w:val="24"/>
          <w:szCs w:val="24"/>
        </w:rPr>
      </w:pPr>
      <w:r w:rsidRPr="00EB30DE">
        <w:rPr>
          <w:rFonts w:ascii="Arial" w:hAnsi="Arial" w:cs="Arial"/>
          <w:sz w:val="24"/>
          <w:szCs w:val="24"/>
        </w:rPr>
        <w:t xml:space="preserve">a) </w:t>
      </w:r>
      <w:r>
        <w:rPr>
          <w:rFonts w:ascii="Arial" w:hAnsi="Arial" w:cs="Arial"/>
          <w:sz w:val="24"/>
          <w:szCs w:val="24"/>
        </w:rPr>
        <w:t>E</w:t>
      </w:r>
      <w:r w:rsidRPr="00EB30DE">
        <w:rPr>
          <w:rFonts w:ascii="Arial" w:hAnsi="Arial" w:cs="Arial"/>
          <w:sz w:val="24"/>
          <w:szCs w:val="24"/>
        </w:rPr>
        <w:t xml:space="preserve">xplicar con sus palabras qué significa esa idea; </w:t>
      </w:r>
    </w:p>
    <w:p w14:paraId="7DC241B4" w14:textId="4224F576" w:rsidR="00011530" w:rsidRDefault="00011530" w:rsidP="00011530">
      <w:pPr>
        <w:pStyle w:val="Prrafodelista"/>
        <w:spacing w:line="280" w:lineRule="auto"/>
        <w:ind w:left="420"/>
        <w:jc w:val="both"/>
        <w:rPr>
          <w:rFonts w:ascii="Arial" w:hAnsi="Arial" w:cs="Arial"/>
          <w:sz w:val="24"/>
          <w:szCs w:val="24"/>
        </w:rPr>
      </w:pPr>
      <w:r w:rsidRPr="00EB30DE">
        <w:rPr>
          <w:rFonts w:ascii="Arial" w:hAnsi="Arial" w:cs="Arial"/>
          <w:sz w:val="24"/>
          <w:szCs w:val="24"/>
        </w:rPr>
        <w:t xml:space="preserve">b) </w:t>
      </w:r>
      <w:r>
        <w:rPr>
          <w:rFonts w:ascii="Arial" w:hAnsi="Arial" w:cs="Arial"/>
          <w:sz w:val="24"/>
          <w:szCs w:val="24"/>
        </w:rPr>
        <w:t>B</w:t>
      </w:r>
      <w:r w:rsidRPr="00EB30DE">
        <w:rPr>
          <w:rFonts w:ascii="Arial" w:hAnsi="Arial" w:cs="Arial"/>
          <w:sz w:val="24"/>
          <w:szCs w:val="24"/>
        </w:rPr>
        <w:t xml:space="preserve">uscar (o proponer, si ya lo saben) un ejemplo actual donde esa idea aparezca —en noticias, redes sociales, discursos políticos, series o películas—; </w:t>
      </w:r>
    </w:p>
    <w:p w14:paraId="205F90D3" w14:textId="2177FD7A" w:rsidR="00011530" w:rsidRPr="00EB30DE" w:rsidRDefault="00011530" w:rsidP="00011530">
      <w:pPr>
        <w:pStyle w:val="Prrafodelista"/>
        <w:spacing w:line="280" w:lineRule="auto"/>
        <w:ind w:left="420"/>
        <w:jc w:val="both"/>
        <w:rPr>
          <w:rFonts w:ascii="Arial" w:hAnsi="Arial" w:cs="Arial"/>
          <w:sz w:val="24"/>
          <w:szCs w:val="24"/>
        </w:rPr>
      </w:pPr>
      <w:r w:rsidRPr="00EB30DE">
        <w:rPr>
          <w:rFonts w:ascii="Arial" w:hAnsi="Arial" w:cs="Arial"/>
          <w:sz w:val="24"/>
          <w:szCs w:val="24"/>
        </w:rPr>
        <w:t xml:space="preserve">c) </w:t>
      </w:r>
      <w:r w:rsidR="00B405C0">
        <w:rPr>
          <w:rFonts w:ascii="Arial" w:hAnsi="Arial" w:cs="Arial"/>
          <w:sz w:val="24"/>
          <w:szCs w:val="24"/>
        </w:rPr>
        <w:t>P</w:t>
      </w:r>
      <w:r w:rsidRPr="00EB30DE">
        <w:rPr>
          <w:rFonts w:ascii="Arial" w:hAnsi="Arial" w:cs="Arial"/>
          <w:sz w:val="24"/>
          <w:szCs w:val="24"/>
        </w:rPr>
        <w:t>reparar un contraargumento breve desde la perspectiva de los derechos humanos.</w:t>
      </w:r>
    </w:p>
    <w:p w14:paraId="0D43C101" w14:textId="77777777" w:rsidR="00011530" w:rsidRPr="00EB30DE" w:rsidRDefault="00011530" w:rsidP="00011530">
      <w:pPr>
        <w:pStyle w:val="Prrafodelista"/>
        <w:numPr>
          <w:ilvl w:val="0"/>
          <w:numId w:val="21"/>
        </w:numPr>
        <w:spacing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B30DE">
        <w:rPr>
          <w:rFonts w:ascii="Arial" w:hAnsi="Arial" w:cs="Arial"/>
          <w:sz w:val="24"/>
          <w:szCs w:val="24"/>
        </w:rPr>
        <w:t>Se arma un “tribunal”: un grupo pasa al frente y un integrante “defiende” la idea contraria (como abogado del diablo) mientras el resto del grupo la refuta. El resto de la clase actúa como jurado.</w:t>
      </w:r>
    </w:p>
    <w:p w14:paraId="7B4FE860" w14:textId="77777777" w:rsidR="00011530" w:rsidRPr="00EB30DE" w:rsidRDefault="00011530" w:rsidP="00011530">
      <w:pPr>
        <w:pStyle w:val="Prrafodelista"/>
        <w:numPr>
          <w:ilvl w:val="0"/>
          <w:numId w:val="21"/>
        </w:numPr>
        <w:spacing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B30DE">
        <w:rPr>
          <w:rFonts w:ascii="Arial" w:hAnsi="Arial" w:cs="Arial"/>
          <w:sz w:val="24"/>
          <w:szCs w:val="24"/>
        </w:rPr>
        <w:t>Después de cada caso, el jurado (la clase) vota: ¿el contraargumento fue convincente? ¿Por qué? Se anota en el pizarrón un breve resumen de cada idea y su refutación.</w:t>
      </w:r>
    </w:p>
    <w:p w14:paraId="4392A0BD" w14:textId="68FA4A9F" w:rsidR="00011530" w:rsidRPr="00EB30DE" w:rsidRDefault="00B405C0" w:rsidP="00011530">
      <w:pPr>
        <w:pStyle w:val="Prrafodelista"/>
        <w:numPr>
          <w:ilvl w:val="0"/>
          <w:numId w:val="21"/>
        </w:numPr>
        <w:spacing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011530" w:rsidRPr="00EB30DE">
        <w:rPr>
          <w:rFonts w:ascii="Arial" w:hAnsi="Arial" w:cs="Arial"/>
          <w:sz w:val="24"/>
          <w:szCs w:val="24"/>
        </w:rPr>
        <w:t>ntre todos arman una lista de “señales de alerta” para reconocer estas ideas cuando aparecen en la vida cotidiana o en los medios.</w:t>
      </w:r>
    </w:p>
    <w:p w14:paraId="72329A21" w14:textId="77777777" w:rsidR="00011530" w:rsidRPr="00011530" w:rsidRDefault="00011530" w:rsidP="00011530">
      <w:pPr>
        <w:spacing w:after="300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sectPr w:rsidR="00011530" w:rsidRPr="0001153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CD91A" w14:textId="77777777" w:rsidR="00B908B4" w:rsidRDefault="00B908B4" w:rsidP="00C77386">
      <w:pPr>
        <w:spacing w:after="0" w:line="240" w:lineRule="auto"/>
      </w:pPr>
      <w:r>
        <w:separator/>
      </w:r>
    </w:p>
  </w:endnote>
  <w:endnote w:type="continuationSeparator" w:id="0">
    <w:p w14:paraId="591B5150" w14:textId="77777777" w:rsidR="00B908B4" w:rsidRDefault="00B908B4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0AB74" w14:textId="77777777" w:rsidR="00B908B4" w:rsidRDefault="00B908B4" w:rsidP="00C77386">
      <w:pPr>
        <w:spacing w:after="0" w:line="240" w:lineRule="auto"/>
      </w:pPr>
      <w:r>
        <w:separator/>
      </w:r>
    </w:p>
  </w:footnote>
  <w:footnote w:type="continuationSeparator" w:id="0">
    <w:p w14:paraId="0DDAA049" w14:textId="77777777" w:rsidR="00B908B4" w:rsidRDefault="00B908B4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A397D"/>
    <w:multiLevelType w:val="hybridMultilevel"/>
    <w:tmpl w:val="C242EB28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860" w:hanging="360"/>
      </w:pPr>
    </w:lvl>
    <w:lvl w:ilvl="2" w:tplc="2C0A001B" w:tentative="1">
      <w:start w:val="1"/>
      <w:numFmt w:val="lowerRoman"/>
      <w:lvlText w:val="%3."/>
      <w:lvlJc w:val="right"/>
      <w:pPr>
        <w:ind w:left="2580" w:hanging="180"/>
      </w:pPr>
    </w:lvl>
    <w:lvl w:ilvl="3" w:tplc="2C0A000F" w:tentative="1">
      <w:start w:val="1"/>
      <w:numFmt w:val="decimal"/>
      <w:lvlText w:val="%4."/>
      <w:lvlJc w:val="left"/>
      <w:pPr>
        <w:ind w:left="3300" w:hanging="360"/>
      </w:pPr>
    </w:lvl>
    <w:lvl w:ilvl="4" w:tplc="2C0A0019" w:tentative="1">
      <w:start w:val="1"/>
      <w:numFmt w:val="lowerLetter"/>
      <w:lvlText w:val="%5."/>
      <w:lvlJc w:val="left"/>
      <w:pPr>
        <w:ind w:left="4020" w:hanging="360"/>
      </w:pPr>
    </w:lvl>
    <w:lvl w:ilvl="5" w:tplc="2C0A001B" w:tentative="1">
      <w:start w:val="1"/>
      <w:numFmt w:val="lowerRoman"/>
      <w:lvlText w:val="%6."/>
      <w:lvlJc w:val="right"/>
      <w:pPr>
        <w:ind w:left="4740" w:hanging="180"/>
      </w:pPr>
    </w:lvl>
    <w:lvl w:ilvl="6" w:tplc="2C0A000F" w:tentative="1">
      <w:start w:val="1"/>
      <w:numFmt w:val="decimal"/>
      <w:lvlText w:val="%7."/>
      <w:lvlJc w:val="left"/>
      <w:pPr>
        <w:ind w:left="5460" w:hanging="360"/>
      </w:pPr>
    </w:lvl>
    <w:lvl w:ilvl="7" w:tplc="2C0A0019" w:tentative="1">
      <w:start w:val="1"/>
      <w:numFmt w:val="lowerLetter"/>
      <w:lvlText w:val="%8."/>
      <w:lvlJc w:val="left"/>
      <w:pPr>
        <w:ind w:left="6180" w:hanging="360"/>
      </w:pPr>
    </w:lvl>
    <w:lvl w:ilvl="8" w:tplc="2C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151903D3"/>
    <w:multiLevelType w:val="hybridMultilevel"/>
    <w:tmpl w:val="B6C89496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A34F6D"/>
    <w:multiLevelType w:val="hybridMultilevel"/>
    <w:tmpl w:val="AB86DC6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816CF4"/>
    <w:multiLevelType w:val="hybridMultilevel"/>
    <w:tmpl w:val="52B0C1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80055E"/>
    <w:multiLevelType w:val="hybridMultilevel"/>
    <w:tmpl w:val="1F1E4C88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85393"/>
    <w:multiLevelType w:val="hybridMultilevel"/>
    <w:tmpl w:val="04ACA63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E26D8"/>
    <w:multiLevelType w:val="hybridMultilevel"/>
    <w:tmpl w:val="ADCE2B5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B05B84"/>
    <w:multiLevelType w:val="hybridMultilevel"/>
    <w:tmpl w:val="887EEC8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BC39FE"/>
    <w:multiLevelType w:val="hybridMultilevel"/>
    <w:tmpl w:val="11043AC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2308C9"/>
    <w:multiLevelType w:val="hybridMultilevel"/>
    <w:tmpl w:val="C76AB63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B2B7B41"/>
    <w:multiLevelType w:val="hybridMultilevel"/>
    <w:tmpl w:val="FFFFFFFF"/>
    <w:lvl w:ilvl="0" w:tplc="725A6C4C">
      <w:start w:val="1"/>
      <w:numFmt w:val="decimal"/>
      <w:lvlText w:val="%1."/>
      <w:lvlJc w:val="left"/>
      <w:pPr>
        <w:ind w:left="420" w:hanging="260"/>
      </w:pPr>
    </w:lvl>
    <w:lvl w:ilvl="1" w:tplc="F8E65308">
      <w:numFmt w:val="decimal"/>
      <w:lvlText w:val=""/>
      <w:lvlJc w:val="left"/>
    </w:lvl>
    <w:lvl w:ilvl="2" w:tplc="D6F030D0">
      <w:numFmt w:val="decimal"/>
      <w:lvlText w:val=""/>
      <w:lvlJc w:val="left"/>
    </w:lvl>
    <w:lvl w:ilvl="3" w:tplc="0A3CEF6E">
      <w:numFmt w:val="decimal"/>
      <w:lvlText w:val=""/>
      <w:lvlJc w:val="left"/>
    </w:lvl>
    <w:lvl w:ilvl="4" w:tplc="137A772E">
      <w:numFmt w:val="decimal"/>
      <w:lvlText w:val=""/>
      <w:lvlJc w:val="left"/>
    </w:lvl>
    <w:lvl w:ilvl="5" w:tplc="7F9E786C">
      <w:numFmt w:val="decimal"/>
      <w:lvlText w:val=""/>
      <w:lvlJc w:val="left"/>
    </w:lvl>
    <w:lvl w:ilvl="6" w:tplc="4066DD1C">
      <w:numFmt w:val="decimal"/>
      <w:lvlText w:val=""/>
      <w:lvlJc w:val="left"/>
    </w:lvl>
    <w:lvl w:ilvl="7" w:tplc="1A64BA12">
      <w:numFmt w:val="decimal"/>
      <w:lvlText w:val=""/>
      <w:lvlJc w:val="left"/>
    </w:lvl>
    <w:lvl w:ilvl="8" w:tplc="C620488A">
      <w:numFmt w:val="decimal"/>
      <w:lvlText w:val=""/>
      <w:lvlJc w:val="left"/>
    </w:lvl>
  </w:abstractNum>
  <w:abstractNum w:abstractNumId="13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AF4D6E"/>
    <w:multiLevelType w:val="hybridMultilevel"/>
    <w:tmpl w:val="717ABDA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1D58D8"/>
    <w:multiLevelType w:val="hybridMultilevel"/>
    <w:tmpl w:val="5128018A"/>
    <w:lvl w:ilvl="0" w:tplc="2C0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7" w15:restartNumberingAfterBreak="0">
    <w:nsid w:val="69E256B6"/>
    <w:multiLevelType w:val="hybridMultilevel"/>
    <w:tmpl w:val="FFFFFFFF"/>
    <w:lvl w:ilvl="0" w:tplc="A51E0518">
      <w:start w:val="1"/>
      <w:numFmt w:val="bullet"/>
      <w:lvlText w:val="•"/>
      <w:lvlJc w:val="left"/>
      <w:pPr>
        <w:ind w:left="420" w:hanging="260"/>
      </w:pPr>
    </w:lvl>
    <w:lvl w:ilvl="1" w:tplc="A210CC04">
      <w:numFmt w:val="decimal"/>
      <w:lvlText w:val=""/>
      <w:lvlJc w:val="left"/>
    </w:lvl>
    <w:lvl w:ilvl="2" w:tplc="2A1A6EE8">
      <w:numFmt w:val="decimal"/>
      <w:lvlText w:val=""/>
      <w:lvlJc w:val="left"/>
    </w:lvl>
    <w:lvl w:ilvl="3" w:tplc="2C2052AC">
      <w:numFmt w:val="decimal"/>
      <w:lvlText w:val=""/>
      <w:lvlJc w:val="left"/>
    </w:lvl>
    <w:lvl w:ilvl="4" w:tplc="F7BC913E">
      <w:numFmt w:val="decimal"/>
      <w:lvlText w:val=""/>
      <w:lvlJc w:val="left"/>
    </w:lvl>
    <w:lvl w:ilvl="5" w:tplc="857C6EDA">
      <w:numFmt w:val="decimal"/>
      <w:lvlText w:val=""/>
      <w:lvlJc w:val="left"/>
    </w:lvl>
    <w:lvl w:ilvl="6" w:tplc="340C2124">
      <w:numFmt w:val="decimal"/>
      <w:lvlText w:val=""/>
      <w:lvlJc w:val="left"/>
    </w:lvl>
    <w:lvl w:ilvl="7" w:tplc="E6EA3638">
      <w:numFmt w:val="decimal"/>
      <w:lvlText w:val=""/>
      <w:lvlJc w:val="left"/>
    </w:lvl>
    <w:lvl w:ilvl="8" w:tplc="531A9084">
      <w:numFmt w:val="decimal"/>
      <w:lvlText w:val=""/>
      <w:lvlJc w:val="left"/>
    </w:lvl>
  </w:abstractNum>
  <w:abstractNum w:abstractNumId="18" w15:restartNumberingAfterBreak="0">
    <w:nsid w:val="6ADB283E"/>
    <w:multiLevelType w:val="hybridMultilevel"/>
    <w:tmpl w:val="D67CF022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F695C9C"/>
    <w:multiLevelType w:val="hybridMultilevel"/>
    <w:tmpl w:val="C242EB2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71B74FD7"/>
    <w:multiLevelType w:val="hybridMultilevel"/>
    <w:tmpl w:val="C242EB2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71BD3401"/>
    <w:multiLevelType w:val="hybridMultilevel"/>
    <w:tmpl w:val="B3FEB2F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C653D7"/>
    <w:multiLevelType w:val="hybridMultilevel"/>
    <w:tmpl w:val="6B96F01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8415819">
    <w:abstractNumId w:val="1"/>
  </w:num>
  <w:num w:numId="2" w16cid:durableId="72506893">
    <w:abstractNumId w:val="13"/>
  </w:num>
  <w:num w:numId="3" w16cid:durableId="968820464">
    <w:abstractNumId w:val="14"/>
  </w:num>
  <w:num w:numId="4" w16cid:durableId="93285299">
    <w:abstractNumId w:val="0"/>
  </w:num>
  <w:num w:numId="5" w16cid:durableId="1699088911">
    <w:abstractNumId w:val="3"/>
  </w:num>
  <w:num w:numId="6" w16cid:durableId="447504468">
    <w:abstractNumId w:val="7"/>
  </w:num>
  <w:num w:numId="7" w16cid:durableId="1582985344">
    <w:abstractNumId w:val="6"/>
  </w:num>
  <w:num w:numId="8" w16cid:durableId="1764261048">
    <w:abstractNumId w:val="18"/>
  </w:num>
  <w:num w:numId="9" w16cid:durableId="1649702900">
    <w:abstractNumId w:val="4"/>
  </w:num>
  <w:num w:numId="10" w16cid:durableId="2059469151">
    <w:abstractNumId w:val="8"/>
  </w:num>
  <w:num w:numId="11" w16cid:durableId="697435254">
    <w:abstractNumId w:val="11"/>
  </w:num>
  <w:num w:numId="12" w16cid:durableId="2120636317">
    <w:abstractNumId w:val="16"/>
  </w:num>
  <w:num w:numId="13" w16cid:durableId="1224217795">
    <w:abstractNumId w:val="10"/>
  </w:num>
  <w:num w:numId="14" w16cid:durableId="1537040405">
    <w:abstractNumId w:val="9"/>
  </w:num>
  <w:num w:numId="15" w16cid:durableId="2066221633">
    <w:abstractNumId w:val="5"/>
  </w:num>
  <w:num w:numId="16" w16cid:durableId="1701121837">
    <w:abstractNumId w:val="21"/>
  </w:num>
  <w:num w:numId="17" w16cid:durableId="1080785241">
    <w:abstractNumId w:val="2"/>
  </w:num>
  <w:num w:numId="18" w16cid:durableId="609774634">
    <w:abstractNumId w:val="20"/>
  </w:num>
  <w:num w:numId="19" w16cid:durableId="529223807">
    <w:abstractNumId w:val="19"/>
  </w:num>
  <w:num w:numId="20" w16cid:durableId="531696714">
    <w:abstractNumId w:val="17"/>
    <w:lvlOverride w:ilvl="0">
      <w:startOverride w:val="1"/>
    </w:lvlOverride>
  </w:num>
  <w:num w:numId="21" w16cid:durableId="1295403340">
    <w:abstractNumId w:val="12"/>
    <w:lvlOverride w:ilvl="0">
      <w:startOverride w:val="1"/>
    </w:lvlOverride>
  </w:num>
  <w:num w:numId="22" w16cid:durableId="452096619">
    <w:abstractNumId w:val="15"/>
  </w:num>
  <w:num w:numId="23" w16cid:durableId="13910025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2CA7"/>
    <w:rsid w:val="00011530"/>
    <w:rsid w:val="000407E0"/>
    <w:rsid w:val="00043AC4"/>
    <w:rsid w:val="0005591B"/>
    <w:rsid w:val="00073CE9"/>
    <w:rsid w:val="00085979"/>
    <w:rsid w:val="000C6A88"/>
    <w:rsid w:val="000D6051"/>
    <w:rsid w:val="000F67C6"/>
    <w:rsid w:val="00106986"/>
    <w:rsid w:val="00132CE9"/>
    <w:rsid w:val="001504DE"/>
    <w:rsid w:val="001816FE"/>
    <w:rsid w:val="0019216C"/>
    <w:rsid w:val="001A43B3"/>
    <w:rsid w:val="001A7416"/>
    <w:rsid w:val="001E747E"/>
    <w:rsid w:val="001F057F"/>
    <w:rsid w:val="002174AB"/>
    <w:rsid w:val="002243C3"/>
    <w:rsid w:val="00232FA1"/>
    <w:rsid w:val="00250CC3"/>
    <w:rsid w:val="00260A21"/>
    <w:rsid w:val="002935AB"/>
    <w:rsid w:val="002C4BB7"/>
    <w:rsid w:val="002F0CE7"/>
    <w:rsid w:val="00311B04"/>
    <w:rsid w:val="00331B8E"/>
    <w:rsid w:val="003372C4"/>
    <w:rsid w:val="00344B26"/>
    <w:rsid w:val="00354CFD"/>
    <w:rsid w:val="00376B12"/>
    <w:rsid w:val="003802D1"/>
    <w:rsid w:val="00382D24"/>
    <w:rsid w:val="00383DA8"/>
    <w:rsid w:val="003B2183"/>
    <w:rsid w:val="003B6453"/>
    <w:rsid w:val="003D4FF6"/>
    <w:rsid w:val="003D7697"/>
    <w:rsid w:val="003F1A30"/>
    <w:rsid w:val="003F3069"/>
    <w:rsid w:val="004073C5"/>
    <w:rsid w:val="00413E3E"/>
    <w:rsid w:val="00443B7A"/>
    <w:rsid w:val="00450DE8"/>
    <w:rsid w:val="00453225"/>
    <w:rsid w:val="00454C8E"/>
    <w:rsid w:val="00481954"/>
    <w:rsid w:val="00494E64"/>
    <w:rsid w:val="004969B6"/>
    <w:rsid w:val="004A22D1"/>
    <w:rsid w:val="004D457B"/>
    <w:rsid w:val="0050320B"/>
    <w:rsid w:val="00507962"/>
    <w:rsid w:val="00511598"/>
    <w:rsid w:val="00530C44"/>
    <w:rsid w:val="0053694B"/>
    <w:rsid w:val="005429AB"/>
    <w:rsid w:val="00557E23"/>
    <w:rsid w:val="0057020D"/>
    <w:rsid w:val="005741BB"/>
    <w:rsid w:val="0058619A"/>
    <w:rsid w:val="00586688"/>
    <w:rsid w:val="0059252A"/>
    <w:rsid w:val="005A4FB8"/>
    <w:rsid w:val="005A60B1"/>
    <w:rsid w:val="005A7738"/>
    <w:rsid w:val="005E1DEB"/>
    <w:rsid w:val="005E5B68"/>
    <w:rsid w:val="005E7277"/>
    <w:rsid w:val="005F0962"/>
    <w:rsid w:val="005F6C9A"/>
    <w:rsid w:val="00611D82"/>
    <w:rsid w:val="00614502"/>
    <w:rsid w:val="00637D27"/>
    <w:rsid w:val="00660824"/>
    <w:rsid w:val="006761BC"/>
    <w:rsid w:val="006778E3"/>
    <w:rsid w:val="00684936"/>
    <w:rsid w:val="00694805"/>
    <w:rsid w:val="006B0CD6"/>
    <w:rsid w:val="006D7F00"/>
    <w:rsid w:val="006E133C"/>
    <w:rsid w:val="006E4DB5"/>
    <w:rsid w:val="00714F4F"/>
    <w:rsid w:val="00725CC6"/>
    <w:rsid w:val="00737A48"/>
    <w:rsid w:val="007426BA"/>
    <w:rsid w:val="00796276"/>
    <w:rsid w:val="007B6F7E"/>
    <w:rsid w:val="007C177B"/>
    <w:rsid w:val="007F5808"/>
    <w:rsid w:val="00842DDD"/>
    <w:rsid w:val="008447E3"/>
    <w:rsid w:val="00850970"/>
    <w:rsid w:val="00862770"/>
    <w:rsid w:val="008C394B"/>
    <w:rsid w:val="008D62BB"/>
    <w:rsid w:val="008D7930"/>
    <w:rsid w:val="008E5E87"/>
    <w:rsid w:val="008E6DF0"/>
    <w:rsid w:val="008F34CD"/>
    <w:rsid w:val="0090584C"/>
    <w:rsid w:val="00910C22"/>
    <w:rsid w:val="009148A6"/>
    <w:rsid w:val="0095374B"/>
    <w:rsid w:val="009714B4"/>
    <w:rsid w:val="00971FD8"/>
    <w:rsid w:val="009736D9"/>
    <w:rsid w:val="0098055C"/>
    <w:rsid w:val="00991D06"/>
    <w:rsid w:val="009A6086"/>
    <w:rsid w:val="009B52A1"/>
    <w:rsid w:val="00A212F9"/>
    <w:rsid w:val="00A263FF"/>
    <w:rsid w:val="00A448A2"/>
    <w:rsid w:val="00A63F3D"/>
    <w:rsid w:val="00A65F3B"/>
    <w:rsid w:val="00A663D7"/>
    <w:rsid w:val="00A81A9D"/>
    <w:rsid w:val="00A8711C"/>
    <w:rsid w:val="00AA0F8D"/>
    <w:rsid w:val="00AA3689"/>
    <w:rsid w:val="00AB0602"/>
    <w:rsid w:val="00AC495D"/>
    <w:rsid w:val="00AC71D8"/>
    <w:rsid w:val="00AE1811"/>
    <w:rsid w:val="00AE2AB2"/>
    <w:rsid w:val="00AE41FC"/>
    <w:rsid w:val="00B15597"/>
    <w:rsid w:val="00B20D49"/>
    <w:rsid w:val="00B27E4B"/>
    <w:rsid w:val="00B34B04"/>
    <w:rsid w:val="00B405C0"/>
    <w:rsid w:val="00B452C9"/>
    <w:rsid w:val="00B466CC"/>
    <w:rsid w:val="00B536D9"/>
    <w:rsid w:val="00B74F49"/>
    <w:rsid w:val="00B815B4"/>
    <w:rsid w:val="00B908B4"/>
    <w:rsid w:val="00BD2437"/>
    <w:rsid w:val="00C15D1A"/>
    <w:rsid w:val="00C32753"/>
    <w:rsid w:val="00C37C3D"/>
    <w:rsid w:val="00C65911"/>
    <w:rsid w:val="00C77386"/>
    <w:rsid w:val="00C811BC"/>
    <w:rsid w:val="00CA6A6B"/>
    <w:rsid w:val="00CB0F82"/>
    <w:rsid w:val="00CC18FF"/>
    <w:rsid w:val="00CD5E67"/>
    <w:rsid w:val="00CD5EB2"/>
    <w:rsid w:val="00D26BB3"/>
    <w:rsid w:val="00D46D37"/>
    <w:rsid w:val="00D511C2"/>
    <w:rsid w:val="00D5725F"/>
    <w:rsid w:val="00D66385"/>
    <w:rsid w:val="00D935FD"/>
    <w:rsid w:val="00D960E8"/>
    <w:rsid w:val="00DB3E38"/>
    <w:rsid w:val="00DB540A"/>
    <w:rsid w:val="00DB6320"/>
    <w:rsid w:val="00DE213F"/>
    <w:rsid w:val="00DE3CB7"/>
    <w:rsid w:val="00E164E8"/>
    <w:rsid w:val="00E2288E"/>
    <w:rsid w:val="00E47AD9"/>
    <w:rsid w:val="00E61F00"/>
    <w:rsid w:val="00E62BF9"/>
    <w:rsid w:val="00E856EC"/>
    <w:rsid w:val="00EA4333"/>
    <w:rsid w:val="00EB52F0"/>
    <w:rsid w:val="00EC2C9C"/>
    <w:rsid w:val="00EC3206"/>
    <w:rsid w:val="00ED5EBB"/>
    <w:rsid w:val="00F00B0E"/>
    <w:rsid w:val="00F206CF"/>
    <w:rsid w:val="00F50CBF"/>
    <w:rsid w:val="00F51181"/>
    <w:rsid w:val="00F607F9"/>
    <w:rsid w:val="00F76038"/>
    <w:rsid w:val="00FA1311"/>
    <w:rsid w:val="00FB37D6"/>
    <w:rsid w:val="00FB6A9E"/>
    <w:rsid w:val="00FC1726"/>
    <w:rsid w:val="00FE6299"/>
    <w:rsid w:val="00FE6CAC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48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3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250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92</cp:revision>
  <cp:lastPrinted>2026-08-17T23:01:00Z</cp:lastPrinted>
  <dcterms:created xsi:type="dcterms:W3CDTF">2026-06-25T13:50:00Z</dcterms:created>
  <dcterms:modified xsi:type="dcterms:W3CDTF">2026-09-01T22:20:00Z</dcterms:modified>
</cp:coreProperties>
</file>