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B849D0">
        <w:rPr>
          <w:rFonts w:ascii="Arial" w:hAnsi="Arial" w:cs="Arial"/>
          <w:sz w:val="24"/>
          <w:szCs w:val="24"/>
        </w:rPr>
        <w:t>: 10</w:t>
      </w:r>
      <w:bookmarkStart w:id="0" w:name="_GoBack"/>
      <w:bookmarkEnd w:id="0"/>
      <w:r w:rsidR="00DB073E">
        <w:rPr>
          <w:rFonts w:ascii="Arial" w:hAnsi="Arial" w:cs="Arial"/>
          <w:sz w:val="24"/>
          <w:szCs w:val="24"/>
        </w:rPr>
        <w:t>/09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B849D0">
        <w:rPr>
          <w:rFonts w:ascii="Arial" w:hAnsi="Arial" w:cs="Arial"/>
          <w:b/>
          <w:color w:val="000000" w:themeColor="text1"/>
          <w:sz w:val="24"/>
          <w:szCs w:val="24"/>
        </w:rPr>
        <w:t>49</w:t>
      </w:r>
    </w:p>
    <w:p w:rsidR="00D04086" w:rsidRDefault="00D04086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762AF" w:rsidRDefault="008C49FA" w:rsidP="00D0408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</w:t>
      </w:r>
      <w:r w:rsidR="00B849D0">
        <w:rPr>
          <w:rFonts w:ascii="Arial" w:hAnsi="Arial" w:cs="Arial"/>
          <w:b/>
          <w:color w:val="000000" w:themeColor="text1"/>
          <w:sz w:val="24"/>
          <w:szCs w:val="24"/>
        </w:rPr>
        <w:t>: LA POESÍA de la Generación del 98</w:t>
      </w:r>
    </w:p>
    <w:p w:rsidR="00D04086" w:rsidRDefault="00D04086" w:rsidP="00D04086">
      <w:pPr>
        <w:spacing w:after="0"/>
        <w:jc w:val="center"/>
        <w:divId w:val="286549484"/>
        <w:rPr>
          <w:rFonts w:ascii="Arial" w:hAnsi="Arial" w:cs="Arial"/>
          <w:sz w:val="24"/>
          <w:szCs w:val="24"/>
        </w:rPr>
      </w:pPr>
    </w:p>
    <w:p w:rsidR="008762AF" w:rsidRDefault="00D04086" w:rsidP="008762AF">
      <w:pPr>
        <w:pStyle w:val="Prrafodelista"/>
        <w:rPr>
          <w:rFonts w:ascii="Arial" w:hAnsi="Arial" w:cs="Arial"/>
          <w:sz w:val="24"/>
          <w:szCs w:val="24"/>
        </w:rPr>
      </w:pPr>
      <w:r w:rsidRPr="003E60AA">
        <w:rPr>
          <w:rFonts w:ascii="Arial" w:hAnsi="Arial" w:cs="Arial"/>
          <w:b/>
          <w:sz w:val="24"/>
          <w:szCs w:val="24"/>
          <w:highlight w:val="yellow"/>
        </w:rPr>
        <w:t>INICIO:</w:t>
      </w:r>
      <w:r w:rsidRPr="003E60A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E60AA">
        <w:rPr>
          <w:rFonts w:ascii="Arial" w:hAnsi="Arial" w:cs="Arial"/>
          <w:sz w:val="24"/>
          <w:szCs w:val="24"/>
        </w:rPr>
        <w:t>repaso de conceptos previos sobre poesía y sus características</w:t>
      </w:r>
    </w:p>
    <w:p w:rsidR="00D04086" w:rsidRDefault="00D04086" w:rsidP="008762AF">
      <w:pPr>
        <w:pStyle w:val="Prrafodelista"/>
        <w:rPr>
          <w:rFonts w:ascii="Arial" w:hAnsi="Arial" w:cs="Arial"/>
          <w:sz w:val="24"/>
          <w:szCs w:val="24"/>
        </w:rPr>
      </w:pPr>
      <w:r w:rsidRPr="003E60AA">
        <w:rPr>
          <w:rFonts w:ascii="Arial" w:hAnsi="Arial" w:cs="Arial"/>
          <w:b/>
          <w:sz w:val="24"/>
          <w:szCs w:val="24"/>
          <w:highlight w:val="yellow"/>
        </w:rPr>
        <w:t>DESARROLLO:</w:t>
      </w:r>
      <w:r w:rsidRPr="003E60AA">
        <w:rPr>
          <w:rFonts w:ascii="Arial" w:hAnsi="Arial" w:cs="Arial"/>
          <w:sz w:val="24"/>
          <w:szCs w:val="24"/>
          <w:highlight w:val="yellow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Lectura de las </w:t>
      </w:r>
      <w:r w:rsidR="003E60AA">
        <w:rPr>
          <w:rFonts w:ascii="Arial" w:hAnsi="Arial" w:cs="Arial"/>
          <w:sz w:val="24"/>
          <w:szCs w:val="24"/>
        </w:rPr>
        <w:t>páginas</w:t>
      </w:r>
      <w:r w:rsidR="00B849D0">
        <w:rPr>
          <w:rFonts w:ascii="Arial" w:hAnsi="Arial" w:cs="Arial"/>
          <w:sz w:val="24"/>
          <w:szCs w:val="24"/>
        </w:rPr>
        <w:t xml:space="preserve"> 81 y 82</w:t>
      </w:r>
    </w:p>
    <w:p w:rsidR="00D04086" w:rsidRDefault="00D04086" w:rsidP="008762AF">
      <w:pPr>
        <w:pStyle w:val="Prrafodelista"/>
        <w:rPr>
          <w:rFonts w:ascii="Arial" w:hAnsi="Arial" w:cs="Arial"/>
          <w:sz w:val="24"/>
          <w:szCs w:val="24"/>
        </w:rPr>
      </w:pPr>
      <w:r w:rsidRPr="003E60AA">
        <w:rPr>
          <w:rFonts w:ascii="Arial" w:hAnsi="Arial" w:cs="Arial"/>
          <w:b/>
          <w:sz w:val="24"/>
          <w:szCs w:val="24"/>
          <w:highlight w:val="yellow"/>
        </w:rPr>
        <w:t>FINAL:</w:t>
      </w:r>
      <w:r w:rsidRPr="003E60AA">
        <w:rPr>
          <w:rFonts w:ascii="Arial" w:hAnsi="Arial" w:cs="Arial"/>
          <w:sz w:val="24"/>
          <w:szCs w:val="24"/>
          <w:highlight w:val="yellow"/>
        </w:rPr>
        <w:t xml:space="preserve"> </w:t>
      </w:r>
    </w:p>
    <w:p w:rsidR="00A81D77" w:rsidRDefault="00A81D77" w:rsidP="008762AF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Actividades:</w:t>
      </w:r>
    </w:p>
    <w:p w:rsidR="00A81D77" w:rsidRDefault="00B849D0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Realizar una lectura comprensiva de cada poema</w:t>
      </w:r>
    </w:p>
    <w:p w:rsidR="00B849D0" w:rsidRDefault="00B849D0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Explica que expresa el yo lirico en cada una.</w:t>
      </w:r>
    </w:p>
    <w:p w:rsidR="00B849D0" w:rsidRPr="00D96C04" w:rsidRDefault="00B849D0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Señala los recursos poéticos de cada una. </w:t>
      </w:r>
    </w:p>
    <w:sectPr w:rsidR="00B849D0" w:rsidRPr="00D96C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238" w:rsidRDefault="006B5238" w:rsidP="003C0D6D">
      <w:pPr>
        <w:spacing w:after="0" w:line="240" w:lineRule="auto"/>
      </w:pPr>
      <w:r>
        <w:separator/>
      </w:r>
    </w:p>
  </w:endnote>
  <w:endnote w:type="continuationSeparator" w:id="0">
    <w:p w:rsidR="006B5238" w:rsidRDefault="006B5238" w:rsidP="003C0D6D">
      <w:pPr>
        <w:spacing w:after="0" w:line="240" w:lineRule="auto"/>
      </w:pPr>
      <w:r>
        <w:continuationSeparator/>
      </w:r>
    </w:p>
  </w:endnote>
  <w:endnote w:type="continuationNotice" w:id="1">
    <w:p w:rsidR="006B5238" w:rsidRDefault="006B52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238" w:rsidRDefault="006B5238" w:rsidP="003C0D6D">
      <w:pPr>
        <w:spacing w:after="0" w:line="240" w:lineRule="auto"/>
      </w:pPr>
      <w:r>
        <w:separator/>
      </w:r>
    </w:p>
  </w:footnote>
  <w:footnote w:type="continuationSeparator" w:id="0">
    <w:p w:rsidR="006B5238" w:rsidRDefault="006B5238" w:rsidP="003C0D6D">
      <w:pPr>
        <w:spacing w:after="0" w:line="240" w:lineRule="auto"/>
      </w:pPr>
      <w:r>
        <w:continuationSeparator/>
      </w:r>
    </w:p>
  </w:footnote>
  <w:footnote w:type="continuationNotice" w:id="1">
    <w:p w:rsidR="006B5238" w:rsidRDefault="006B52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8" type="#_x0000_t75" style="width:11.1pt;height:11.1pt" o:bullet="t">
        <v:imagedata r:id="rId1" o:title="clip_image001"/>
      </v:shape>
    </w:pict>
  </w:numPicBullet>
  <w:numPicBullet w:numPicBulletId="1">
    <w:pict>
      <v:shape id="_x0000_i1239" type="#_x0000_t75" style="width:9.5pt;height:9.5pt" o:bullet="t">
        <v:imagedata r:id="rId2" o:title="BD21298_"/>
      </v:shape>
    </w:pict>
  </w:numPicBullet>
  <w:numPicBullet w:numPicBulletId="2">
    <w:pict>
      <v:shape id="_x0000_i1240" type="#_x0000_t75" style="width:11.85pt;height:12.65pt" o:bullet="t">
        <v:imagedata r:id="rId3" o:title="BD21302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30FCB"/>
    <w:multiLevelType w:val="hybridMultilevel"/>
    <w:tmpl w:val="0812E660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C677C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4E5C47"/>
    <w:multiLevelType w:val="hybridMultilevel"/>
    <w:tmpl w:val="58AA063C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B191D96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5769FD"/>
    <w:multiLevelType w:val="hybridMultilevel"/>
    <w:tmpl w:val="A4CE199A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001634"/>
    <w:multiLevelType w:val="hybridMultilevel"/>
    <w:tmpl w:val="C5864524"/>
    <w:lvl w:ilvl="0" w:tplc="2C0A000F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04309C5"/>
    <w:multiLevelType w:val="hybridMultilevel"/>
    <w:tmpl w:val="F1AA8DB6"/>
    <w:lvl w:ilvl="0" w:tplc="2C0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0631B7"/>
    <w:multiLevelType w:val="hybridMultilevel"/>
    <w:tmpl w:val="637E6BB0"/>
    <w:lvl w:ilvl="0" w:tplc="DC72C4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4CE07451"/>
    <w:multiLevelType w:val="hybridMultilevel"/>
    <w:tmpl w:val="4CA00286"/>
    <w:lvl w:ilvl="0" w:tplc="580A007E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EE3266"/>
    <w:multiLevelType w:val="hybridMultilevel"/>
    <w:tmpl w:val="A6D48A8A"/>
    <w:lvl w:ilvl="0" w:tplc="4F109AD6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5041D9"/>
    <w:multiLevelType w:val="hybridMultilevel"/>
    <w:tmpl w:val="D652B830"/>
    <w:lvl w:ilvl="0" w:tplc="2C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4B348D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4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4"/>
  </w:num>
  <w:num w:numId="4">
    <w:abstractNumId w:val="45"/>
  </w:num>
  <w:num w:numId="5">
    <w:abstractNumId w:val="31"/>
  </w:num>
  <w:num w:numId="6">
    <w:abstractNumId w:val="38"/>
  </w:num>
  <w:num w:numId="7">
    <w:abstractNumId w:val="0"/>
  </w:num>
  <w:num w:numId="8">
    <w:abstractNumId w:val="34"/>
  </w:num>
  <w:num w:numId="9">
    <w:abstractNumId w:val="30"/>
  </w:num>
  <w:num w:numId="10">
    <w:abstractNumId w:val="12"/>
  </w:num>
  <w:num w:numId="11">
    <w:abstractNumId w:val="18"/>
  </w:num>
  <w:num w:numId="12">
    <w:abstractNumId w:val="1"/>
  </w:num>
  <w:num w:numId="13">
    <w:abstractNumId w:val="25"/>
  </w:num>
  <w:num w:numId="14">
    <w:abstractNumId w:val="26"/>
  </w:num>
  <w:num w:numId="15">
    <w:abstractNumId w:val="41"/>
  </w:num>
  <w:num w:numId="16">
    <w:abstractNumId w:val="23"/>
  </w:num>
  <w:num w:numId="17">
    <w:abstractNumId w:val="32"/>
  </w:num>
  <w:num w:numId="18">
    <w:abstractNumId w:val="21"/>
  </w:num>
  <w:num w:numId="19">
    <w:abstractNumId w:val="35"/>
  </w:num>
  <w:num w:numId="20">
    <w:abstractNumId w:val="15"/>
  </w:num>
  <w:num w:numId="21">
    <w:abstractNumId w:val="3"/>
  </w:num>
  <w:num w:numId="22">
    <w:abstractNumId w:val="13"/>
  </w:num>
  <w:num w:numId="23">
    <w:abstractNumId w:val="33"/>
  </w:num>
  <w:num w:numId="24">
    <w:abstractNumId w:val="22"/>
  </w:num>
  <w:num w:numId="25">
    <w:abstractNumId w:val="7"/>
  </w:num>
  <w:num w:numId="26">
    <w:abstractNumId w:val="4"/>
  </w:num>
  <w:num w:numId="27">
    <w:abstractNumId w:val="16"/>
  </w:num>
  <w:num w:numId="28">
    <w:abstractNumId w:val="28"/>
  </w:num>
  <w:num w:numId="29">
    <w:abstractNumId w:val="11"/>
  </w:num>
  <w:num w:numId="30">
    <w:abstractNumId w:val="5"/>
  </w:num>
  <w:num w:numId="31">
    <w:abstractNumId w:val="46"/>
  </w:num>
  <w:num w:numId="32">
    <w:abstractNumId w:val="40"/>
  </w:num>
  <w:num w:numId="33">
    <w:abstractNumId w:val="43"/>
  </w:num>
  <w:num w:numId="34">
    <w:abstractNumId w:val="36"/>
  </w:num>
  <w:num w:numId="35">
    <w:abstractNumId w:val="14"/>
  </w:num>
  <w:num w:numId="36">
    <w:abstractNumId w:val="6"/>
  </w:num>
  <w:num w:numId="37">
    <w:abstractNumId w:val="39"/>
  </w:num>
  <w:num w:numId="38">
    <w:abstractNumId w:val="20"/>
  </w:num>
  <w:num w:numId="39">
    <w:abstractNumId w:val="29"/>
  </w:num>
  <w:num w:numId="40">
    <w:abstractNumId w:val="24"/>
  </w:num>
  <w:num w:numId="41">
    <w:abstractNumId w:val="37"/>
  </w:num>
  <w:num w:numId="42">
    <w:abstractNumId w:val="17"/>
  </w:num>
  <w:num w:numId="43">
    <w:abstractNumId w:val="42"/>
  </w:num>
  <w:num w:numId="44">
    <w:abstractNumId w:val="10"/>
  </w:num>
  <w:num w:numId="45">
    <w:abstractNumId w:val="19"/>
  </w:num>
  <w:num w:numId="46">
    <w:abstractNumId w:val="2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A76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F0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0AA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681F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8DE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238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2AF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49FA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AF8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C18"/>
    <w:rsid w:val="00A26D4A"/>
    <w:rsid w:val="00A27666"/>
    <w:rsid w:val="00A3002C"/>
    <w:rsid w:val="00A30213"/>
    <w:rsid w:val="00A3046F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DED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1D77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9D0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97F4C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7FA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086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082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04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3E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1560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19F0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8B5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5830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49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8A4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241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3925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3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8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9A3C5-E335-40E3-B04F-20012E4B0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2026-09-07T02:20:00Z</dcterms:created>
  <dcterms:modified xsi:type="dcterms:W3CDTF">2026-09-07T02:20:00Z</dcterms:modified>
</cp:coreProperties>
</file>