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F44EF0">
        <w:rPr>
          <w:sz w:val="24"/>
          <w:szCs w:val="20"/>
        </w:rPr>
        <w:t>23</w:t>
      </w:r>
      <w:r w:rsidR="003C2388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F44EF0">
        <w:rPr>
          <w:b/>
          <w:color w:val="000000" w:themeColor="text1"/>
          <w:sz w:val="32"/>
          <w:szCs w:val="24"/>
        </w:rPr>
        <w:t>74</w:t>
      </w:r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F44EF0">
        <w:rPr>
          <w:b/>
          <w:color w:val="000000" w:themeColor="text1"/>
          <w:sz w:val="32"/>
          <w:szCs w:val="24"/>
        </w:rPr>
        <w:t xml:space="preserve">Medios de comunicación 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F44EF0">
        <w:rPr>
          <w:sz w:val="24"/>
          <w:szCs w:val="24"/>
        </w:rPr>
        <w:t>123 a 126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801CF7" w:rsidRPr="00A24997" w:rsidRDefault="00801CF7" w:rsidP="00801CF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Elabora una síntesis de cómo evolucionó la escritura desde la Prehistoria hasta 1856.</w:t>
      </w:r>
    </w:p>
    <w:p w:rsidR="00A92802" w:rsidRDefault="00801CF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¿Quiénes controlaban las publicaciones?</w:t>
      </w:r>
    </w:p>
    <w:p w:rsidR="00801CF7" w:rsidRDefault="00801CF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¿Cómo se llamó la primera impresión autorizada por el Rey Luis XIII</w:t>
      </w:r>
      <w:proofErr w:type="gramStart"/>
      <w:r>
        <w:rPr>
          <w:sz w:val="24"/>
          <w:szCs w:val="24"/>
        </w:rPr>
        <w:t>?¿</w:t>
      </w:r>
      <w:proofErr w:type="gramEnd"/>
      <w:r>
        <w:rPr>
          <w:sz w:val="24"/>
          <w:szCs w:val="24"/>
        </w:rPr>
        <w:t>Qué información contenía?</w:t>
      </w:r>
    </w:p>
    <w:p w:rsidR="00801CF7" w:rsidRDefault="00801CF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¿Cuáles fueron los tres </w:t>
      </w:r>
      <w:bookmarkStart w:id="0" w:name="_GoBack"/>
      <w:bookmarkEnd w:id="0"/>
      <w:r>
        <w:rPr>
          <w:sz w:val="24"/>
          <w:szCs w:val="24"/>
        </w:rPr>
        <w:t>periódicos propuestos por Luis XIV? ¿Qué datos publicaban?</w:t>
      </w:r>
    </w:p>
    <w:p w:rsidR="00801CF7" w:rsidRPr="00A24997" w:rsidRDefault="00801CF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e sancionó la ley que instauró la libertad de prensa en Inglaterra?</w:t>
      </w:r>
    </w:p>
    <w:sectPr w:rsidR="00801CF7" w:rsidRPr="00A24997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8CB" w:rsidRDefault="006C38CB" w:rsidP="003C0D6D">
      <w:pPr>
        <w:spacing w:after="0" w:line="240" w:lineRule="auto"/>
      </w:pPr>
      <w:r>
        <w:separator/>
      </w:r>
    </w:p>
  </w:endnote>
  <w:endnote w:type="continuationSeparator" w:id="0">
    <w:p w:rsidR="006C38CB" w:rsidRDefault="006C38CB" w:rsidP="003C0D6D">
      <w:pPr>
        <w:spacing w:after="0" w:line="240" w:lineRule="auto"/>
      </w:pPr>
      <w:r>
        <w:continuationSeparator/>
      </w:r>
    </w:p>
  </w:endnote>
  <w:endnote w:type="continuationNotice" w:id="1">
    <w:p w:rsidR="006C38CB" w:rsidRDefault="006C38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8CB" w:rsidRDefault="006C38CB" w:rsidP="003C0D6D">
      <w:pPr>
        <w:spacing w:after="0" w:line="240" w:lineRule="auto"/>
      </w:pPr>
      <w:r>
        <w:separator/>
      </w:r>
    </w:p>
  </w:footnote>
  <w:footnote w:type="continuationSeparator" w:id="0">
    <w:p w:rsidR="006C38CB" w:rsidRDefault="006C38CB" w:rsidP="003C0D6D">
      <w:pPr>
        <w:spacing w:after="0" w:line="240" w:lineRule="auto"/>
      </w:pPr>
      <w:r>
        <w:continuationSeparator/>
      </w:r>
    </w:p>
  </w:footnote>
  <w:footnote w:type="continuationNotice" w:id="1">
    <w:p w:rsidR="006C38CB" w:rsidRDefault="006C38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BA1CFBE" wp14:editId="09AB941A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65D6876" wp14:editId="187D477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9pt;height:9pt" o:bullet="t">
        <v:imagedata r:id="rId1" o:title="BD14794_"/>
      </v:shape>
    </w:pict>
  </w:numPicBullet>
  <w:numPicBullet w:numPicBulletId="1">
    <w:pict>
      <v:shape id="_x0000_i1057" type="#_x0000_t75" style="width:9.7pt;height:9.7pt" o:bullet="t">
        <v:imagedata r:id="rId2" o:title="BD21298_"/>
      </v:shape>
    </w:pict>
  </w:numPicBullet>
  <w:numPicBullet w:numPicBulletId="2">
    <w:pict>
      <v:shape id="_x0000_i1058" type="#_x0000_t75" style="width:11.75pt;height:11.75pt" o:bullet="t">
        <v:imagedata r:id="rId3" o:title="msoEC08"/>
      </v:shape>
    </w:pict>
  </w:numPicBullet>
  <w:numPicBullet w:numPicBulletId="3">
    <w:pict>
      <v:shape id="_x0000_i1059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EE159-9531-4BD0-AA83-FA4384BF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2026-09-23T00:09:00Z</dcterms:created>
  <dcterms:modified xsi:type="dcterms:W3CDTF">2026-09-23T00:09:00Z</dcterms:modified>
</cp:coreProperties>
</file>