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CD7AA2">
        <w:rPr>
          <w:sz w:val="24"/>
          <w:szCs w:val="20"/>
        </w:rPr>
        <w:t>31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0E6184">
        <w:rPr>
          <w:b/>
          <w:color w:val="000000" w:themeColor="text1"/>
          <w:sz w:val="32"/>
          <w:szCs w:val="24"/>
        </w:rPr>
        <w:t>65</w:t>
      </w:r>
      <w:bookmarkStart w:id="0" w:name="_GoBack"/>
      <w:bookmarkEnd w:id="0"/>
    </w:p>
    <w:p w:rsidR="008640CF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001343">
        <w:rPr>
          <w:b/>
          <w:color w:val="000000" w:themeColor="text1"/>
          <w:sz w:val="32"/>
          <w:szCs w:val="24"/>
        </w:rPr>
        <w:t xml:space="preserve">: repaso para la recuperación </w:t>
      </w:r>
    </w:p>
    <w:p w:rsidR="00CA4F84" w:rsidRDefault="00CD7AA2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Inicio: repaso de temas para la recuperación:</w:t>
      </w:r>
    </w:p>
    <w:p w:rsidR="00CD7AA2" w:rsidRDefault="00CD7AA2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Desarrollo: revisión de conceptos y repaso de consignas</w:t>
      </w:r>
    </w:p>
    <w:p w:rsidR="00CD7AA2" w:rsidRDefault="00CD7AA2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Final: guía de preguntas para la recuperación</w:t>
      </w:r>
    </w:p>
    <w:p w:rsidR="00191DB4" w:rsidRDefault="00CA4F84" w:rsidP="00191DB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  <w:r w:rsidR="00191DB4" w:rsidRPr="00191DB4">
        <w:rPr>
          <w:sz w:val="24"/>
          <w:szCs w:val="24"/>
        </w:rPr>
        <w:t xml:space="preserve"> </w:t>
      </w:r>
    </w:p>
    <w:p w:rsidR="00CA4F84" w:rsidRDefault="00CD7AA2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  <w:r w:rsidR="00191DB4" w:rsidRPr="00191DB4">
        <w:rPr>
          <w:sz w:val="24"/>
          <w:szCs w:val="24"/>
        </w:rPr>
        <w:t xml:space="preserve"> </w:t>
      </w:r>
    </w:p>
    <w:p w:rsidR="00CD7AA2" w:rsidRPr="00CD7AA2" w:rsidRDefault="00145F74" w:rsidP="00CD7AA2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humanos?</w:t>
      </w:r>
      <w:r w:rsidR="00191DB4" w:rsidRPr="00191DB4">
        <w:rPr>
          <w:sz w:val="24"/>
          <w:szCs w:val="24"/>
        </w:rPr>
        <w:t xml:space="preserve"> </w:t>
      </w:r>
      <w:r w:rsidRPr="00CD7AA2">
        <w:rPr>
          <w:sz w:val="24"/>
          <w:szCs w:val="24"/>
        </w:rPr>
        <w:t xml:space="preserve"> ¿cuáles son las características de los derechos humanos?</w:t>
      </w:r>
      <w:r w:rsidR="00191DB4" w:rsidRPr="00CD7AA2">
        <w:rPr>
          <w:sz w:val="24"/>
          <w:szCs w:val="24"/>
        </w:rPr>
        <w:t xml:space="preserve"> </w:t>
      </w:r>
    </w:p>
    <w:p w:rsidR="00CD7AA2" w:rsidRDefault="00C04A2B" w:rsidP="00CD7AA2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 w:rsidRPr="00CD7AA2">
        <w:rPr>
          <w:sz w:val="24"/>
          <w:szCs w:val="24"/>
        </w:rPr>
        <w:t>¿Qué es la globalización?</w:t>
      </w:r>
      <w:r w:rsidR="00191DB4" w:rsidRPr="00CD7AA2">
        <w:rPr>
          <w:sz w:val="24"/>
          <w:szCs w:val="24"/>
        </w:rPr>
        <w:t xml:space="preserve"> </w:t>
      </w:r>
    </w:p>
    <w:p w:rsidR="00CD7AA2" w:rsidRDefault="00C04A2B" w:rsidP="00CD7AA2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 w:rsidRPr="00CD7AA2">
        <w:rPr>
          <w:sz w:val="24"/>
          <w:szCs w:val="24"/>
        </w:rPr>
        <w:t>¿Por qué decimos que el hombre es un ser social?</w:t>
      </w:r>
      <w:r w:rsidR="00191DB4" w:rsidRPr="00CD7AA2">
        <w:rPr>
          <w:sz w:val="24"/>
          <w:szCs w:val="24"/>
        </w:rPr>
        <w:t xml:space="preserve"> </w:t>
      </w:r>
    </w:p>
    <w:p w:rsidR="00CD7AA2" w:rsidRPr="00CD7AA2" w:rsidRDefault="00C04A2B" w:rsidP="00CD7AA2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 w:rsidRPr="00CD7AA2">
        <w:rPr>
          <w:sz w:val="24"/>
          <w:szCs w:val="24"/>
        </w:rPr>
        <w:t>¿Qué son los derechos culturales? Menciona ejemplos</w:t>
      </w:r>
    </w:p>
    <w:p w:rsidR="00CD7AA2" w:rsidRDefault="00CD7AA2" w:rsidP="00CD7AA2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¿De qué manera impactan los medios de comunicación y los avances tecnológicos en nuestra práctica cotidiana?</w:t>
      </w:r>
      <w:r>
        <w:rPr>
          <w:sz w:val="24"/>
          <w:szCs w:val="24"/>
        </w:rPr>
        <w:t xml:space="preserve"> (TP 56)</w:t>
      </w:r>
    </w:p>
    <w:p w:rsidR="00CD7AA2" w:rsidRDefault="00CD7AA2" w:rsidP="00CD7AA2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¿cuáles consideras que son los beneficios y las desventajas de los medios de comunicación?</w:t>
      </w:r>
      <w:r w:rsidRPr="008F69C3">
        <w:rPr>
          <w:sz w:val="24"/>
          <w:szCs w:val="24"/>
        </w:rPr>
        <w:t xml:space="preserve"> </w:t>
      </w:r>
      <w:r>
        <w:rPr>
          <w:sz w:val="24"/>
          <w:szCs w:val="24"/>
        </w:rPr>
        <w:t>(TP 56)</w:t>
      </w:r>
    </w:p>
    <w:p w:rsidR="00CD7AA2" w:rsidRDefault="00CD7AA2" w:rsidP="00CD7AA2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llamamos información? ¿Dónde la encontramos?</w:t>
      </w:r>
      <w:r>
        <w:rPr>
          <w:sz w:val="24"/>
          <w:szCs w:val="24"/>
        </w:rPr>
        <w:t xml:space="preserve"> (TP 55)</w:t>
      </w:r>
    </w:p>
    <w:p w:rsidR="005300B7" w:rsidRPr="00CD7AA2" w:rsidRDefault="005300B7" w:rsidP="00CD7AA2">
      <w:pPr>
        <w:spacing w:after="0"/>
        <w:ind w:left="360"/>
        <w:divId w:val="286549484"/>
        <w:rPr>
          <w:sz w:val="24"/>
          <w:szCs w:val="24"/>
        </w:rPr>
      </w:pPr>
    </w:p>
    <w:sectPr w:rsidR="005300B7" w:rsidRPr="00CD7AA2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8F5" w:rsidRDefault="004408F5" w:rsidP="003C0D6D">
      <w:pPr>
        <w:spacing w:after="0" w:line="240" w:lineRule="auto"/>
      </w:pPr>
      <w:r>
        <w:separator/>
      </w:r>
    </w:p>
  </w:endnote>
  <w:endnote w:type="continuationSeparator" w:id="0">
    <w:p w:rsidR="004408F5" w:rsidRDefault="004408F5" w:rsidP="003C0D6D">
      <w:pPr>
        <w:spacing w:after="0" w:line="240" w:lineRule="auto"/>
      </w:pPr>
      <w:r>
        <w:continuationSeparator/>
      </w:r>
    </w:p>
  </w:endnote>
  <w:endnote w:type="continuationNotice" w:id="1">
    <w:p w:rsidR="004408F5" w:rsidRDefault="004408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8F5" w:rsidRDefault="004408F5" w:rsidP="003C0D6D">
      <w:pPr>
        <w:spacing w:after="0" w:line="240" w:lineRule="auto"/>
      </w:pPr>
      <w:r>
        <w:separator/>
      </w:r>
    </w:p>
  </w:footnote>
  <w:footnote w:type="continuationSeparator" w:id="0">
    <w:p w:rsidR="004408F5" w:rsidRDefault="004408F5" w:rsidP="003C0D6D">
      <w:pPr>
        <w:spacing w:after="0" w:line="240" w:lineRule="auto"/>
      </w:pPr>
      <w:r>
        <w:continuationSeparator/>
      </w:r>
    </w:p>
  </w:footnote>
  <w:footnote w:type="continuationNotice" w:id="1">
    <w:p w:rsidR="004408F5" w:rsidRDefault="004408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7" type="#_x0000_t75" style="width:9pt;height:9pt" o:bullet="t">
        <v:imagedata r:id="rId1" o:title="BD14794_"/>
      </v:shape>
    </w:pict>
  </w:numPicBullet>
  <w:numPicBullet w:numPicBulletId="1">
    <w:pict>
      <v:shape id="_x0000_i1208" type="#_x0000_t75" style="width:9.7pt;height:9.7pt" o:bullet="t">
        <v:imagedata r:id="rId2" o:title="BD21298_"/>
      </v:shape>
    </w:pict>
  </w:numPicBullet>
  <w:numPicBullet w:numPicBulletId="2">
    <w:pict>
      <v:shape id="_x0000_i1209" type="#_x0000_t75" style="width:11.75pt;height:11.75pt" o:bullet="t">
        <v:imagedata r:id="rId3" o:title="msoEC08"/>
      </v:shape>
    </w:pict>
  </w:numPicBullet>
  <w:numPicBullet w:numPicBulletId="3">
    <w:pict>
      <v:shape id="_x0000_i1210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7"/>
  </w:num>
  <w:num w:numId="3">
    <w:abstractNumId w:val="9"/>
  </w:num>
  <w:num w:numId="4">
    <w:abstractNumId w:val="13"/>
  </w:num>
  <w:num w:numId="5">
    <w:abstractNumId w:val="4"/>
  </w:num>
  <w:num w:numId="6">
    <w:abstractNumId w:val="23"/>
  </w:num>
  <w:num w:numId="7">
    <w:abstractNumId w:val="22"/>
  </w:num>
  <w:num w:numId="8">
    <w:abstractNumId w:val="11"/>
  </w:num>
  <w:num w:numId="9">
    <w:abstractNumId w:val="1"/>
  </w:num>
  <w:num w:numId="10">
    <w:abstractNumId w:val="15"/>
  </w:num>
  <w:num w:numId="11">
    <w:abstractNumId w:val="31"/>
  </w:num>
  <w:num w:numId="12">
    <w:abstractNumId w:val="21"/>
  </w:num>
  <w:num w:numId="13">
    <w:abstractNumId w:val="30"/>
  </w:num>
  <w:num w:numId="14">
    <w:abstractNumId w:val="32"/>
  </w:num>
  <w:num w:numId="15">
    <w:abstractNumId w:val="3"/>
  </w:num>
  <w:num w:numId="16">
    <w:abstractNumId w:val="35"/>
  </w:num>
  <w:num w:numId="17">
    <w:abstractNumId w:val="7"/>
  </w:num>
  <w:num w:numId="18">
    <w:abstractNumId w:val="28"/>
  </w:num>
  <w:num w:numId="19">
    <w:abstractNumId w:val="6"/>
  </w:num>
  <w:num w:numId="20">
    <w:abstractNumId w:val="24"/>
  </w:num>
  <w:num w:numId="21">
    <w:abstractNumId w:val="2"/>
  </w:num>
  <w:num w:numId="22">
    <w:abstractNumId w:val="25"/>
  </w:num>
  <w:num w:numId="23">
    <w:abstractNumId w:val="36"/>
  </w:num>
  <w:num w:numId="24">
    <w:abstractNumId w:val="34"/>
  </w:num>
  <w:num w:numId="25">
    <w:abstractNumId w:val="10"/>
  </w:num>
  <w:num w:numId="26">
    <w:abstractNumId w:val="29"/>
  </w:num>
  <w:num w:numId="27">
    <w:abstractNumId w:val="33"/>
  </w:num>
  <w:num w:numId="28">
    <w:abstractNumId w:val="0"/>
  </w:num>
  <w:num w:numId="29">
    <w:abstractNumId w:val="8"/>
  </w:num>
  <w:num w:numId="30">
    <w:abstractNumId w:val="5"/>
  </w:num>
  <w:num w:numId="31">
    <w:abstractNumId w:val="20"/>
  </w:num>
  <w:num w:numId="32">
    <w:abstractNumId w:val="26"/>
  </w:num>
  <w:num w:numId="33">
    <w:abstractNumId w:val="12"/>
  </w:num>
  <w:num w:numId="34">
    <w:abstractNumId w:val="16"/>
  </w:num>
  <w:num w:numId="35">
    <w:abstractNumId w:val="18"/>
  </w:num>
  <w:num w:numId="36">
    <w:abstractNumId w:val="27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184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371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08F5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AA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2F55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8685D-64E0-4735-8B2C-9E1D3DE0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2026-08-31T02:10:00Z</dcterms:created>
  <dcterms:modified xsi:type="dcterms:W3CDTF">2026-08-31T02:13:00Z</dcterms:modified>
</cp:coreProperties>
</file>