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BD0A" w14:textId="5785C7A9" w:rsidR="00D411CE" w:rsidRPr="00D411CE" w:rsidRDefault="00401FA7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 </w:t>
      </w:r>
      <w:r w:rsidR="00D411CE" w:rsidRPr="00D411CE">
        <w:rPr>
          <w:rFonts w:ascii="Arial" w:hAnsi="Arial" w:cs="Arial"/>
          <w:sz w:val="24"/>
          <w:szCs w:val="20"/>
        </w:rPr>
        <w:t>Materia: HISTORIA</w:t>
      </w:r>
    </w:p>
    <w:p w14:paraId="14C41103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Profesora: Marlene E. Argañaraz Aguirre.</w:t>
      </w:r>
    </w:p>
    <w:p w14:paraId="40CD548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Email: marlene541@hotmail.com</w:t>
      </w:r>
    </w:p>
    <w:p w14:paraId="203111AB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Año: 3 A</w:t>
      </w:r>
    </w:p>
    <w:p w14:paraId="157F974E" w14:textId="61963145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Fecha:</w:t>
      </w:r>
      <w:r w:rsidR="0062281F">
        <w:rPr>
          <w:rFonts w:ascii="Arial" w:hAnsi="Arial" w:cs="Arial"/>
          <w:sz w:val="24"/>
          <w:szCs w:val="20"/>
        </w:rPr>
        <w:t xml:space="preserve"> </w:t>
      </w:r>
      <w:r w:rsidR="005716E9">
        <w:rPr>
          <w:rFonts w:ascii="Arial" w:hAnsi="Arial" w:cs="Arial"/>
          <w:sz w:val="24"/>
          <w:szCs w:val="20"/>
        </w:rPr>
        <w:t>1</w:t>
      </w:r>
      <w:r w:rsidR="00A41344">
        <w:rPr>
          <w:rFonts w:ascii="Arial" w:hAnsi="Arial" w:cs="Arial"/>
          <w:sz w:val="24"/>
          <w:szCs w:val="20"/>
        </w:rPr>
        <w:t>4</w:t>
      </w:r>
      <w:r w:rsidRPr="00D411CE">
        <w:rPr>
          <w:rFonts w:ascii="Arial" w:hAnsi="Arial" w:cs="Arial"/>
          <w:sz w:val="24"/>
          <w:szCs w:val="20"/>
        </w:rPr>
        <w:t>-0</w:t>
      </w:r>
      <w:r w:rsidR="0062281F">
        <w:rPr>
          <w:rFonts w:ascii="Arial" w:hAnsi="Arial" w:cs="Arial"/>
          <w:sz w:val="24"/>
          <w:szCs w:val="20"/>
        </w:rPr>
        <w:t>9</w:t>
      </w:r>
      <w:r w:rsidRPr="00D411CE">
        <w:rPr>
          <w:rFonts w:ascii="Arial" w:hAnsi="Arial" w:cs="Arial"/>
          <w:sz w:val="24"/>
          <w:szCs w:val="20"/>
        </w:rPr>
        <w:t>-26</w:t>
      </w:r>
    </w:p>
    <w:p w14:paraId="154E6762" w14:textId="77777777" w:rsidR="00740720" w:rsidRDefault="00D411CE" w:rsidP="00D05126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 xml:space="preserve">Bibliografía: Historia3. </w:t>
      </w:r>
      <w:r w:rsidR="00842467">
        <w:rPr>
          <w:rFonts w:ascii="Arial" w:hAnsi="Arial" w:cs="Arial"/>
          <w:sz w:val="24"/>
          <w:szCs w:val="20"/>
        </w:rPr>
        <w:t xml:space="preserve">La </w:t>
      </w:r>
      <w:r w:rsidR="00E0673D">
        <w:rPr>
          <w:rFonts w:ascii="Arial" w:hAnsi="Arial" w:cs="Arial"/>
          <w:sz w:val="24"/>
          <w:szCs w:val="20"/>
        </w:rPr>
        <w:t xml:space="preserve">expansión del capitalismo y la formación de los Estados nacionales en </w:t>
      </w:r>
      <w:r w:rsidR="009B10D8">
        <w:rPr>
          <w:rFonts w:ascii="Arial" w:hAnsi="Arial" w:cs="Arial"/>
          <w:sz w:val="24"/>
          <w:szCs w:val="20"/>
        </w:rPr>
        <w:t>América latina.</w:t>
      </w:r>
      <w:r w:rsidR="00563AEA">
        <w:rPr>
          <w:rFonts w:ascii="Arial" w:hAnsi="Arial" w:cs="Arial"/>
          <w:sz w:val="24"/>
          <w:szCs w:val="20"/>
        </w:rPr>
        <w:t xml:space="preserve"> </w:t>
      </w:r>
      <w:bookmarkStart w:id="0" w:name="_Hlk239514501"/>
      <w:r w:rsidR="00563AEA">
        <w:rPr>
          <w:rFonts w:ascii="Arial" w:hAnsi="Arial" w:cs="Arial"/>
          <w:sz w:val="24"/>
          <w:szCs w:val="20"/>
        </w:rPr>
        <w:t xml:space="preserve">La expansión </w:t>
      </w:r>
      <w:r w:rsidR="008B2AC8">
        <w:rPr>
          <w:rFonts w:ascii="Arial" w:hAnsi="Arial" w:cs="Arial"/>
          <w:sz w:val="24"/>
          <w:szCs w:val="20"/>
        </w:rPr>
        <w:t>imperialis</w:t>
      </w:r>
      <w:r w:rsidR="00563AEA">
        <w:rPr>
          <w:rFonts w:ascii="Arial" w:hAnsi="Arial" w:cs="Arial"/>
          <w:sz w:val="24"/>
          <w:szCs w:val="20"/>
        </w:rPr>
        <w:t>ta</w:t>
      </w:r>
      <w:bookmarkEnd w:id="0"/>
      <w:r w:rsidR="008B2AC8">
        <w:rPr>
          <w:rFonts w:ascii="Arial" w:hAnsi="Arial" w:cs="Arial"/>
          <w:sz w:val="24"/>
          <w:szCs w:val="20"/>
        </w:rPr>
        <w:t xml:space="preserve">. </w:t>
      </w:r>
      <w:r w:rsidR="009B10D8">
        <w:rPr>
          <w:rFonts w:ascii="Arial" w:hAnsi="Arial" w:cs="Arial"/>
          <w:sz w:val="24"/>
          <w:szCs w:val="20"/>
        </w:rPr>
        <w:t xml:space="preserve"> </w:t>
      </w:r>
      <w:r w:rsidRPr="00D411CE">
        <w:rPr>
          <w:rFonts w:ascii="Arial" w:hAnsi="Arial" w:cs="Arial"/>
          <w:sz w:val="24"/>
          <w:szCs w:val="20"/>
        </w:rPr>
        <w:t xml:space="preserve">Huellas. </w:t>
      </w:r>
      <w:r w:rsidR="00D12679">
        <w:rPr>
          <w:rFonts w:ascii="Arial" w:hAnsi="Arial" w:cs="Arial"/>
          <w:sz w:val="24"/>
          <w:szCs w:val="20"/>
        </w:rPr>
        <w:t>Pag</w:t>
      </w:r>
      <w:r w:rsidR="00474CC7">
        <w:rPr>
          <w:rFonts w:ascii="Arial" w:hAnsi="Arial" w:cs="Arial"/>
          <w:sz w:val="24"/>
          <w:szCs w:val="20"/>
        </w:rPr>
        <w:t xml:space="preserve"> </w:t>
      </w:r>
      <w:r w:rsidR="00D12679">
        <w:rPr>
          <w:rFonts w:ascii="Arial" w:hAnsi="Arial" w:cs="Arial"/>
          <w:sz w:val="24"/>
          <w:szCs w:val="20"/>
        </w:rPr>
        <w:t xml:space="preserve">124 </w:t>
      </w:r>
      <w:r w:rsidR="00A261F1">
        <w:rPr>
          <w:rFonts w:ascii="Arial" w:hAnsi="Arial" w:cs="Arial"/>
          <w:sz w:val="24"/>
          <w:szCs w:val="20"/>
        </w:rPr>
        <w:t xml:space="preserve">a </w:t>
      </w:r>
      <w:r w:rsidR="003B2B27">
        <w:rPr>
          <w:rFonts w:ascii="Arial" w:hAnsi="Arial" w:cs="Arial"/>
          <w:sz w:val="24"/>
          <w:szCs w:val="20"/>
        </w:rPr>
        <w:t>127</w:t>
      </w:r>
      <w:r w:rsidR="00D12679">
        <w:rPr>
          <w:rFonts w:ascii="Arial" w:hAnsi="Arial" w:cs="Arial"/>
          <w:sz w:val="24"/>
          <w:szCs w:val="20"/>
        </w:rPr>
        <w:t>.</w:t>
      </w:r>
    </w:p>
    <w:p w14:paraId="2E8C63E0" w14:textId="00E9682E" w:rsidR="005D72BA" w:rsidRDefault="00D411CE" w:rsidP="00D05126">
      <w:pPr>
        <w:spacing w:line="252" w:lineRule="auto"/>
        <w:jc w:val="both"/>
        <w:rPr>
          <w:rFonts w:ascii="Arial" w:hAnsi="Arial" w:cs="Arial"/>
        </w:rPr>
      </w:pPr>
      <w:r w:rsidRPr="00D411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8C36B" wp14:editId="58DD8F73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B4CBC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 w:rsidRPr="00D411CE">
        <w:t xml:space="preserve"> </w:t>
      </w:r>
    </w:p>
    <w:p w14:paraId="17D33EB2" w14:textId="1405D479" w:rsidR="001559EE" w:rsidRDefault="000B3F4C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TRABAJO PRACTICO N°</w:t>
      </w:r>
      <w:r w:rsidR="00432439"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3</w:t>
      </w:r>
      <w:r w:rsidR="005716E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2</w:t>
      </w:r>
    </w:p>
    <w:p w14:paraId="20D8E431" w14:textId="77777777" w:rsidR="00432439" w:rsidRDefault="00432439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1D5C6088" w14:textId="399E17CD" w:rsidR="00563AEA" w:rsidRDefault="00563AEA" w:rsidP="00563A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0"/>
        </w:rPr>
      </w:pPr>
      <w:r w:rsidRPr="00563AEA">
        <w:rPr>
          <w:rFonts w:ascii="Arial" w:hAnsi="Arial" w:cs="Arial"/>
          <w:b/>
          <w:bCs/>
          <w:sz w:val="24"/>
          <w:szCs w:val="20"/>
        </w:rPr>
        <w:t>La expansión imperialista</w:t>
      </w:r>
      <w:r>
        <w:rPr>
          <w:rFonts w:ascii="Arial" w:hAnsi="Arial" w:cs="Arial"/>
          <w:b/>
          <w:bCs/>
          <w:sz w:val="24"/>
          <w:szCs w:val="20"/>
        </w:rPr>
        <w:t>:</w:t>
      </w:r>
    </w:p>
    <w:p w14:paraId="0EA58862" w14:textId="77777777" w:rsidR="00563AEA" w:rsidRPr="00A51C10" w:rsidRDefault="00563AEA" w:rsidP="00563A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E2E790" w14:textId="77777777" w:rsidR="00563AEA" w:rsidRPr="00A51C10" w:rsidRDefault="00563AEA" w:rsidP="00563AE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35BFA1" w14:textId="2CE66BAC" w:rsidR="00730FE0" w:rsidRPr="00A51C10" w:rsidRDefault="004974B2" w:rsidP="00563AE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A51C10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ACTIVIDADES:</w:t>
      </w:r>
    </w:p>
    <w:p w14:paraId="63FEA506" w14:textId="77777777" w:rsidR="004974B2" w:rsidRPr="00A51C10" w:rsidRDefault="004974B2" w:rsidP="00563AE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510CDC48" w14:textId="14A3A194" w:rsidR="00B05A22" w:rsidRPr="00A51C10" w:rsidRDefault="004974B2" w:rsidP="00BD0414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A51C10">
        <w:rPr>
          <w:rFonts w:ascii="Arial" w:eastAsia="Times New Roman" w:hAnsi="Arial" w:cs="Arial"/>
          <w:sz w:val="24"/>
          <w:szCs w:val="24"/>
          <w:lang w:val="es-US" w:eastAsia="es-MX"/>
        </w:rPr>
        <w:t>CONTINUAMOS TRABAJANDO CON EL TP 31</w:t>
      </w:r>
    </w:p>
    <w:p w14:paraId="756B88B9" w14:textId="67348F27" w:rsidR="00B05A22" w:rsidRPr="00A51C10" w:rsidRDefault="00B05A22" w:rsidP="00B05A22">
      <w:pPr>
        <w:pStyle w:val="Ttulo2"/>
        <w:numPr>
          <w:ilvl w:val="0"/>
          <w:numId w:val="24"/>
        </w:numPr>
        <w:spacing w:before="24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A51C10">
        <w:rPr>
          <w:rFonts w:ascii="Arial" w:hAnsi="Arial" w:cs="Arial"/>
          <w:b/>
          <w:bCs/>
          <w:color w:val="auto"/>
          <w:sz w:val="24"/>
          <w:szCs w:val="24"/>
        </w:rPr>
        <w:t>Consignas para trabajar con el mapa</w:t>
      </w:r>
    </w:p>
    <w:p w14:paraId="396927DB" w14:textId="29036D5E" w:rsidR="00B05A22" w:rsidRPr="00A51C10" w:rsidRDefault="00B05A22" w:rsidP="00B05A22">
      <w:pPr>
        <w:pStyle w:val="Prrafodelista"/>
        <w:numPr>
          <w:ilvl w:val="0"/>
          <w:numId w:val="25"/>
        </w:numPr>
        <w:spacing w:after="100" w:line="29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51C10">
        <w:rPr>
          <w:rFonts w:ascii="Arial" w:hAnsi="Arial" w:cs="Arial"/>
          <w:sz w:val="24"/>
          <w:szCs w:val="24"/>
        </w:rPr>
        <w:t xml:space="preserve">1. </w:t>
      </w:r>
      <w:r w:rsidR="00CF53E6" w:rsidRPr="00A51C10">
        <w:rPr>
          <w:rFonts w:ascii="Arial" w:hAnsi="Arial" w:cs="Arial"/>
          <w:sz w:val="24"/>
          <w:szCs w:val="24"/>
        </w:rPr>
        <w:t>Marca</w:t>
      </w:r>
      <w:r w:rsidR="00A51C10" w:rsidRPr="00A51C10">
        <w:rPr>
          <w:rFonts w:ascii="Arial" w:hAnsi="Arial" w:cs="Arial"/>
          <w:sz w:val="24"/>
          <w:szCs w:val="24"/>
        </w:rPr>
        <w:t>r</w:t>
      </w:r>
      <w:r w:rsidR="00CF53E6" w:rsidRPr="00A51C10">
        <w:rPr>
          <w:rFonts w:ascii="Arial" w:hAnsi="Arial" w:cs="Arial"/>
          <w:sz w:val="24"/>
          <w:szCs w:val="24"/>
        </w:rPr>
        <w:t xml:space="preserve"> en mapa</w:t>
      </w:r>
      <w:r w:rsidR="00830293" w:rsidRPr="00A51C10">
        <w:rPr>
          <w:rFonts w:ascii="Arial" w:hAnsi="Arial" w:cs="Arial"/>
          <w:sz w:val="24"/>
          <w:szCs w:val="24"/>
        </w:rPr>
        <w:t xml:space="preserve"> planisferio</w:t>
      </w:r>
      <w:r w:rsidR="00110C74" w:rsidRPr="00A51C10">
        <w:rPr>
          <w:rFonts w:ascii="Arial" w:hAnsi="Arial" w:cs="Arial"/>
          <w:sz w:val="24"/>
          <w:szCs w:val="24"/>
        </w:rPr>
        <w:t xml:space="preserve"> </w:t>
      </w:r>
      <w:r w:rsidR="00A51C10" w:rsidRPr="00A51C10">
        <w:rPr>
          <w:rFonts w:ascii="Arial" w:hAnsi="Arial" w:cs="Arial"/>
          <w:sz w:val="24"/>
          <w:szCs w:val="24"/>
        </w:rPr>
        <w:t>los territorios</w:t>
      </w:r>
      <w:r w:rsidR="00CF53E6" w:rsidRPr="00A51C10">
        <w:rPr>
          <w:rFonts w:ascii="Arial" w:hAnsi="Arial" w:cs="Arial"/>
          <w:sz w:val="24"/>
          <w:szCs w:val="24"/>
        </w:rPr>
        <w:t xml:space="preserve"> controlado</w:t>
      </w:r>
      <w:r w:rsidR="003B144E" w:rsidRPr="00A51C10">
        <w:rPr>
          <w:rFonts w:ascii="Arial" w:hAnsi="Arial" w:cs="Arial"/>
          <w:sz w:val="24"/>
          <w:szCs w:val="24"/>
        </w:rPr>
        <w:t>s</w:t>
      </w:r>
      <w:r w:rsidR="00CF53E6" w:rsidRPr="00A51C10">
        <w:rPr>
          <w:rFonts w:ascii="Arial" w:hAnsi="Arial" w:cs="Arial"/>
          <w:sz w:val="24"/>
          <w:szCs w:val="24"/>
        </w:rPr>
        <w:t xml:space="preserve"> por </w:t>
      </w:r>
      <w:r w:rsidR="003B144E" w:rsidRPr="00A51C10">
        <w:rPr>
          <w:rFonts w:ascii="Arial" w:hAnsi="Arial" w:cs="Arial"/>
          <w:sz w:val="24"/>
          <w:szCs w:val="24"/>
        </w:rPr>
        <w:t xml:space="preserve">grandes </w:t>
      </w:r>
      <w:r w:rsidR="00CF53E6" w:rsidRPr="00A51C10">
        <w:rPr>
          <w:rFonts w:ascii="Arial" w:hAnsi="Arial" w:cs="Arial"/>
          <w:sz w:val="24"/>
          <w:szCs w:val="24"/>
        </w:rPr>
        <w:t>potencias</w:t>
      </w:r>
      <w:r w:rsidR="00293E27" w:rsidRPr="00A51C10">
        <w:rPr>
          <w:rFonts w:ascii="Arial" w:hAnsi="Arial" w:cs="Arial"/>
          <w:sz w:val="24"/>
          <w:szCs w:val="24"/>
        </w:rPr>
        <w:t xml:space="preserve"> </w:t>
      </w:r>
      <w:r w:rsidRPr="00A51C10">
        <w:rPr>
          <w:rFonts w:ascii="Arial" w:hAnsi="Arial" w:cs="Arial"/>
          <w:sz w:val="24"/>
          <w:szCs w:val="24"/>
        </w:rPr>
        <w:t>hacia 1914.</w:t>
      </w:r>
    </w:p>
    <w:p w14:paraId="122ABFC6" w14:textId="4848179A" w:rsidR="00B05A22" w:rsidRPr="00A51C10" w:rsidRDefault="00B05A22" w:rsidP="00B05A22">
      <w:pPr>
        <w:pStyle w:val="Prrafodelista"/>
        <w:numPr>
          <w:ilvl w:val="0"/>
          <w:numId w:val="25"/>
        </w:numPr>
        <w:spacing w:after="100" w:line="29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51C10">
        <w:rPr>
          <w:rFonts w:ascii="Arial" w:hAnsi="Arial" w:cs="Arial"/>
          <w:sz w:val="24"/>
          <w:szCs w:val="24"/>
        </w:rPr>
        <w:t>2. Comp</w:t>
      </w:r>
      <w:r w:rsidR="00293E27" w:rsidRPr="00A51C10">
        <w:rPr>
          <w:rFonts w:ascii="Arial" w:hAnsi="Arial" w:cs="Arial"/>
          <w:sz w:val="24"/>
          <w:szCs w:val="24"/>
        </w:rPr>
        <w:t>aramos</w:t>
      </w:r>
      <w:r w:rsidRPr="00A51C10">
        <w:rPr>
          <w:rFonts w:ascii="Arial" w:hAnsi="Arial" w:cs="Arial"/>
          <w:sz w:val="24"/>
          <w:szCs w:val="24"/>
        </w:rPr>
        <w:t xml:space="preserve"> la situación de África y Asia con la de América. ¿Qué diferencias observan en cuanto al grado de control colonial ejercido por las potencias?</w:t>
      </w:r>
    </w:p>
    <w:p w14:paraId="0D0BBFC9" w14:textId="1B6E09FE" w:rsidR="00B05A22" w:rsidRPr="00A51C10" w:rsidRDefault="00B05A22" w:rsidP="00B05A22">
      <w:pPr>
        <w:pStyle w:val="Prrafodelista"/>
        <w:numPr>
          <w:ilvl w:val="0"/>
          <w:numId w:val="25"/>
        </w:numPr>
        <w:spacing w:after="100" w:line="29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51C10">
        <w:rPr>
          <w:rFonts w:ascii="Arial" w:hAnsi="Arial" w:cs="Arial"/>
          <w:sz w:val="24"/>
          <w:szCs w:val="24"/>
        </w:rPr>
        <w:t xml:space="preserve">3. </w:t>
      </w:r>
      <w:r w:rsidR="00830293" w:rsidRPr="00A51C10">
        <w:rPr>
          <w:rFonts w:ascii="Arial" w:hAnsi="Arial" w:cs="Arial"/>
          <w:sz w:val="24"/>
          <w:szCs w:val="24"/>
        </w:rPr>
        <w:t>Observando en el mapa</w:t>
      </w:r>
      <w:r w:rsidRPr="00A51C10">
        <w:rPr>
          <w:rFonts w:ascii="Arial" w:hAnsi="Arial" w:cs="Arial"/>
          <w:sz w:val="24"/>
          <w:szCs w:val="24"/>
        </w:rPr>
        <w:t xml:space="preserve"> Estados Unidos y a Japón. ¿Por qué se los considera “potencias emergentes” en este proceso, a diferencia de Reino Unido o Francia?</w:t>
      </w:r>
    </w:p>
    <w:p w14:paraId="0D8CA08C" w14:textId="145A60AC" w:rsidR="00CD6A8D" w:rsidRDefault="008617FE" w:rsidP="00DA2727">
      <w:pPr>
        <w:pStyle w:val="Prrafodelista"/>
        <w:numPr>
          <w:ilvl w:val="0"/>
          <w:numId w:val="24"/>
        </w:numPr>
        <w:spacing w:after="100" w:line="290" w:lineRule="auto"/>
        <w:jc w:val="both"/>
        <w:rPr>
          <w:rFonts w:ascii="Arial" w:hAnsi="Arial" w:cs="Arial"/>
          <w:sz w:val="24"/>
          <w:szCs w:val="24"/>
        </w:rPr>
      </w:pPr>
      <w:r w:rsidRPr="00DA2727">
        <w:rPr>
          <w:rFonts w:ascii="Arial" w:hAnsi="Arial" w:cs="Arial"/>
          <w:sz w:val="24"/>
          <w:szCs w:val="24"/>
        </w:rPr>
        <w:t xml:space="preserve">Analizamos el imperialismo en </w:t>
      </w:r>
      <w:r w:rsidR="00565E06" w:rsidRPr="00DA2727">
        <w:rPr>
          <w:rFonts w:ascii="Arial" w:hAnsi="Arial" w:cs="Arial"/>
          <w:sz w:val="24"/>
          <w:szCs w:val="24"/>
        </w:rPr>
        <w:t>caricaturas pág.</w:t>
      </w:r>
      <w:r w:rsidR="008F43FA" w:rsidRPr="00DA2727">
        <w:rPr>
          <w:rFonts w:ascii="Arial" w:hAnsi="Arial" w:cs="Arial"/>
          <w:sz w:val="24"/>
          <w:szCs w:val="24"/>
        </w:rPr>
        <w:t xml:space="preserve"> 138.</w:t>
      </w:r>
    </w:p>
    <w:p w14:paraId="428E7E5B" w14:textId="2087620D" w:rsidR="00B05A22" w:rsidRPr="00234F06" w:rsidRDefault="00234F06" w:rsidP="00234F06">
      <w:pPr>
        <w:spacing w:after="100" w:line="29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34F06">
        <w:rPr>
          <w:rFonts w:ascii="Arial" w:hAnsi="Arial" w:cs="Arial"/>
          <w:b/>
          <w:bCs/>
          <w:sz w:val="24"/>
          <w:szCs w:val="24"/>
        </w:rPr>
        <w:t>Clave de la clase:</w:t>
      </w:r>
    </w:p>
    <w:p w14:paraId="5B286BB0" w14:textId="553031E9" w:rsidR="00B05A22" w:rsidRPr="00234F06" w:rsidRDefault="00D95137" w:rsidP="00B05A22">
      <w:pPr>
        <w:spacing w:line="300" w:lineRule="auto"/>
        <w:jc w:val="both"/>
        <w:rPr>
          <w:b/>
          <w:bCs/>
          <w:sz w:val="28"/>
          <w:szCs w:val="28"/>
        </w:rPr>
      </w:pPr>
      <w:r w:rsidRPr="00234F06">
        <w:rPr>
          <w:b/>
          <w:bCs/>
          <w:sz w:val="28"/>
          <w:szCs w:val="28"/>
        </w:rPr>
        <w:t>L</w:t>
      </w:r>
      <w:r w:rsidR="00B05A22" w:rsidRPr="00234F06">
        <w:rPr>
          <w:b/>
          <w:bCs/>
          <w:sz w:val="28"/>
          <w:szCs w:val="28"/>
        </w:rPr>
        <w:t xml:space="preserve">a crisis de 1873 llevó a un proceso de concentración económica (oligopolios, monopolios, </w:t>
      </w:r>
      <w:proofErr w:type="spellStart"/>
      <w:r w:rsidR="00B05A22" w:rsidRPr="00234F06">
        <w:rPr>
          <w:b/>
          <w:bCs/>
          <w:sz w:val="28"/>
          <w:szCs w:val="28"/>
        </w:rPr>
        <w:t>trusts</w:t>
      </w:r>
      <w:proofErr w:type="spellEnd"/>
      <w:r w:rsidR="00B05A22" w:rsidRPr="00234F06">
        <w:rPr>
          <w:b/>
          <w:bCs/>
          <w:sz w:val="28"/>
          <w:szCs w:val="28"/>
        </w:rPr>
        <w:t xml:space="preserve"> y carteles) que, junto con la reorganización del trabajo industrial (taylorismo y fordismo), impulsó a las potencias a expandirse hacia nuevos territorios en busca de mercados, materias primas y espacios de inversión, dando origen al imperialismo.</w:t>
      </w:r>
    </w:p>
    <w:p w14:paraId="6ABA63F5" w14:textId="77777777" w:rsidR="004974B2" w:rsidRPr="004974B2" w:rsidRDefault="004974B2" w:rsidP="00D95137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sectPr w:rsidR="004974B2" w:rsidRPr="004974B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34358" w14:textId="77777777" w:rsidR="00153891" w:rsidRDefault="00153891" w:rsidP="00C77386">
      <w:pPr>
        <w:spacing w:after="0" w:line="240" w:lineRule="auto"/>
      </w:pPr>
      <w:r>
        <w:separator/>
      </w:r>
    </w:p>
  </w:endnote>
  <w:endnote w:type="continuationSeparator" w:id="0">
    <w:p w14:paraId="793F46F6" w14:textId="77777777" w:rsidR="00153891" w:rsidRDefault="00153891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3C5A7" w14:textId="77777777" w:rsidR="00153891" w:rsidRDefault="00153891" w:rsidP="00C77386">
      <w:pPr>
        <w:spacing w:after="0" w:line="240" w:lineRule="auto"/>
      </w:pPr>
      <w:r>
        <w:separator/>
      </w:r>
    </w:p>
  </w:footnote>
  <w:footnote w:type="continuationSeparator" w:id="0">
    <w:p w14:paraId="6F229B3F" w14:textId="77777777" w:rsidR="00153891" w:rsidRDefault="00153891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70A"/>
    <w:multiLevelType w:val="hybridMultilevel"/>
    <w:tmpl w:val="A3603D50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117CC5"/>
    <w:multiLevelType w:val="hybridMultilevel"/>
    <w:tmpl w:val="B208623C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BB1"/>
    <w:multiLevelType w:val="hybridMultilevel"/>
    <w:tmpl w:val="621402CE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FF2E9F"/>
    <w:multiLevelType w:val="hybridMultilevel"/>
    <w:tmpl w:val="65C6F95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71A5"/>
    <w:multiLevelType w:val="hybridMultilevel"/>
    <w:tmpl w:val="B516902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277E01"/>
    <w:multiLevelType w:val="hybridMultilevel"/>
    <w:tmpl w:val="DF8A607C"/>
    <w:lvl w:ilvl="0" w:tplc="2C0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7BB2226"/>
    <w:multiLevelType w:val="hybridMultilevel"/>
    <w:tmpl w:val="FFFFFFFF"/>
    <w:lvl w:ilvl="0" w:tplc="87006F1E">
      <w:start w:val="1"/>
      <w:numFmt w:val="bullet"/>
      <w:lvlText w:val="•"/>
      <w:lvlJc w:val="left"/>
      <w:pPr>
        <w:ind w:left="420" w:hanging="260"/>
      </w:pPr>
    </w:lvl>
    <w:lvl w:ilvl="1" w:tplc="3FECD624">
      <w:numFmt w:val="decimal"/>
      <w:lvlText w:val=""/>
      <w:lvlJc w:val="left"/>
    </w:lvl>
    <w:lvl w:ilvl="2" w:tplc="C610FCB8">
      <w:numFmt w:val="decimal"/>
      <w:lvlText w:val=""/>
      <w:lvlJc w:val="left"/>
    </w:lvl>
    <w:lvl w:ilvl="3" w:tplc="B1A6D87C">
      <w:numFmt w:val="decimal"/>
      <w:lvlText w:val=""/>
      <w:lvlJc w:val="left"/>
    </w:lvl>
    <w:lvl w:ilvl="4" w:tplc="B1E4291E">
      <w:numFmt w:val="decimal"/>
      <w:lvlText w:val=""/>
      <w:lvlJc w:val="left"/>
    </w:lvl>
    <w:lvl w:ilvl="5" w:tplc="D23CBF62">
      <w:numFmt w:val="decimal"/>
      <w:lvlText w:val=""/>
      <w:lvlJc w:val="left"/>
    </w:lvl>
    <w:lvl w:ilvl="6" w:tplc="9948F5B6">
      <w:numFmt w:val="decimal"/>
      <w:lvlText w:val=""/>
      <w:lvlJc w:val="left"/>
    </w:lvl>
    <w:lvl w:ilvl="7" w:tplc="0F28DCB2">
      <w:numFmt w:val="decimal"/>
      <w:lvlText w:val=""/>
      <w:lvlJc w:val="left"/>
    </w:lvl>
    <w:lvl w:ilvl="8" w:tplc="17C65100">
      <w:numFmt w:val="decimal"/>
      <w:lvlText w:val=""/>
      <w:lvlJc w:val="left"/>
    </w:lvl>
  </w:abstractNum>
  <w:abstractNum w:abstractNumId="9" w15:restartNumberingAfterBreak="0">
    <w:nsid w:val="1EDC0D7B"/>
    <w:multiLevelType w:val="hybridMultilevel"/>
    <w:tmpl w:val="67BC37AA"/>
    <w:lvl w:ilvl="0" w:tplc="067ABAE2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438C4"/>
    <w:multiLevelType w:val="hybridMultilevel"/>
    <w:tmpl w:val="F6A49852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B1C6340"/>
    <w:multiLevelType w:val="hybridMultilevel"/>
    <w:tmpl w:val="1C6EF708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88510E"/>
    <w:multiLevelType w:val="hybridMultilevel"/>
    <w:tmpl w:val="A628EF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B43D9"/>
    <w:multiLevelType w:val="hybridMultilevel"/>
    <w:tmpl w:val="2D2C53D2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7546E"/>
    <w:multiLevelType w:val="hybridMultilevel"/>
    <w:tmpl w:val="0E983834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6864C5"/>
    <w:multiLevelType w:val="hybridMultilevel"/>
    <w:tmpl w:val="A61E55E4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6116BE4"/>
    <w:multiLevelType w:val="hybridMultilevel"/>
    <w:tmpl w:val="A582E7F6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69F366EE"/>
    <w:multiLevelType w:val="hybridMultilevel"/>
    <w:tmpl w:val="FFFFFFFF"/>
    <w:lvl w:ilvl="0" w:tplc="1FB85CFC">
      <w:start w:val="1"/>
      <w:numFmt w:val="bullet"/>
      <w:lvlText w:val="●"/>
      <w:lvlJc w:val="left"/>
      <w:pPr>
        <w:ind w:left="720" w:hanging="360"/>
      </w:pPr>
    </w:lvl>
    <w:lvl w:ilvl="1" w:tplc="A030FE2C">
      <w:start w:val="1"/>
      <w:numFmt w:val="bullet"/>
      <w:lvlText w:val="○"/>
      <w:lvlJc w:val="left"/>
      <w:pPr>
        <w:ind w:left="1440" w:hanging="360"/>
      </w:pPr>
    </w:lvl>
    <w:lvl w:ilvl="2" w:tplc="95707CEE">
      <w:start w:val="1"/>
      <w:numFmt w:val="bullet"/>
      <w:lvlText w:val="■"/>
      <w:lvlJc w:val="left"/>
      <w:pPr>
        <w:ind w:left="2160" w:hanging="360"/>
      </w:pPr>
    </w:lvl>
    <w:lvl w:ilvl="3" w:tplc="19AE9A48">
      <w:start w:val="1"/>
      <w:numFmt w:val="bullet"/>
      <w:lvlText w:val="●"/>
      <w:lvlJc w:val="left"/>
      <w:pPr>
        <w:ind w:left="2880" w:hanging="360"/>
      </w:pPr>
    </w:lvl>
    <w:lvl w:ilvl="4" w:tplc="2D02194A">
      <w:start w:val="1"/>
      <w:numFmt w:val="bullet"/>
      <w:lvlText w:val="○"/>
      <w:lvlJc w:val="left"/>
      <w:pPr>
        <w:ind w:left="3600" w:hanging="360"/>
      </w:pPr>
    </w:lvl>
    <w:lvl w:ilvl="5" w:tplc="91946818">
      <w:start w:val="1"/>
      <w:numFmt w:val="bullet"/>
      <w:lvlText w:val="■"/>
      <w:lvlJc w:val="left"/>
      <w:pPr>
        <w:ind w:left="4320" w:hanging="360"/>
      </w:pPr>
    </w:lvl>
    <w:lvl w:ilvl="6" w:tplc="BE1AA724">
      <w:start w:val="1"/>
      <w:numFmt w:val="bullet"/>
      <w:lvlText w:val="●"/>
      <w:lvlJc w:val="left"/>
      <w:pPr>
        <w:ind w:left="5040" w:hanging="360"/>
      </w:pPr>
    </w:lvl>
    <w:lvl w:ilvl="7" w:tplc="7A32736A">
      <w:start w:val="1"/>
      <w:numFmt w:val="bullet"/>
      <w:lvlText w:val="●"/>
      <w:lvlJc w:val="left"/>
      <w:pPr>
        <w:ind w:left="5760" w:hanging="360"/>
      </w:pPr>
    </w:lvl>
    <w:lvl w:ilvl="8" w:tplc="0E124688">
      <w:start w:val="1"/>
      <w:numFmt w:val="bullet"/>
      <w:lvlText w:val="●"/>
      <w:lvlJc w:val="left"/>
      <w:pPr>
        <w:ind w:left="6480" w:hanging="360"/>
      </w:pPr>
    </w:lvl>
  </w:abstractNum>
  <w:abstractNum w:abstractNumId="21" w15:restartNumberingAfterBreak="0">
    <w:nsid w:val="6CFE0805"/>
    <w:multiLevelType w:val="hybridMultilevel"/>
    <w:tmpl w:val="A7E0DD12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B1767D"/>
    <w:multiLevelType w:val="hybridMultilevel"/>
    <w:tmpl w:val="D4240E8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944EBC"/>
    <w:multiLevelType w:val="hybridMultilevel"/>
    <w:tmpl w:val="772EA6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C4723C"/>
    <w:multiLevelType w:val="hybridMultilevel"/>
    <w:tmpl w:val="3B8608A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78AA60A2"/>
    <w:multiLevelType w:val="hybridMultilevel"/>
    <w:tmpl w:val="DC7E90E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3"/>
  </w:num>
  <w:num w:numId="2" w16cid:durableId="72506893">
    <w:abstractNumId w:val="14"/>
  </w:num>
  <w:num w:numId="3" w16cid:durableId="968820464">
    <w:abstractNumId w:val="16"/>
  </w:num>
  <w:num w:numId="4" w16cid:durableId="93285299">
    <w:abstractNumId w:val="2"/>
  </w:num>
  <w:num w:numId="5" w16cid:durableId="910820950">
    <w:abstractNumId w:val="13"/>
  </w:num>
  <w:num w:numId="6" w16cid:durableId="2043823885">
    <w:abstractNumId w:val="24"/>
  </w:num>
  <w:num w:numId="7" w16cid:durableId="1407417334">
    <w:abstractNumId w:val="18"/>
  </w:num>
  <w:num w:numId="8" w16cid:durableId="1213661660">
    <w:abstractNumId w:val="4"/>
  </w:num>
  <w:num w:numId="9" w16cid:durableId="1610771580">
    <w:abstractNumId w:val="6"/>
  </w:num>
  <w:num w:numId="10" w16cid:durableId="1378167821">
    <w:abstractNumId w:val="12"/>
  </w:num>
  <w:num w:numId="11" w16cid:durableId="478349514">
    <w:abstractNumId w:val="15"/>
  </w:num>
  <w:num w:numId="12" w16cid:durableId="1631934425">
    <w:abstractNumId w:val="17"/>
  </w:num>
  <w:num w:numId="13" w16cid:durableId="636253846">
    <w:abstractNumId w:val="11"/>
  </w:num>
  <w:num w:numId="14" w16cid:durableId="657656084">
    <w:abstractNumId w:val="19"/>
  </w:num>
  <w:num w:numId="15" w16cid:durableId="1715421084">
    <w:abstractNumId w:val="23"/>
  </w:num>
  <w:num w:numId="16" w16cid:durableId="1271821759">
    <w:abstractNumId w:val="25"/>
  </w:num>
  <w:num w:numId="17" w16cid:durableId="1268611776">
    <w:abstractNumId w:val="7"/>
  </w:num>
  <w:num w:numId="18" w16cid:durableId="364526966">
    <w:abstractNumId w:val="5"/>
  </w:num>
  <w:num w:numId="19" w16cid:durableId="1365784572">
    <w:abstractNumId w:val="1"/>
  </w:num>
  <w:num w:numId="20" w16cid:durableId="973801768">
    <w:abstractNumId w:val="21"/>
  </w:num>
  <w:num w:numId="21" w16cid:durableId="966394005">
    <w:abstractNumId w:val="22"/>
  </w:num>
  <w:num w:numId="22" w16cid:durableId="2066221633">
    <w:abstractNumId w:val="10"/>
  </w:num>
  <w:num w:numId="23" w16cid:durableId="1168441571">
    <w:abstractNumId w:val="20"/>
  </w:num>
  <w:num w:numId="24" w16cid:durableId="902132400">
    <w:abstractNumId w:val="9"/>
  </w:num>
  <w:num w:numId="25" w16cid:durableId="1752852898">
    <w:abstractNumId w:val="8"/>
    <w:lvlOverride w:ilvl="0">
      <w:startOverride w:val="1"/>
    </w:lvlOverride>
  </w:num>
  <w:num w:numId="26" w16cid:durableId="2217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358D6"/>
    <w:rsid w:val="000407E0"/>
    <w:rsid w:val="00056842"/>
    <w:rsid w:val="00073CE9"/>
    <w:rsid w:val="00081CA5"/>
    <w:rsid w:val="000A301F"/>
    <w:rsid w:val="000B3F4C"/>
    <w:rsid w:val="000E0759"/>
    <w:rsid w:val="000F67C6"/>
    <w:rsid w:val="00110C74"/>
    <w:rsid w:val="001156D7"/>
    <w:rsid w:val="001266CE"/>
    <w:rsid w:val="001304B0"/>
    <w:rsid w:val="00132CE9"/>
    <w:rsid w:val="00153891"/>
    <w:rsid w:val="001559EE"/>
    <w:rsid w:val="001639FD"/>
    <w:rsid w:val="00175754"/>
    <w:rsid w:val="001918D9"/>
    <w:rsid w:val="00191F6E"/>
    <w:rsid w:val="001C039D"/>
    <w:rsid w:val="001C7065"/>
    <w:rsid w:val="001E3F02"/>
    <w:rsid w:val="001F264C"/>
    <w:rsid w:val="002174AB"/>
    <w:rsid w:val="002243C3"/>
    <w:rsid w:val="00232FA1"/>
    <w:rsid w:val="00234F06"/>
    <w:rsid w:val="00236A55"/>
    <w:rsid w:val="00250CC3"/>
    <w:rsid w:val="0025367D"/>
    <w:rsid w:val="00263AE0"/>
    <w:rsid w:val="00273550"/>
    <w:rsid w:val="00274EB6"/>
    <w:rsid w:val="00293E27"/>
    <w:rsid w:val="00295C79"/>
    <w:rsid w:val="002B73D7"/>
    <w:rsid w:val="002C17BA"/>
    <w:rsid w:val="002C4BB7"/>
    <w:rsid w:val="002E245B"/>
    <w:rsid w:val="002F0CE7"/>
    <w:rsid w:val="00311B04"/>
    <w:rsid w:val="00344B26"/>
    <w:rsid w:val="00354CFD"/>
    <w:rsid w:val="00393E69"/>
    <w:rsid w:val="003B144E"/>
    <w:rsid w:val="003B2183"/>
    <w:rsid w:val="003B2B27"/>
    <w:rsid w:val="003B6453"/>
    <w:rsid w:val="003D7697"/>
    <w:rsid w:val="003F3069"/>
    <w:rsid w:val="00401FA7"/>
    <w:rsid w:val="004052C3"/>
    <w:rsid w:val="00406A1F"/>
    <w:rsid w:val="00413E3E"/>
    <w:rsid w:val="00424CAB"/>
    <w:rsid w:val="00432439"/>
    <w:rsid w:val="00432FD4"/>
    <w:rsid w:val="00440CF4"/>
    <w:rsid w:val="00450DE8"/>
    <w:rsid w:val="00453225"/>
    <w:rsid w:val="00462DC8"/>
    <w:rsid w:val="0046677A"/>
    <w:rsid w:val="004703F0"/>
    <w:rsid w:val="00471B6B"/>
    <w:rsid w:val="00474CC7"/>
    <w:rsid w:val="00481954"/>
    <w:rsid w:val="004974B2"/>
    <w:rsid w:val="004A50E1"/>
    <w:rsid w:val="004A55C6"/>
    <w:rsid w:val="00526EB3"/>
    <w:rsid w:val="00527AE7"/>
    <w:rsid w:val="00530C44"/>
    <w:rsid w:val="00557E23"/>
    <w:rsid w:val="00563AEA"/>
    <w:rsid w:val="00565E06"/>
    <w:rsid w:val="005716E9"/>
    <w:rsid w:val="00571EED"/>
    <w:rsid w:val="0058619A"/>
    <w:rsid w:val="0058701E"/>
    <w:rsid w:val="00587AE2"/>
    <w:rsid w:val="00590124"/>
    <w:rsid w:val="0059252A"/>
    <w:rsid w:val="005A60B1"/>
    <w:rsid w:val="005A7738"/>
    <w:rsid w:val="005B4635"/>
    <w:rsid w:val="005D72BA"/>
    <w:rsid w:val="005E5B68"/>
    <w:rsid w:val="00610A7B"/>
    <w:rsid w:val="00611D82"/>
    <w:rsid w:val="00614502"/>
    <w:rsid w:val="0062281F"/>
    <w:rsid w:val="0063696E"/>
    <w:rsid w:val="00637D27"/>
    <w:rsid w:val="006474AA"/>
    <w:rsid w:val="006600C1"/>
    <w:rsid w:val="00660824"/>
    <w:rsid w:val="006778E3"/>
    <w:rsid w:val="006824BA"/>
    <w:rsid w:val="00684936"/>
    <w:rsid w:val="00691489"/>
    <w:rsid w:val="00695C1D"/>
    <w:rsid w:val="006A1593"/>
    <w:rsid w:val="006A2247"/>
    <w:rsid w:val="006B0CD6"/>
    <w:rsid w:val="006B34A3"/>
    <w:rsid w:val="006D7F00"/>
    <w:rsid w:val="006E49AA"/>
    <w:rsid w:val="006E4DB5"/>
    <w:rsid w:val="007019E3"/>
    <w:rsid w:val="007156A3"/>
    <w:rsid w:val="00725CC6"/>
    <w:rsid w:val="00730FE0"/>
    <w:rsid w:val="00740720"/>
    <w:rsid w:val="00746251"/>
    <w:rsid w:val="0076226A"/>
    <w:rsid w:val="00762B8B"/>
    <w:rsid w:val="007638FC"/>
    <w:rsid w:val="00770688"/>
    <w:rsid w:val="00771443"/>
    <w:rsid w:val="0077169E"/>
    <w:rsid w:val="00793836"/>
    <w:rsid w:val="00796276"/>
    <w:rsid w:val="007B64FE"/>
    <w:rsid w:val="007B6F7E"/>
    <w:rsid w:val="007F5808"/>
    <w:rsid w:val="007F623B"/>
    <w:rsid w:val="00800114"/>
    <w:rsid w:val="0082797C"/>
    <w:rsid w:val="00830293"/>
    <w:rsid w:val="008346BC"/>
    <w:rsid w:val="008378C8"/>
    <w:rsid w:val="0084074E"/>
    <w:rsid w:val="00842467"/>
    <w:rsid w:val="00842936"/>
    <w:rsid w:val="008447E3"/>
    <w:rsid w:val="00846950"/>
    <w:rsid w:val="008617FE"/>
    <w:rsid w:val="00862770"/>
    <w:rsid w:val="008729C1"/>
    <w:rsid w:val="00883263"/>
    <w:rsid w:val="008A43E8"/>
    <w:rsid w:val="008B2AC8"/>
    <w:rsid w:val="008B2F67"/>
    <w:rsid w:val="008C394B"/>
    <w:rsid w:val="008C45FE"/>
    <w:rsid w:val="008D62BB"/>
    <w:rsid w:val="008F43FA"/>
    <w:rsid w:val="0090584C"/>
    <w:rsid w:val="00910C22"/>
    <w:rsid w:val="009151FF"/>
    <w:rsid w:val="0092502D"/>
    <w:rsid w:val="00933675"/>
    <w:rsid w:val="009453C0"/>
    <w:rsid w:val="00945486"/>
    <w:rsid w:val="009518BF"/>
    <w:rsid w:val="00951952"/>
    <w:rsid w:val="00956E50"/>
    <w:rsid w:val="0096057C"/>
    <w:rsid w:val="0096705D"/>
    <w:rsid w:val="009714B4"/>
    <w:rsid w:val="009736D9"/>
    <w:rsid w:val="0098055C"/>
    <w:rsid w:val="00983DAA"/>
    <w:rsid w:val="00984277"/>
    <w:rsid w:val="00985558"/>
    <w:rsid w:val="009A7AB6"/>
    <w:rsid w:val="009B10D8"/>
    <w:rsid w:val="009B52A1"/>
    <w:rsid w:val="009B6974"/>
    <w:rsid w:val="009C6828"/>
    <w:rsid w:val="009D6D23"/>
    <w:rsid w:val="009E1C67"/>
    <w:rsid w:val="009F39F3"/>
    <w:rsid w:val="00A039AC"/>
    <w:rsid w:val="00A16B75"/>
    <w:rsid w:val="00A212F9"/>
    <w:rsid w:val="00A23FFB"/>
    <w:rsid w:val="00A261F1"/>
    <w:rsid w:val="00A263FF"/>
    <w:rsid w:val="00A31723"/>
    <w:rsid w:val="00A41344"/>
    <w:rsid w:val="00A51C10"/>
    <w:rsid w:val="00A8498F"/>
    <w:rsid w:val="00AA263A"/>
    <w:rsid w:val="00AB1530"/>
    <w:rsid w:val="00AB378C"/>
    <w:rsid w:val="00AC1F32"/>
    <w:rsid w:val="00AC2AD4"/>
    <w:rsid w:val="00AC71D8"/>
    <w:rsid w:val="00AD5F4F"/>
    <w:rsid w:val="00AE1811"/>
    <w:rsid w:val="00AF1AE9"/>
    <w:rsid w:val="00AF4B9F"/>
    <w:rsid w:val="00B05A22"/>
    <w:rsid w:val="00B12AC3"/>
    <w:rsid w:val="00B15597"/>
    <w:rsid w:val="00B22173"/>
    <w:rsid w:val="00B27E4B"/>
    <w:rsid w:val="00B34B04"/>
    <w:rsid w:val="00B42366"/>
    <w:rsid w:val="00B466CC"/>
    <w:rsid w:val="00B471A9"/>
    <w:rsid w:val="00B536D9"/>
    <w:rsid w:val="00B7239A"/>
    <w:rsid w:val="00B73FE6"/>
    <w:rsid w:val="00B74F49"/>
    <w:rsid w:val="00B75221"/>
    <w:rsid w:val="00B815B4"/>
    <w:rsid w:val="00B9469B"/>
    <w:rsid w:val="00BA0788"/>
    <w:rsid w:val="00BA5902"/>
    <w:rsid w:val="00BB571E"/>
    <w:rsid w:val="00BB7167"/>
    <w:rsid w:val="00BC6BFC"/>
    <w:rsid w:val="00BD0414"/>
    <w:rsid w:val="00BD2437"/>
    <w:rsid w:val="00BE2CA0"/>
    <w:rsid w:val="00BE4A65"/>
    <w:rsid w:val="00BE6B1A"/>
    <w:rsid w:val="00BF32BE"/>
    <w:rsid w:val="00C20313"/>
    <w:rsid w:val="00C246F8"/>
    <w:rsid w:val="00C336CB"/>
    <w:rsid w:val="00C36FE4"/>
    <w:rsid w:val="00C45917"/>
    <w:rsid w:val="00C65911"/>
    <w:rsid w:val="00C75BA9"/>
    <w:rsid w:val="00C77386"/>
    <w:rsid w:val="00CA0785"/>
    <w:rsid w:val="00CB5B3A"/>
    <w:rsid w:val="00CC18FF"/>
    <w:rsid w:val="00CD5E67"/>
    <w:rsid w:val="00CD671C"/>
    <w:rsid w:val="00CD6A8D"/>
    <w:rsid w:val="00CE4C8D"/>
    <w:rsid w:val="00CF2F27"/>
    <w:rsid w:val="00CF53E6"/>
    <w:rsid w:val="00D05126"/>
    <w:rsid w:val="00D070BE"/>
    <w:rsid w:val="00D07536"/>
    <w:rsid w:val="00D12679"/>
    <w:rsid w:val="00D149A2"/>
    <w:rsid w:val="00D21D3C"/>
    <w:rsid w:val="00D26BB3"/>
    <w:rsid w:val="00D411CE"/>
    <w:rsid w:val="00D511C2"/>
    <w:rsid w:val="00D543EA"/>
    <w:rsid w:val="00D57CFB"/>
    <w:rsid w:val="00D725D3"/>
    <w:rsid w:val="00D95137"/>
    <w:rsid w:val="00D960E8"/>
    <w:rsid w:val="00DA2727"/>
    <w:rsid w:val="00DA708C"/>
    <w:rsid w:val="00DB540A"/>
    <w:rsid w:val="00DB6320"/>
    <w:rsid w:val="00DC23F6"/>
    <w:rsid w:val="00DD4CCD"/>
    <w:rsid w:val="00E016FE"/>
    <w:rsid w:val="00E04656"/>
    <w:rsid w:val="00E0673D"/>
    <w:rsid w:val="00E139A6"/>
    <w:rsid w:val="00E164E8"/>
    <w:rsid w:val="00E218A9"/>
    <w:rsid w:val="00E27D6F"/>
    <w:rsid w:val="00E35035"/>
    <w:rsid w:val="00E61CA7"/>
    <w:rsid w:val="00E61F00"/>
    <w:rsid w:val="00E62BF9"/>
    <w:rsid w:val="00E70B33"/>
    <w:rsid w:val="00E72476"/>
    <w:rsid w:val="00E856EC"/>
    <w:rsid w:val="00E871F5"/>
    <w:rsid w:val="00E946ED"/>
    <w:rsid w:val="00E95CD7"/>
    <w:rsid w:val="00EA4333"/>
    <w:rsid w:val="00EA57CC"/>
    <w:rsid w:val="00EB426C"/>
    <w:rsid w:val="00EB52F0"/>
    <w:rsid w:val="00EC2C9C"/>
    <w:rsid w:val="00ED5EBB"/>
    <w:rsid w:val="00F54FC4"/>
    <w:rsid w:val="00F76038"/>
    <w:rsid w:val="00F95746"/>
    <w:rsid w:val="00FB6A9E"/>
    <w:rsid w:val="00FE6299"/>
    <w:rsid w:val="00FE6E4E"/>
    <w:rsid w:val="00FE7373"/>
    <w:rsid w:val="00F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443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173</cp:revision>
  <cp:lastPrinted>2026-09-12T01:13:00Z</cp:lastPrinted>
  <dcterms:created xsi:type="dcterms:W3CDTF">2026-06-25T13:50:00Z</dcterms:created>
  <dcterms:modified xsi:type="dcterms:W3CDTF">2026-09-12T01:15:00Z</dcterms:modified>
</cp:coreProperties>
</file>