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5125E66F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F81F08">
        <w:rPr>
          <w:rFonts w:cs="Calibri"/>
          <w:sz w:val="24"/>
        </w:rPr>
        <w:t>B</w:t>
      </w:r>
    </w:p>
    <w:p w14:paraId="5F34727C" w14:textId="3E91A20E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>Trabajo Práctico N ° 6</w:t>
      </w:r>
      <w:r w:rsidR="004873D3">
        <w:rPr>
          <w:rFonts w:cs="Calibri"/>
          <w:b/>
          <w:sz w:val="24"/>
        </w:rPr>
        <w:t>9</w:t>
      </w:r>
    </w:p>
    <w:p w14:paraId="222021BD" w14:textId="683244AB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La obra teatral: </w:t>
      </w:r>
      <w:r w:rsidR="005C20ED">
        <w:rPr>
          <w:rFonts w:cs="Calibri"/>
          <w:b/>
          <w:sz w:val="24"/>
          <w:highlight w:val="cyan"/>
        </w:rPr>
        <w:t>una experiencia completa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111A4C95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 xml:space="preserve">Leer las páginas </w:t>
      </w:r>
      <w:r w:rsidR="005C20ED">
        <w:rPr>
          <w:rFonts w:cs="Calibri"/>
          <w:bCs/>
          <w:color w:val="000000" w:themeColor="text1"/>
          <w:sz w:val="24"/>
        </w:rPr>
        <w:t>92 y 93 del libro</w:t>
      </w:r>
    </w:p>
    <w:p w14:paraId="36EE145E" w14:textId="64DA20A0" w:rsidR="005C20ED" w:rsidRPr="00237FCE" w:rsidRDefault="00237FCE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rFonts w:cs="Calibri"/>
          <w:bCs/>
          <w:color w:val="000000" w:themeColor="text1"/>
          <w:sz w:val="24"/>
        </w:rPr>
        <w:t xml:space="preserve">¿Qué es el </w:t>
      </w:r>
      <w:r w:rsidRPr="00237FCE">
        <w:rPr>
          <w:rFonts w:cs="Calibri"/>
          <w:b/>
          <w:color w:val="000000" w:themeColor="text1"/>
          <w:sz w:val="24"/>
        </w:rPr>
        <w:t>teatro</w:t>
      </w:r>
      <w:r>
        <w:rPr>
          <w:rFonts w:cs="Calibri"/>
          <w:bCs/>
          <w:color w:val="000000" w:themeColor="text1"/>
          <w:sz w:val="24"/>
        </w:rPr>
        <w:t xml:space="preserve"> ?</w:t>
      </w:r>
    </w:p>
    <w:p w14:paraId="0C200A5B" w14:textId="575159C2" w:rsidR="00237FCE" w:rsidRPr="00237FCE" w:rsidRDefault="00237FCE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rFonts w:cs="Calibri"/>
          <w:bCs/>
          <w:color w:val="000000" w:themeColor="text1"/>
          <w:sz w:val="24"/>
        </w:rPr>
        <w:t xml:space="preserve">¿Qué tipo de </w:t>
      </w:r>
      <w:r>
        <w:rPr>
          <w:rFonts w:cs="Calibri"/>
          <w:b/>
          <w:color w:val="000000" w:themeColor="text1"/>
          <w:sz w:val="24"/>
        </w:rPr>
        <w:t xml:space="preserve">trama </w:t>
      </w:r>
      <w:r>
        <w:rPr>
          <w:rFonts w:cs="Calibri"/>
          <w:bCs/>
          <w:color w:val="000000" w:themeColor="text1"/>
          <w:sz w:val="24"/>
        </w:rPr>
        <w:t>predomina</w:t>
      </w:r>
      <w:r w:rsidR="00880BD0">
        <w:rPr>
          <w:rFonts w:cs="Calibri"/>
          <w:bCs/>
          <w:color w:val="000000" w:themeColor="text1"/>
          <w:sz w:val="24"/>
        </w:rPr>
        <w:t>?</w:t>
      </w:r>
    </w:p>
    <w:p w14:paraId="22B8284B" w14:textId="146E50CD" w:rsidR="00237FCE" w:rsidRDefault="00880BD0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>Completa la frase</w:t>
      </w:r>
    </w:p>
    <w:p w14:paraId="17CDC7B8" w14:textId="56B595A2" w:rsidR="00880BD0" w:rsidRDefault="00880BD0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Los_____________ son quienes </w:t>
      </w:r>
      <w:r w:rsidR="00840D68">
        <w:rPr>
          <w:color w:val="000000" w:themeColor="text1"/>
        </w:rPr>
        <w:t xml:space="preserve">hablan y hacen los que dicen </w:t>
      </w:r>
    </w:p>
    <w:p w14:paraId="4883FA25" w14:textId="0C91C9A2" w:rsidR="00840D68" w:rsidRDefault="00840D68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 </w:t>
      </w:r>
      <w:r w:rsidR="00A61635">
        <w:rPr>
          <w:color w:val="000000" w:themeColor="text1"/>
        </w:rPr>
        <w:t>texto teatral se caracteriza por</w:t>
      </w:r>
      <w:r w:rsidR="008F4EE7">
        <w:rPr>
          <w:color w:val="000000" w:themeColor="text1"/>
        </w:rPr>
        <w:t xml:space="preserve"> presentar dos textos ________________ y ____________</w:t>
      </w:r>
    </w:p>
    <w:p w14:paraId="6B662C59" w14:textId="493EF33A" w:rsidR="008F4EE7" w:rsidRDefault="007B685A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Las ______________ señalan las indicaciones sobre la escenografía </w:t>
      </w:r>
    </w:p>
    <w:p w14:paraId="02CE6471" w14:textId="10DC4A61" w:rsidR="00B37D44" w:rsidRDefault="00B37D44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Las _________________ indican actitudes, </w:t>
      </w:r>
      <w:r w:rsidR="007D0397">
        <w:rPr>
          <w:color w:val="000000" w:themeColor="text1"/>
        </w:rPr>
        <w:t xml:space="preserve">estado de ánimo y movimiento de los personajes </w:t>
      </w:r>
    </w:p>
    <w:p w14:paraId="18449959" w14:textId="7D12F8C3" w:rsidR="007D0397" w:rsidRDefault="007D0397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 hecho teatral comprende </w:t>
      </w:r>
      <w:r w:rsidR="00FC4AE1">
        <w:rPr>
          <w:color w:val="000000" w:themeColor="text1"/>
        </w:rPr>
        <w:t xml:space="preserve">__________, _____________, ___________, ___________, </w:t>
      </w:r>
      <w:r w:rsidR="00A86368">
        <w:rPr>
          <w:color w:val="000000" w:themeColor="text1"/>
        </w:rPr>
        <w:t>__________&lt;, etc.</w:t>
      </w:r>
    </w:p>
    <w:p w14:paraId="7B987C00" w14:textId="77777777" w:rsidR="00A86368" w:rsidRDefault="00A86368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7DDF6666" w14:textId="16BD43F1" w:rsidR="00A86368" w:rsidRDefault="00B706C4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Explica en qué consiste el </w:t>
      </w:r>
      <w:r>
        <w:rPr>
          <w:b/>
          <w:bCs/>
          <w:color w:val="000000" w:themeColor="text1"/>
        </w:rPr>
        <w:t xml:space="preserve">conflicto dramático 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B34C1"/>
    <w:rsid w:val="00362986"/>
    <w:rsid w:val="00407272"/>
    <w:rsid w:val="004873D3"/>
    <w:rsid w:val="004E0E6C"/>
    <w:rsid w:val="00523E9B"/>
    <w:rsid w:val="00542BA5"/>
    <w:rsid w:val="00583E75"/>
    <w:rsid w:val="005C20ED"/>
    <w:rsid w:val="00690D38"/>
    <w:rsid w:val="006B3AF3"/>
    <w:rsid w:val="00770E14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1C3E"/>
    <w:rsid w:val="009B0BA4"/>
    <w:rsid w:val="009C5205"/>
    <w:rsid w:val="009D3384"/>
    <w:rsid w:val="00A61635"/>
    <w:rsid w:val="00A86368"/>
    <w:rsid w:val="00A946BA"/>
    <w:rsid w:val="00B37D44"/>
    <w:rsid w:val="00B706C4"/>
    <w:rsid w:val="00BA57AF"/>
    <w:rsid w:val="00BC557E"/>
    <w:rsid w:val="00BC72B0"/>
    <w:rsid w:val="00CA1A67"/>
    <w:rsid w:val="00CC29B4"/>
    <w:rsid w:val="00D04DC5"/>
    <w:rsid w:val="00D1503F"/>
    <w:rsid w:val="00D36584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813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15</cp:revision>
  <dcterms:created xsi:type="dcterms:W3CDTF">2026-09-13T22:46:00Z</dcterms:created>
  <dcterms:modified xsi:type="dcterms:W3CDTF">2026-09-13T22:54:00Z</dcterms:modified>
</cp:coreProperties>
</file>