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C93" w:rsidRDefault="0008793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Materia: Química</w:t>
      </w:r>
    </w:p>
    <w:p w:rsidR="00493C93" w:rsidRDefault="0008793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Curso: 2 Año B</w:t>
      </w:r>
    </w:p>
    <w:p w:rsidR="00493C93" w:rsidRDefault="0008793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Docente: Navarro Micaela Yanina</w:t>
      </w:r>
    </w:p>
    <w:p w:rsidR="00493C93" w:rsidRDefault="00087938">
      <w:pPr>
        <w:rPr>
          <w:color w:val="FF0000"/>
          <w:sz w:val="24"/>
          <w:szCs w:val="24"/>
        </w:rPr>
      </w:pPr>
      <w:r>
        <w:rPr>
          <w:rFonts w:ascii="Arial" w:eastAsia="Arial" w:hAnsi="Arial" w:cs="Arial"/>
          <w:color w:val="FF0000"/>
          <w:sz w:val="24"/>
          <w:szCs w:val="24"/>
        </w:rPr>
        <w:t xml:space="preserve">Bibliografía 1er trimestre: Libro: Activados. Física y Química II. Ed: puerto de palos. </w:t>
      </w:r>
    </w:p>
    <w:p w:rsidR="00493C93" w:rsidRDefault="00493C93">
      <w:pPr>
        <w:spacing w:after="0"/>
        <w:jc w:val="both"/>
        <w:rPr>
          <w:b/>
          <w:bCs/>
          <w:color w:val="FF0000"/>
          <w:sz w:val="28"/>
          <w:szCs w:val="28"/>
          <w:u w:val="single"/>
        </w:rPr>
      </w:pPr>
    </w:p>
    <w:p w:rsidR="00493C93" w:rsidRDefault="00087938" w:rsidP="00EB32C9">
      <w:pPr>
        <w:pBdr>
          <w:top w:val="nil"/>
          <w:left w:val="nil"/>
          <w:bottom w:val="nil"/>
          <w:right w:val="nil"/>
          <w:between w:val="nil"/>
        </w:pBdr>
        <w:ind w:left="1080"/>
        <w:jc w:val="center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TRABAJO PRÁCTICO N</w:t>
      </w:r>
      <w:r w:rsidR="00066232">
        <w:rPr>
          <w:rFonts w:ascii="Arial" w:eastAsia="Arial" w:hAnsi="Arial" w:cs="Arial"/>
          <w:b/>
          <w:bCs/>
          <w:color w:val="FF0000"/>
          <w:sz w:val="24"/>
          <w:szCs w:val="24"/>
        </w:rPr>
        <w:t>°49</w:t>
      </w:r>
    </w:p>
    <w:p w:rsidR="00462CFA" w:rsidRDefault="00EB32C9" w:rsidP="00066232">
      <w:pPr>
        <w:spacing w:after="0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 xml:space="preserve">TEMA: </w:t>
      </w:r>
      <w:r w:rsidR="00066232">
        <w:rPr>
          <w:rFonts w:ascii="Arial" w:eastAsia="Arial" w:hAnsi="Arial" w:cs="Arial"/>
          <w:b/>
          <w:bCs/>
          <w:color w:val="FF0000"/>
          <w:sz w:val="24"/>
          <w:szCs w:val="24"/>
        </w:rPr>
        <w:t>FORMULAS</w:t>
      </w:r>
    </w:p>
    <w:p w:rsidR="00066232" w:rsidRDefault="00066232" w:rsidP="00066232">
      <w:pPr>
        <w:spacing w:after="0"/>
        <w:rPr>
          <w:rFonts w:ascii="Arial" w:eastAsia="Arial" w:hAnsi="Arial" w:cs="Arial"/>
          <w:b/>
          <w:bCs/>
          <w:color w:val="FF0000"/>
          <w:sz w:val="24"/>
          <w:szCs w:val="24"/>
        </w:rPr>
      </w:pPr>
    </w:p>
    <w:p w:rsidR="00066232" w:rsidRPr="00066232" w:rsidRDefault="00066232" w:rsidP="000662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b/>
          <w:bCs/>
          <w:sz w:val="24"/>
          <w:szCs w:val="24"/>
        </w:rPr>
        <w:t>¿Cómo se forman?</w:t>
      </w:r>
    </w:p>
    <w:p w:rsidR="00066232" w:rsidRPr="00066232" w:rsidRDefault="00066232" w:rsidP="000662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t xml:space="preserve">Explicar que muchas sales se forman a partir de una reacción entre un </w:t>
      </w:r>
      <w:r w:rsidRPr="00066232">
        <w:rPr>
          <w:rFonts w:ascii="Arial" w:eastAsia="Times New Roman" w:hAnsi="Arial" w:cs="Arial"/>
          <w:b/>
          <w:bCs/>
          <w:sz w:val="24"/>
          <w:szCs w:val="24"/>
        </w:rPr>
        <w:t>ácido y una base</w:t>
      </w:r>
      <w:r w:rsidRPr="00066232">
        <w:rPr>
          <w:rFonts w:ascii="Arial" w:eastAsia="Times New Roman" w:hAnsi="Arial" w:cs="Arial"/>
          <w:sz w:val="24"/>
          <w:szCs w:val="24"/>
        </w:rPr>
        <w:t xml:space="preserve">. </w:t>
      </w:r>
    </w:p>
    <w:p w:rsidR="00066232" w:rsidRDefault="00066232" w:rsidP="000662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t>Ejemplo:</w:t>
      </w:r>
    </w:p>
    <w:p w:rsidR="00066232" w:rsidRPr="00066232" w:rsidRDefault="00066232" w:rsidP="00066232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br/>
      </w:r>
      <w:r w:rsidRPr="00066232">
        <w:rPr>
          <w:rFonts w:ascii="Arial" w:eastAsia="Times New Roman" w:hAnsi="Arial" w:cs="Arial"/>
          <w:b/>
          <w:bCs/>
          <w:sz w:val="24"/>
          <w:szCs w:val="24"/>
        </w:rPr>
        <w:t>Ácido + Base → Sal + Agua</w:t>
      </w:r>
      <w:r w:rsidRPr="00066232">
        <w:rPr>
          <w:rFonts w:ascii="Arial" w:eastAsia="Times New Roman" w:hAnsi="Arial" w:cs="Arial"/>
          <w:sz w:val="24"/>
          <w:szCs w:val="24"/>
        </w:rPr>
        <w:t xml:space="preserve"> </w:t>
      </w:r>
    </w:p>
    <w:p w:rsidR="00066232" w:rsidRPr="00066232" w:rsidRDefault="00066232" w:rsidP="000662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066232">
        <w:rPr>
          <w:rFonts w:ascii="Arial" w:eastAsia="Times New Roman" w:hAnsi="Arial" w:cs="Arial"/>
          <w:sz w:val="24"/>
          <w:szCs w:val="24"/>
        </w:rPr>
        <w:t>HCl</w:t>
      </w:r>
      <w:proofErr w:type="spellEnd"/>
      <w:r w:rsidRPr="00066232">
        <w:rPr>
          <w:rFonts w:ascii="Arial" w:eastAsia="Times New Roman" w:hAnsi="Arial" w:cs="Arial"/>
          <w:sz w:val="24"/>
          <w:szCs w:val="24"/>
        </w:rPr>
        <w:t xml:space="preserve"> + </w:t>
      </w:r>
      <w:proofErr w:type="spellStart"/>
      <w:r w:rsidRPr="00066232">
        <w:rPr>
          <w:rFonts w:ascii="Arial" w:eastAsia="Times New Roman" w:hAnsi="Arial" w:cs="Arial"/>
          <w:sz w:val="24"/>
          <w:szCs w:val="24"/>
        </w:rPr>
        <w:t>NaOH</w:t>
      </w:r>
      <w:proofErr w:type="spellEnd"/>
      <w:r w:rsidRPr="00066232">
        <w:rPr>
          <w:rFonts w:ascii="Arial" w:eastAsia="Times New Roman" w:hAnsi="Arial" w:cs="Arial"/>
          <w:sz w:val="24"/>
          <w:szCs w:val="24"/>
        </w:rPr>
        <w:t xml:space="preserve"> → </w:t>
      </w:r>
      <w:proofErr w:type="spellStart"/>
      <w:r w:rsidRPr="00066232">
        <w:rPr>
          <w:rFonts w:ascii="Arial" w:eastAsia="Times New Roman" w:hAnsi="Arial" w:cs="Arial"/>
          <w:sz w:val="24"/>
          <w:szCs w:val="24"/>
        </w:rPr>
        <w:t>NaCl</w:t>
      </w:r>
      <w:proofErr w:type="spellEnd"/>
      <w:r w:rsidRPr="00066232">
        <w:rPr>
          <w:rFonts w:ascii="Arial" w:eastAsia="Times New Roman" w:hAnsi="Arial" w:cs="Arial"/>
          <w:sz w:val="24"/>
          <w:szCs w:val="24"/>
        </w:rPr>
        <w:t xml:space="preserve"> + H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t>O</w:t>
      </w:r>
    </w:p>
    <w:p w:rsidR="00066232" w:rsidRPr="00066232" w:rsidRDefault="00066232" w:rsidP="000662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b/>
          <w:bCs/>
          <w:sz w:val="24"/>
          <w:szCs w:val="24"/>
        </w:rPr>
        <w:t>Sales en la vida cotidiana</w:t>
      </w:r>
    </w:p>
    <w:p w:rsidR="00066232" w:rsidRPr="00066232" w:rsidRDefault="00066232" w:rsidP="000662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t>Cloruro de sodio (</w:t>
      </w:r>
      <w:proofErr w:type="spellStart"/>
      <w:r w:rsidRPr="00066232">
        <w:rPr>
          <w:rFonts w:ascii="Arial" w:eastAsia="Times New Roman" w:hAnsi="Arial" w:cs="Arial"/>
          <w:sz w:val="24"/>
          <w:szCs w:val="24"/>
        </w:rPr>
        <w:t>NaCl</w:t>
      </w:r>
      <w:proofErr w:type="spellEnd"/>
      <w:r w:rsidRPr="00066232">
        <w:rPr>
          <w:rFonts w:ascii="Arial" w:eastAsia="Times New Roman" w:hAnsi="Arial" w:cs="Arial"/>
          <w:sz w:val="24"/>
          <w:szCs w:val="24"/>
        </w:rPr>
        <w:t xml:space="preserve">): sal de mesa. </w:t>
      </w:r>
    </w:p>
    <w:p w:rsidR="00066232" w:rsidRPr="00066232" w:rsidRDefault="00066232" w:rsidP="000662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t>Bicarbonato de sodio (</w:t>
      </w:r>
      <w:proofErr w:type="spellStart"/>
      <w:r w:rsidRPr="00066232">
        <w:rPr>
          <w:rFonts w:ascii="Arial" w:eastAsia="Times New Roman" w:hAnsi="Arial" w:cs="Arial"/>
          <w:sz w:val="24"/>
          <w:szCs w:val="24"/>
        </w:rPr>
        <w:t>NaHCO</w:t>
      </w:r>
      <w:proofErr w:type="spellEnd"/>
      <w:r w:rsidRPr="00066232">
        <w:rPr>
          <w:rFonts w:ascii="Cambria Math" w:eastAsia="Times New Roman" w:hAnsi="Cambria Math" w:cs="Cambria Math"/>
          <w:sz w:val="24"/>
          <w:szCs w:val="24"/>
        </w:rPr>
        <w:t>₃</w:t>
      </w:r>
      <w:r w:rsidRPr="00066232">
        <w:rPr>
          <w:rFonts w:ascii="Arial" w:eastAsia="Times New Roman" w:hAnsi="Arial" w:cs="Arial"/>
          <w:sz w:val="24"/>
          <w:szCs w:val="24"/>
        </w:rPr>
        <w:t xml:space="preserve">): cocina y limpieza. </w:t>
      </w:r>
    </w:p>
    <w:p w:rsidR="00066232" w:rsidRPr="00066232" w:rsidRDefault="00066232" w:rsidP="000662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t>Carbonato de calcio (</w:t>
      </w:r>
      <w:proofErr w:type="spellStart"/>
      <w:r w:rsidRPr="00066232">
        <w:rPr>
          <w:rFonts w:ascii="Arial" w:eastAsia="Times New Roman" w:hAnsi="Arial" w:cs="Arial"/>
          <w:sz w:val="24"/>
          <w:szCs w:val="24"/>
        </w:rPr>
        <w:t>CaCO</w:t>
      </w:r>
      <w:proofErr w:type="spellEnd"/>
      <w:r w:rsidRPr="00066232">
        <w:rPr>
          <w:rFonts w:ascii="Cambria Math" w:eastAsia="Times New Roman" w:hAnsi="Cambria Math" w:cs="Cambria Math"/>
          <w:sz w:val="24"/>
          <w:szCs w:val="24"/>
        </w:rPr>
        <w:t>₃</w:t>
      </w:r>
      <w:r w:rsidRPr="00066232">
        <w:rPr>
          <w:rFonts w:ascii="Arial" w:eastAsia="Times New Roman" w:hAnsi="Arial" w:cs="Arial"/>
          <w:sz w:val="24"/>
          <w:szCs w:val="24"/>
        </w:rPr>
        <w:t xml:space="preserve">): presente en rocas, mármol y cáscaras de huevo. </w:t>
      </w:r>
    </w:p>
    <w:p w:rsidR="00066232" w:rsidRPr="00066232" w:rsidRDefault="00066232" w:rsidP="000662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t>Sulfato de calcio (</w:t>
      </w:r>
      <w:proofErr w:type="spellStart"/>
      <w:r w:rsidRPr="00066232">
        <w:rPr>
          <w:rFonts w:ascii="Arial" w:eastAsia="Times New Roman" w:hAnsi="Arial" w:cs="Arial"/>
          <w:sz w:val="24"/>
          <w:szCs w:val="24"/>
        </w:rPr>
        <w:t>CaSO</w:t>
      </w:r>
      <w:proofErr w:type="spellEnd"/>
      <w:r w:rsidRPr="00066232">
        <w:rPr>
          <w:rFonts w:ascii="Cambria Math" w:eastAsia="Times New Roman" w:hAnsi="Cambria Math" w:cs="Cambria Math"/>
          <w:sz w:val="24"/>
          <w:szCs w:val="24"/>
        </w:rPr>
        <w:t>₄</w:t>
      </w:r>
      <w:r w:rsidRPr="00066232">
        <w:rPr>
          <w:rFonts w:ascii="Arial" w:eastAsia="Times New Roman" w:hAnsi="Arial" w:cs="Arial"/>
          <w:sz w:val="24"/>
          <w:szCs w:val="24"/>
        </w:rPr>
        <w:t>): yeso.</w:t>
      </w:r>
    </w:p>
    <w:p w:rsidR="00066232" w:rsidRDefault="00066232" w:rsidP="00066232">
      <w:pPr>
        <w:spacing w:after="0"/>
        <w:rPr>
          <w:rFonts w:ascii="Arial" w:eastAsia="Arial" w:hAnsi="Arial" w:cs="Arial"/>
          <w:b/>
          <w:bCs/>
          <w:color w:val="FF0000"/>
          <w:sz w:val="24"/>
          <w:szCs w:val="24"/>
        </w:rPr>
      </w:pPr>
    </w:p>
    <w:p w:rsidR="00066232" w:rsidRDefault="00066232" w:rsidP="00066232">
      <w:pPr>
        <w:spacing w:after="0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ACTIVIDADES</w:t>
      </w:r>
    </w:p>
    <w:p w:rsidR="00066232" w:rsidRDefault="00066232" w:rsidP="00066232">
      <w:pPr>
        <w:pStyle w:val="Prrafodelista"/>
        <w:numPr>
          <w:ilvl w:val="0"/>
          <w:numId w:val="4"/>
        </w:numPr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¿Qué son las sales?  </w:t>
      </w:r>
      <w:proofErr w:type="spellStart"/>
      <w:r>
        <w:rPr>
          <w:rFonts w:ascii="Arial" w:eastAsia="Times New Roman" w:hAnsi="Arial" w:cs="Arial"/>
          <w:sz w:val="24"/>
          <w:szCs w:val="24"/>
        </w:rPr>
        <w:t>Pag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51</w:t>
      </w:r>
    </w:p>
    <w:p w:rsidR="00066232" w:rsidRDefault="00066232" w:rsidP="00066232">
      <w:pPr>
        <w:pStyle w:val="Prrafodelista"/>
        <w:numPr>
          <w:ilvl w:val="0"/>
          <w:numId w:val="4"/>
        </w:numPr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Recordemos que eran los numerales de stock. Coloca ejemplos. Pág. 59</w:t>
      </w:r>
    </w:p>
    <w:p w:rsidR="00066232" w:rsidRPr="00066232" w:rsidRDefault="00066232" w:rsidP="00066232">
      <w:pPr>
        <w:pStyle w:val="Prrafodelista"/>
        <w:numPr>
          <w:ilvl w:val="0"/>
          <w:numId w:val="4"/>
        </w:numPr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Aprendemos a nombrar de otra manera. NOMENCLATURA SISTEMÁTICA.</w:t>
      </w:r>
    </w:p>
    <w:p w:rsidR="00066232" w:rsidRPr="00066232" w:rsidRDefault="00066232" w:rsidP="00066232">
      <w:pPr>
        <w:pStyle w:val="Prrafodelist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t xml:space="preserve">La nomenclatura sistemática utiliza </w:t>
      </w:r>
      <w:r w:rsidRPr="00066232">
        <w:rPr>
          <w:rFonts w:ascii="Arial" w:eastAsia="Times New Roman" w:hAnsi="Arial" w:cs="Arial"/>
          <w:b/>
          <w:bCs/>
          <w:sz w:val="24"/>
          <w:szCs w:val="24"/>
        </w:rPr>
        <w:t>prefijos</w:t>
      </w:r>
      <w:r w:rsidRPr="00066232">
        <w:rPr>
          <w:rFonts w:ascii="Arial" w:eastAsia="Times New Roman" w:hAnsi="Arial" w:cs="Arial"/>
          <w:sz w:val="24"/>
          <w:szCs w:val="24"/>
        </w:rPr>
        <w:t xml:space="preserve"> para indicar cuántos átomos de cada elemento hay en la fórmula.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2"/>
        <w:gridCol w:w="822"/>
      </w:tblGrid>
      <w:tr w:rsidR="00066232" w:rsidRPr="00066232" w:rsidTr="0006623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Cantidad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Prefijo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mono-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di-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tri</w:t>
            </w:r>
            <w:proofErr w:type="spellEnd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tetra-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penta</w:t>
            </w:r>
            <w:proofErr w:type="spellEnd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hexa</w:t>
            </w:r>
            <w:proofErr w:type="spellEnd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hepta</w:t>
            </w:r>
            <w:proofErr w:type="spellEnd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octa</w:t>
            </w:r>
            <w:proofErr w:type="spellEnd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nona-</w:t>
            </w:r>
          </w:p>
        </w:tc>
      </w:tr>
      <w:tr w:rsidR="00066232" w:rsidRPr="00066232" w:rsidTr="000662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66232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66232" w:rsidRPr="00066232" w:rsidRDefault="00066232" w:rsidP="000662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deca</w:t>
            </w:r>
            <w:proofErr w:type="spellEnd"/>
            <w:r w:rsidRPr="00066232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</w:tr>
    </w:tbl>
    <w:p w:rsidR="00462CFA" w:rsidRDefault="00462CFA" w:rsidP="00462CFA">
      <w:pPr>
        <w:pStyle w:val="Prrafodelista"/>
        <w:spacing w:after="0"/>
        <w:rPr>
          <w:rFonts w:ascii="Arial" w:eastAsia="Arial" w:hAnsi="Arial" w:cs="Arial"/>
          <w:b/>
          <w:bCs/>
          <w:sz w:val="24"/>
          <w:szCs w:val="24"/>
        </w:rPr>
      </w:pPr>
    </w:p>
    <w:p w:rsidR="00066232" w:rsidRPr="00066232" w:rsidRDefault="00066232" w:rsidP="000662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b/>
          <w:bCs/>
          <w:sz w:val="24"/>
          <w:szCs w:val="24"/>
        </w:rPr>
        <w:t>4- Nombrar utilizando nomenclatura sistemática:</w:t>
      </w:r>
    </w:p>
    <w:p w:rsidR="00066232" w:rsidRPr="00066232" w:rsidRDefault="00066232" w:rsidP="000662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66232">
        <w:rPr>
          <w:rFonts w:ascii="Arial" w:eastAsia="Times New Roman" w:hAnsi="Arial" w:cs="Arial"/>
          <w:sz w:val="24"/>
          <w:szCs w:val="24"/>
        </w:rPr>
        <w:t>a) CO</w:t>
      </w:r>
      <w:r w:rsidRPr="00066232">
        <w:rPr>
          <w:rFonts w:ascii="Arial" w:eastAsia="Times New Roman" w:hAnsi="Arial" w:cs="Arial"/>
          <w:sz w:val="24"/>
          <w:szCs w:val="24"/>
        </w:rPr>
        <w:br/>
        <w:t>b) CO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br/>
        <w:t>c) SO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br/>
        <w:t>d) SO</w:t>
      </w:r>
      <w:r w:rsidRPr="00066232">
        <w:rPr>
          <w:rFonts w:ascii="Cambria Math" w:eastAsia="Times New Roman" w:hAnsi="Cambria Math" w:cs="Cambria Math"/>
          <w:sz w:val="24"/>
          <w:szCs w:val="24"/>
        </w:rPr>
        <w:t>₃</w:t>
      </w:r>
      <w:bookmarkStart w:id="0" w:name="_GoBack"/>
      <w:bookmarkEnd w:id="0"/>
      <w:r w:rsidRPr="00066232">
        <w:rPr>
          <w:rFonts w:ascii="Arial" w:eastAsia="Times New Roman" w:hAnsi="Arial" w:cs="Arial"/>
          <w:sz w:val="24"/>
          <w:szCs w:val="24"/>
        </w:rPr>
        <w:br/>
        <w:t>e) N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t>O</w:t>
      </w:r>
      <w:r w:rsidRPr="00066232">
        <w:rPr>
          <w:rFonts w:ascii="Arial" w:eastAsia="Times New Roman" w:hAnsi="Arial" w:cs="Arial"/>
          <w:sz w:val="24"/>
          <w:szCs w:val="24"/>
        </w:rPr>
        <w:br/>
        <w:t>f) N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t>O</w:t>
      </w:r>
      <w:r w:rsidRPr="00066232">
        <w:rPr>
          <w:rFonts w:ascii="Cambria Math" w:eastAsia="Times New Roman" w:hAnsi="Cambria Math" w:cs="Cambria Math"/>
          <w:sz w:val="24"/>
          <w:szCs w:val="24"/>
        </w:rPr>
        <w:t>₃</w:t>
      </w:r>
      <w:r w:rsidRPr="00066232">
        <w:rPr>
          <w:rFonts w:ascii="Arial" w:eastAsia="Times New Roman" w:hAnsi="Arial" w:cs="Arial"/>
          <w:sz w:val="24"/>
          <w:szCs w:val="24"/>
        </w:rPr>
        <w:br/>
        <w:t>g) N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t>O</w:t>
      </w:r>
      <w:r w:rsidRPr="00066232">
        <w:rPr>
          <w:rFonts w:ascii="Cambria Math" w:eastAsia="Times New Roman" w:hAnsi="Cambria Math" w:cs="Cambria Math"/>
          <w:sz w:val="24"/>
          <w:szCs w:val="24"/>
        </w:rPr>
        <w:t>₅</w:t>
      </w:r>
      <w:r w:rsidRPr="00066232">
        <w:rPr>
          <w:rFonts w:ascii="Arial" w:eastAsia="Times New Roman" w:hAnsi="Arial" w:cs="Arial"/>
          <w:sz w:val="24"/>
          <w:szCs w:val="24"/>
        </w:rPr>
        <w:br/>
        <w:t>h) P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t>O</w:t>
      </w:r>
      <w:r w:rsidRPr="00066232">
        <w:rPr>
          <w:rFonts w:ascii="Cambria Math" w:eastAsia="Times New Roman" w:hAnsi="Cambria Math" w:cs="Cambria Math"/>
          <w:sz w:val="24"/>
          <w:szCs w:val="24"/>
        </w:rPr>
        <w:t>₃</w:t>
      </w:r>
      <w:r w:rsidRPr="00066232">
        <w:rPr>
          <w:rFonts w:ascii="Arial" w:eastAsia="Times New Roman" w:hAnsi="Arial" w:cs="Arial"/>
          <w:sz w:val="24"/>
          <w:szCs w:val="24"/>
        </w:rPr>
        <w:br/>
        <w:t>i) P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t>O</w:t>
      </w:r>
      <w:r w:rsidRPr="00066232">
        <w:rPr>
          <w:rFonts w:ascii="Cambria Math" w:eastAsia="Times New Roman" w:hAnsi="Cambria Math" w:cs="Cambria Math"/>
          <w:sz w:val="24"/>
          <w:szCs w:val="24"/>
        </w:rPr>
        <w:t>₅</w:t>
      </w:r>
      <w:r w:rsidRPr="00066232">
        <w:rPr>
          <w:rFonts w:ascii="Arial" w:eastAsia="Times New Roman" w:hAnsi="Arial" w:cs="Arial"/>
          <w:sz w:val="24"/>
          <w:szCs w:val="24"/>
        </w:rPr>
        <w:br/>
        <w:t xml:space="preserve">j) </w:t>
      </w:r>
      <w:proofErr w:type="spellStart"/>
      <w:r w:rsidRPr="00066232">
        <w:rPr>
          <w:rFonts w:ascii="Arial" w:eastAsia="Times New Roman" w:hAnsi="Arial" w:cs="Arial"/>
          <w:sz w:val="24"/>
          <w:szCs w:val="24"/>
        </w:rPr>
        <w:t>Cl</w:t>
      </w:r>
      <w:r w:rsidRPr="00066232">
        <w:rPr>
          <w:rFonts w:ascii="Cambria Math" w:eastAsia="Times New Roman" w:hAnsi="Cambria Math" w:cs="Cambria Math"/>
          <w:sz w:val="24"/>
          <w:szCs w:val="24"/>
        </w:rPr>
        <w:t>₂</w:t>
      </w:r>
      <w:r w:rsidRPr="00066232">
        <w:rPr>
          <w:rFonts w:ascii="Arial" w:eastAsia="Times New Roman" w:hAnsi="Arial" w:cs="Arial"/>
          <w:sz w:val="24"/>
          <w:szCs w:val="24"/>
        </w:rPr>
        <w:t>O</w:t>
      </w:r>
      <w:proofErr w:type="spellEnd"/>
      <w:r w:rsidRPr="00066232">
        <w:rPr>
          <w:rFonts w:ascii="Cambria Math" w:eastAsia="Times New Roman" w:hAnsi="Cambria Math" w:cs="Cambria Math"/>
          <w:sz w:val="24"/>
          <w:szCs w:val="24"/>
        </w:rPr>
        <w:t>₇</w:t>
      </w:r>
    </w:p>
    <w:p w:rsidR="00066232" w:rsidRPr="00066232" w:rsidRDefault="00066232" w:rsidP="00066232">
      <w:pPr>
        <w:spacing w:after="0"/>
        <w:rPr>
          <w:rFonts w:ascii="Arial" w:eastAsia="Arial" w:hAnsi="Arial" w:cs="Arial"/>
          <w:b/>
          <w:bCs/>
          <w:sz w:val="24"/>
          <w:szCs w:val="24"/>
        </w:rPr>
      </w:pPr>
    </w:p>
    <w:sectPr w:rsidR="00066232" w:rsidRPr="00066232">
      <w:headerReference w:type="default" r:id="rId8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8E4" w:rsidRDefault="007648E4">
      <w:pPr>
        <w:spacing w:after="0" w:line="240" w:lineRule="auto"/>
      </w:pPr>
      <w:r>
        <w:separator/>
      </w:r>
    </w:p>
  </w:endnote>
  <w:endnote w:type="continuationSeparator" w:id="0">
    <w:p w:rsidR="007648E4" w:rsidRDefault="00764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089D334-17A9-490B-BEFA-FDD973F70D22}"/>
    <w:embedBold r:id="rId2" w:fontKey="{F6AB1ED3-BE40-4FD3-BE8B-9AE3CD1FF042}"/>
    <w:embedItalic r:id="rId3" w:fontKey="{998521FE-F707-45C8-9880-3A5E735EF8F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FBDBF929-1175-439A-ACA2-1FAEF068C371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A36E689-6C28-4E29-9C44-1D5ABDF9ADB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1A850D1-07CC-453F-AE13-027367811CCA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8E4" w:rsidRDefault="007648E4">
      <w:pPr>
        <w:spacing w:after="0" w:line="240" w:lineRule="auto"/>
      </w:pPr>
      <w:r>
        <w:separator/>
      </w:r>
    </w:p>
  </w:footnote>
  <w:footnote w:type="continuationSeparator" w:id="0">
    <w:p w:rsidR="007648E4" w:rsidRDefault="00764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93" w:rsidRDefault="000879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1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087938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08793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08793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76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087938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:rsidR="003C0D6D" w:rsidRPr="003C0D6D" w:rsidRDefault="0008793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Pr="003C0D6D" w:rsidRDefault="0076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087938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:rsidR="003C0D6D" w:rsidRDefault="0076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1 Cuadro de texto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" strokecolor="white [3212]">
              <v:textbox>
                <w:txbxContent>
                  <w:p w:rsidR="003C0D6D" w:rsidRPr="003C0D6D" w:rsidRDefault="00087938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087938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087938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76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087938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:rsidR="003C0D6D" w:rsidRPr="003C0D6D" w:rsidRDefault="00087938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Pr="003C0D6D" w:rsidRDefault="0076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087938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:rsidR="003C0D6D" w:rsidRDefault="007648E4"/>
                </w:txbxContent>
              </v:textbox>
              <w10:wrap type="square"/>
            </v:shape>
          </w:pict>
        </mc:Fallback>
      </mc:AlternateContent>
    </w:r>
  </w:p>
  <w:p w:rsidR="00493C93" w:rsidRDefault="00493C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493C93" w:rsidRDefault="00493C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493C93" w:rsidRDefault="00493C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493C93" w:rsidRDefault="00493C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493C93" w:rsidRDefault="00493C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493C93" w:rsidRDefault="000879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5400C"/>
    <w:multiLevelType w:val="hybridMultilevel"/>
    <w:tmpl w:val="596E576E"/>
    <w:lvl w:ilvl="0" w:tplc="D3E0D016">
      <w:start w:val="1"/>
      <w:numFmt w:val="decimal"/>
      <w:lvlText w:val="%1-"/>
      <w:lvlJc w:val="left"/>
      <w:pPr>
        <w:ind w:left="72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67998"/>
    <w:multiLevelType w:val="multilevel"/>
    <w:tmpl w:val="2798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73306F"/>
    <w:multiLevelType w:val="multilevel"/>
    <w:tmpl w:val="90AA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F85467"/>
    <w:multiLevelType w:val="hybridMultilevel"/>
    <w:tmpl w:val="63067BF6"/>
    <w:lvl w:ilvl="0" w:tplc="926221C8">
      <w:start w:val="1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A37B3"/>
    <w:multiLevelType w:val="multilevel"/>
    <w:tmpl w:val="39861DE6"/>
    <w:lvl w:ilvl="0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B54E0E"/>
    <w:multiLevelType w:val="multilevel"/>
    <w:tmpl w:val="8782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93C93"/>
    <w:rsid w:val="00066232"/>
    <w:rsid w:val="00087938"/>
    <w:rsid w:val="00462CFA"/>
    <w:rsid w:val="00493C93"/>
    <w:rsid w:val="007648E4"/>
    <w:rsid w:val="008D602A"/>
    <w:rsid w:val="00EB32C9"/>
    <w:rsid w:val="00F4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EB32C9"/>
    <w:pPr>
      <w:ind w:left="720"/>
      <w:contextualSpacing/>
    </w:pPr>
  </w:style>
  <w:style w:type="paragraph" w:customStyle="1" w:styleId="pdq2pgselectionanchorcontainer">
    <w:name w:val="pdq2pg_selectionanchorcontainer"/>
    <w:basedOn w:val="Normal"/>
    <w:rsid w:val="00462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62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2CFA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0662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EB32C9"/>
    <w:pPr>
      <w:ind w:left="720"/>
      <w:contextualSpacing/>
    </w:pPr>
  </w:style>
  <w:style w:type="paragraph" w:customStyle="1" w:styleId="pdq2pgselectionanchorcontainer">
    <w:name w:val="pdq2pg_selectionanchorcontainer"/>
    <w:basedOn w:val="Normal"/>
    <w:rsid w:val="00462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62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2CFA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0662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 Pro 2025</dc:creator>
  <cp:lastModifiedBy>Windows 10 Pro 2025</cp:lastModifiedBy>
  <cp:revision>2</cp:revision>
  <dcterms:created xsi:type="dcterms:W3CDTF">2026-09-02T17:51:00Z</dcterms:created>
  <dcterms:modified xsi:type="dcterms:W3CDTF">2026-09-02T17:51:00Z</dcterms:modified>
</cp:coreProperties>
</file>