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1743E" w14:textId="77777777" w:rsidR="000C4D6A" w:rsidRPr="000C4D6A" w:rsidRDefault="000C4D6A" w:rsidP="000C4D6A">
      <w:pPr>
        <w:rPr>
          <w:b/>
          <w:bCs/>
        </w:rPr>
      </w:pPr>
      <w:r w:rsidRPr="000C4D6A">
        <w:rPr>
          <w:b/>
          <w:bCs/>
        </w:rPr>
        <w:t>Trabajo Práctico N.º 38</w:t>
      </w:r>
    </w:p>
    <w:p w14:paraId="034C5307" w14:textId="77777777" w:rsidR="000C4D6A" w:rsidRPr="000C4D6A" w:rsidRDefault="000C4D6A" w:rsidP="000C4D6A">
      <w:r w:rsidRPr="000C4D6A">
        <w:rPr>
          <w:b/>
          <w:bCs/>
        </w:rPr>
        <w:t>Materia:</w:t>
      </w:r>
      <w:r w:rsidRPr="000C4D6A">
        <w:t xml:space="preserve"> Psicología</w:t>
      </w:r>
      <w:r w:rsidRPr="000C4D6A">
        <w:br/>
      </w:r>
      <w:r w:rsidRPr="000C4D6A">
        <w:rPr>
          <w:b/>
          <w:bCs/>
        </w:rPr>
        <w:t>Docente:</w:t>
      </w:r>
      <w:r w:rsidRPr="000C4D6A">
        <w:t xml:space="preserve"> Rosario Rojas</w:t>
      </w:r>
      <w:r w:rsidRPr="000C4D6A">
        <w:br/>
      </w:r>
      <w:r w:rsidRPr="000C4D6A">
        <w:rPr>
          <w:b/>
          <w:bCs/>
        </w:rPr>
        <w:t>Curso:</w:t>
      </w:r>
      <w:r w:rsidRPr="000C4D6A">
        <w:t xml:space="preserve"> 6° año</w:t>
      </w:r>
    </w:p>
    <w:p w14:paraId="0AC87CB0" w14:textId="77777777" w:rsidR="000C4D6A" w:rsidRDefault="000C4D6A" w:rsidP="000C4D6A">
      <w:r w:rsidRPr="000C4D6A">
        <w:rPr>
          <w:b/>
          <w:bCs/>
        </w:rPr>
        <w:t>Páginas:</w:t>
      </w:r>
      <w:r w:rsidRPr="000C4D6A">
        <w:t xml:space="preserve"> 60 y 61 del dossier.</w:t>
      </w:r>
    </w:p>
    <w:p w14:paraId="359FD741" w14:textId="48642662" w:rsidR="000C4D6A" w:rsidRPr="000C4D6A" w:rsidRDefault="000C4D6A" w:rsidP="000C4D6A">
      <w:r w:rsidRPr="000C4D6A">
        <w:rPr>
          <w:b/>
          <w:bCs/>
        </w:rPr>
        <w:t>Tema:</w:t>
      </w:r>
      <w:r w:rsidRPr="000C4D6A">
        <w:br/>
      </w:r>
      <w:r w:rsidRPr="000C4D6A">
        <w:rPr>
          <w:b/>
          <w:bCs/>
        </w:rPr>
        <w:t>Repaso: Psicología y Adolescencia</w:t>
      </w:r>
    </w:p>
    <w:p w14:paraId="5011960E" w14:textId="77777777" w:rsidR="000C4D6A" w:rsidRPr="000C4D6A" w:rsidRDefault="000C4D6A" w:rsidP="000C4D6A">
      <w:pPr>
        <w:rPr>
          <w:b/>
          <w:bCs/>
        </w:rPr>
      </w:pPr>
      <w:r w:rsidRPr="000C4D6A">
        <w:rPr>
          <w:b/>
          <w:bCs/>
        </w:rPr>
        <w:t>Actividades</w:t>
      </w:r>
    </w:p>
    <w:p w14:paraId="4DB66ED4" w14:textId="77777777" w:rsidR="000C4D6A" w:rsidRPr="000C4D6A" w:rsidRDefault="000C4D6A" w:rsidP="000C4D6A">
      <w:r w:rsidRPr="000C4D6A">
        <w:rPr>
          <w:b/>
          <w:bCs/>
        </w:rPr>
        <w:t>Inicio:</w:t>
      </w:r>
    </w:p>
    <w:p w14:paraId="6AC68963" w14:textId="77777777" w:rsidR="000C4D6A" w:rsidRPr="000C4D6A" w:rsidRDefault="000C4D6A" w:rsidP="000C4D6A">
      <w:r w:rsidRPr="000C4D6A">
        <w:t xml:space="preserve">Se iniciará la clase retomando los contenidos trabajados en las páginas 60 y 61 del dossier, correspondientes a </w:t>
      </w:r>
      <w:r w:rsidRPr="000C4D6A">
        <w:rPr>
          <w:b/>
          <w:bCs/>
        </w:rPr>
        <w:t>“Naturaleza de la adolescencia bio-psico-social”</w:t>
      </w:r>
      <w:r w:rsidRPr="000C4D6A">
        <w:t>.</w:t>
      </w:r>
    </w:p>
    <w:p w14:paraId="5D919B04" w14:textId="77777777" w:rsidR="000C4D6A" w:rsidRPr="000C4D6A" w:rsidRDefault="000C4D6A" w:rsidP="000C4D6A">
      <w:r w:rsidRPr="000C4D6A">
        <w:t>Se realizará una recuperación oral de los principales conceptos, retomando las dudas que hayan surgido durante la lectura y explicación del tema.</w:t>
      </w:r>
    </w:p>
    <w:p w14:paraId="35F4D2A1" w14:textId="77777777" w:rsidR="000C4D6A" w:rsidRPr="000C4D6A" w:rsidRDefault="000C4D6A" w:rsidP="000C4D6A">
      <w:r w:rsidRPr="000C4D6A">
        <w:t>Como disparador se planteará:</w:t>
      </w:r>
    </w:p>
    <w:p w14:paraId="3B5DA4ED" w14:textId="49EF938E" w:rsidR="000C4D6A" w:rsidRPr="000C4D6A" w:rsidRDefault="000C4D6A" w:rsidP="000C4D6A">
      <w:r w:rsidRPr="000C4D6A">
        <w:rPr>
          <w:b/>
          <w:bCs/>
        </w:rPr>
        <w:t>¿Qué significa decir que la adolescencia es una etapa de cambios no solamente físicos, sino también psicológicos y sociales?</w:t>
      </w:r>
    </w:p>
    <w:p w14:paraId="128CEB45" w14:textId="77777777" w:rsidR="000C4D6A" w:rsidRPr="000C4D6A" w:rsidRDefault="000C4D6A" w:rsidP="000C4D6A">
      <w:r w:rsidRPr="000C4D6A">
        <w:rPr>
          <w:b/>
          <w:bCs/>
        </w:rPr>
        <w:t>Desarrollo:</w:t>
      </w:r>
    </w:p>
    <w:p w14:paraId="432A815F" w14:textId="77777777" w:rsidR="000C4D6A" w:rsidRPr="000C4D6A" w:rsidRDefault="000C4D6A" w:rsidP="000C4D6A">
      <w:r w:rsidRPr="000C4D6A">
        <w:t xml:space="preserve">Se realizará un </w:t>
      </w:r>
      <w:r w:rsidRPr="000C4D6A">
        <w:rPr>
          <w:b/>
          <w:bCs/>
        </w:rPr>
        <w:t>Trabajo Práctico de repaso</w:t>
      </w:r>
      <w:r w:rsidRPr="000C4D6A">
        <w:t xml:space="preserve"> sobre los contenidos de las páginas 60 y 61. Se buscará que los alumnos puedan recuperar los conceptos con sus propias palabras y relacionarlos con situaciones propias de la adolescencia.</w:t>
      </w:r>
    </w:p>
    <w:p w14:paraId="50B1E20B" w14:textId="77777777" w:rsidR="000C4D6A" w:rsidRPr="000C4D6A" w:rsidRDefault="000C4D6A" w:rsidP="000C4D6A">
      <w:r w:rsidRPr="000C4D6A">
        <w:t>Se retomarán especialmente:</w:t>
      </w:r>
    </w:p>
    <w:p w14:paraId="5339933E" w14:textId="77777777" w:rsidR="000C4D6A" w:rsidRPr="000C4D6A" w:rsidRDefault="000C4D6A" w:rsidP="000C4D6A">
      <w:pPr>
        <w:numPr>
          <w:ilvl w:val="0"/>
          <w:numId w:val="1"/>
        </w:numPr>
      </w:pPr>
      <w:r w:rsidRPr="000C4D6A">
        <w:t xml:space="preserve">Adolescencia como etapa de transición hacia la adultez. </w:t>
      </w:r>
    </w:p>
    <w:p w14:paraId="62D283CB" w14:textId="77777777" w:rsidR="000C4D6A" w:rsidRPr="000C4D6A" w:rsidRDefault="000C4D6A" w:rsidP="000C4D6A">
      <w:pPr>
        <w:numPr>
          <w:ilvl w:val="0"/>
          <w:numId w:val="1"/>
        </w:numPr>
      </w:pPr>
      <w:r w:rsidRPr="000C4D6A">
        <w:t xml:space="preserve">Construcción de la identidad. </w:t>
      </w:r>
    </w:p>
    <w:p w14:paraId="4116ED85" w14:textId="77777777" w:rsidR="000C4D6A" w:rsidRPr="000C4D6A" w:rsidRDefault="000C4D6A" w:rsidP="000C4D6A">
      <w:pPr>
        <w:numPr>
          <w:ilvl w:val="0"/>
          <w:numId w:val="1"/>
        </w:numPr>
      </w:pPr>
      <w:r w:rsidRPr="000C4D6A">
        <w:t xml:space="preserve">Pregunta por quién soy y diferenciación de los otros. </w:t>
      </w:r>
    </w:p>
    <w:p w14:paraId="27A2DAF0" w14:textId="77777777" w:rsidR="000C4D6A" w:rsidRPr="000C4D6A" w:rsidRDefault="000C4D6A" w:rsidP="000C4D6A">
      <w:pPr>
        <w:numPr>
          <w:ilvl w:val="0"/>
          <w:numId w:val="1"/>
        </w:numPr>
      </w:pPr>
      <w:r w:rsidRPr="000C4D6A">
        <w:t xml:space="preserve">Imagen de sí mismo. </w:t>
      </w:r>
    </w:p>
    <w:p w14:paraId="2DB5F7F0" w14:textId="77777777" w:rsidR="000C4D6A" w:rsidRPr="000C4D6A" w:rsidRDefault="000C4D6A" w:rsidP="000C4D6A">
      <w:pPr>
        <w:numPr>
          <w:ilvl w:val="0"/>
          <w:numId w:val="1"/>
        </w:numPr>
      </w:pPr>
      <w:r w:rsidRPr="000C4D6A">
        <w:t xml:space="preserve">Pérdida de la infancia y elaboración de los duelos. </w:t>
      </w:r>
    </w:p>
    <w:p w14:paraId="38F5885B" w14:textId="77777777" w:rsidR="000C4D6A" w:rsidRPr="000C4D6A" w:rsidRDefault="000C4D6A" w:rsidP="000C4D6A">
      <w:pPr>
        <w:numPr>
          <w:ilvl w:val="0"/>
          <w:numId w:val="1"/>
        </w:numPr>
      </w:pPr>
      <w:r w:rsidRPr="000C4D6A">
        <w:t xml:space="preserve">Ambivalencia de sentimientos. </w:t>
      </w:r>
    </w:p>
    <w:p w14:paraId="3E7CE08D" w14:textId="77777777" w:rsidR="000C4D6A" w:rsidRPr="000C4D6A" w:rsidRDefault="000C4D6A" w:rsidP="000C4D6A">
      <w:pPr>
        <w:numPr>
          <w:ilvl w:val="0"/>
          <w:numId w:val="1"/>
        </w:numPr>
      </w:pPr>
      <w:r w:rsidRPr="000C4D6A">
        <w:t xml:space="preserve">Enamoramiento y fantasía. </w:t>
      </w:r>
    </w:p>
    <w:p w14:paraId="57BF64BA" w14:textId="77777777" w:rsidR="000C4D6A" w:rsidRPr="000C4D6A" w:rsidRDefault="000C4D6A" w:rsidP="000C4D6A">
      <w:pPr>
        <w:numPr>
          <w:ilvl w:val="0"/>
          <w:numId w:val="1"/>
        </w:numPr>
      </w:pPr>
      <w:r w:rsidRPr="000C4D6A">
        <w:t xml:space="preserve">Mecanismos regresivos. </w:t>
      </w:r>
    </w:p>
    <w:p w14:paraId="648815CD" w14:textId="77777777" w:rsidR="000C4D6A" w:rsidRPr="000C4D6A" w:rsidRDefault="000C4D6A" w:rsidP="000C4D6A">
      <w:pPr>
        <w:numPr>
          <w:ilvl w:val="0"/>
          <w:numId w:val="1"/>
        </w:numPr>
      </w:pPr>
      <w:r w:rsidRPr="000C4D6A">
        <w:t xml:space="preserve">Cambios en los vínculos familiares. </w:t>
      </w:r>
    </w:p>
    <w:p w14:paraId="53B93855" w14:textId="77777777" w:rsidR="000C4D6A" w:rsidRPr="000C4D6A" w:rsidRDefault="000C4D6A" w:rsidP="000C4D6A">
      <w:r w:rsidRPr="000C4D6A">
        <w:rPr>
          <w:b/>
          <w:bCs/>
        </w:rPr>
        <w:t>Actividad:</w:t>
      </w:r>
    </w:p>
    <w:p w14:paraId="03B2ED13" w14:textId="77777777" w:rsidR="000C4D6A" w:rsidRPr="000C4D6A" w:rsidRDefault="000C4D6A" w:rsidP="000C4D6A">
      <w:r w:rsidRPr="000C4D6A">
        <w:t>Los alumnos responderán las siguientes consignas:</w:t>
      </w:r>
    </w:p>
    <w:p w14:paraId="023D9D5D" w14:textId="77777777" w:rsidR="000C4D6A" w:rsidRPr="000C4D6A" w:rsidRDefault="000C4D6A" w:rsidP="000C4D6A">
      <w:pPr>
        <w:numPr>
          <w:ilvl w:val="0"/>
          <w:numId w:val="2"/>
        </w:numPr>
      </w:pPr>
      <w:r w:rsidRPr="000C4D6A">
        <w:rPr>
          <w:b/>
          <w:bCs/>
        </w:rPr>
        <w:lastRenderedPageBreak/>
        <w:t>¿Por qué se considera a la adolescencia una etapa de transición?</w:t>
      </w:r>
      <w:r w:rsidRPr="000C4D6A">
        <w:t xml:space="preserve"> </w:t>
      </w:r>
    </w:p>
    <w:p w14:paraId="10CAB9C0" w14:textId="77777777" w:rsidR="000C4D6A" w:rsidRPr="000C4D6A" w:rsidRDefault="000C4D6A" w:rsidP="000C4D6A">
      <w:pPr>
        <w:numPr>
          <w:ilvl w:val="0"/>
          <w:numId w:val="2"/>
        </w:numPr>
      </w:pPr>
      <w:r w:rsidRPr="000C4D6A">
        <w:rPr>
          <w:b/>
          <w:bCs/>
        </w:rPr>
        <w:t>¿Qué importancia tiene la construcción de la identidad durante la adolescencia?</w:t>
      </w:r>
      <w:r w:rsidRPr="000C4D6A">
        <w:t xml:space="preserve"> </w:t>
      </w:r>
    </w:p>
    <w:p w14:paraId="4C44C0BC" w14:textId="77777777" w:rsidR="000C4D6A" w:rsidRPr="000C4D6A" w:rsidRDefault="000C4D6A" w:rsidP="000C4D6A">
      <w:pPr>
        <w:numPr>
          <w:ilvl w:val="0"/>
          <w:numId w:val="2"/>
        </w:numPr>
      </w:pPr>
      <w:r w:rsidRPr="000C4D6A">
        <w:rPr>
          <w:b/>
          <w:bCs/>
        </w:rPr>
        <w:t>¿Qué significa preguntarse “¿quién soy?” durante esta etapa?</w:t>
      </w:r>
      <w:r w:rsidRPr="000C4D6A">
        <w:t xml:space="preserve"> </w:t>
      </w:r>
    </w:p>
    <w:p w14:paraId="04A2CFCE" w14:textId="77777777" w:rsidR="000C4D6A" w:rsidRPr="000C4D6A" w:rsidRDefault="000C4D6A" w:rsidP="000C4D6A">
      <w:pPr>
        <w:numPr>
          <w:ilvl w:val="0"/>
          <w:numId w:val="2"/>
        </w:numPr>
      </w:pPr>
      <w:r w:rsidRPr="000C4D6A">
        <w:rPr>
          <w:b/>
          <w:bCs/>
        </w:rPr>
        <w:t>¿Qué pérdidas o duelos debe atravesar el adolescente?</w:t>
      </w:r>
      <w:r w:rsidRPr="000C4D6A">
        <w:t xml:space="preserve"> </w:t>
      </w:r>
    </w:p>
    <w:p w14:paraId="750ACDB3" w14:textId="77777777" w:rsidR="000C4D6A" w:rsidRPr="000C4D6A" w:rsidRDefault="000C4D6A" w:rsidP="000C4D6A">
      <w:pPr>
        <w:numPr>
          <w:ilvl w:val="0"/>
          <w:numId w:val="2"/>
        </w:numPr>
      </w:pPr>
      <w:r w:rsidRPr="000C4D6A">
        <w:rPr>
          <w:b/>
          <w:bCs/>
        </w:rPr>
        <w:t>¿Qué significa que la adolescencia sea una etapa de sentimientos ambivalentes?</w:t>
      </w:r>
      <w:r w:rsidRPr="000C4D6A">
        <w:t xml:space="preserve"> </w:t>
      </w:r>
    </w:p>
    <w:p w14:paraId="3A825140" w14:textId="77777777" w:rsidR="000C4D6A" w:rsidRPr="000C4D6A" w:rsidRDefault="000C4D6A" w:rsidP="000C4D6A">
      <w:pPr>
        <w:numPr>
          <w:ilvl w:val="0"/>
          <w:numId w:val="2"/>
        </w:numPr>
      </w:pPr>
      <w:r w:rsidRPr="000C4D6A">
        <w:rPr>
          <w:b/>
          <w:bCs/>
        </w:rPr>
        <w:t>¿Qué lugar ocupa el enamoramiento durante la adolescencia?</w:t>
      </w:r>
      <w:r w:rsidRPr="000C4D6A">
        <w:t xml:space="preserve"> </w:t>
      </w:r>
    </w:p>
    <w:p w14:paraId="3473DC97" w14:textId="77777777" w:rsidR="000C4D6A" w:rsidRPr="000C4D6A" w:rsidRDefault="000C4D6A" w:rsidP="000C4D6A">
      <w:pPr>
        <w:numPr>
          <w:ilvl w:val="0"/>
          <w:numId w:val="2"/>
        </w:numPr>
      </w:pPr>
      <w:r w:rsidRPr="000C4D6A">
        <w:rPr>
          <w:b/>
          <w:bCs/>
        </w:rPr>
        <w:t>¿Qué función pueden cumplir los mecanismos regresivos frente a los cambios propios de esta etapa?</w:t>
      </w:r>
      <w:r w:rsidRPr="000C4D6A">
        <w:t xml:space="preserve"> </w:t>
      </w:r>
    </w:p>
    <w:p w14:paraId="5BE26C9D" w14:textId="77777777" w:rsidR="000C4D6A" w:rsidRPr="000C4D6A" w:rsidRDefault="000C4D6A" w:rsidP="000C4D6A">
      <w:pPr>
        <w:numPr>
          <w:ilvl w:val="0"/>
          <w:numId w:val="2"/>
        </w:numPr>
      </w:pPr>
      <w:r w:rsidRPr="000C4D6A">
        <w:rPr>
          <w:b/>
          <w:bCs/>
        </w:rPr>
        <w:t>Mencione dos ejemplos de conductas que puedan manifestar una actitud regresiva.</w:t>
      </w:r>
      <w:r w:rsidRPr="000C4D6A">
        <w:t xml:space="preserve"> </w:t>
      </w:r>
    </w:p>
    <w:p w14:paraId="186DA21F" w14:textId="77777777" w:rsidR="000C4D6A" w:rsidRPr="000C4D6A" w:rsidRDefault="000C4D6A" w:rsidP="000C4D6A">
      <w:pPr>
        <w:numPr>
          <w:ilvl w:val="0"/>
          <w:numId w:val="2"/>
        </w:numPr>
      </w:pPr>
      <w:r w:rsidRPr="000C4D6A">
        <w:rPr>
          <w:b/>
          <w:bCs/>
        </w:rPr>
        <w:t>¿Por qué los vínculos con los padres pueden modificarse durante la adolescencia?</w:t>
      </w:r>
      <w:r w:rsidRPr="000C4D6A">
        <w:t xml:space="preserve"> </w:t>
      </w:r>
    </w:p>
    <w:p w14:paraId="03170D19" w14:textId="25B5B376" w:rsidR="000C4D6A" w:rsidRPr="000C4D6A" w:rsidRDefault="000C4D6A" w:rsidP="000C4D6A">
      <w:pPr>
        <w:numPr>
          <w:ilvl w:val="0"/>
          <w:numId w:val="2"/>
        </w:numPr>
      </w:pPr>
      <w:r w:rsidRPr="000C4D6A">
        <w:rPr>
          <w:b/>
          <w:bCs/>
        </w:rPr>
        <w:t>Explique con sus palabras por qué la adolescencia implica una transformación de la personalidad.</w:t>
      </w:r>
      <w:r w:rsidRPr="000C4D6A">
        <w:t xml:space="preserve"> </w:t>
      </w:r>
    </w:p>
    <w:p w14:paraId="265E3A2C" w14:textId="77777777" w:rsidR="000C4D6A" w:rsidRPr="000C4D6A" w:rsidRDefault="000C4D6A" w:rsidP="000C4D6A">
      <w:r w:rsidRPr="000C4D6A">
        <w:rPr>
          <w:b/>
          <w:bCs/>
        </w:rPr>
        <w:t>Cierre:</w:t>
      </w:r>
    </w:p>
    <w:p w14:paraId="07EA6569" w14:textId="77777777" w:rsidR="000C4D6A" w:rsidRPr="000C4D6A" w:rsidRDefault="000C4D6A" w:rsidP="000C4D6A">
      <w:r w:rsidRPr="000C4D6A">
        <w:t xml:space="preserve">Se realizará una </w:t>
      </w:r>
      <w:r w:rsidRPr="000C4D6A">
        <w:rPr>
          <w:b/>
          <w:bCs/>
        </w:rPr>
        <w:t>corrección colectiva</w:t>
      </w:r>
      <w:r w:rsidRPr="000C4D6A">
        <w:t xml:space="preserve"> del trabajo práctico. Los alumnos podrán compartir sus respuestas y plantear las dudas que hayan surgido.</w:t>
      </w:r>
    </w:p>
    <w:p w14:paraId="464112D5" w14:textId="77777777" w:rsidR="000C4D6A" w:rsidRPr="000C4D6A" w:rsidRDefault="000C4D6A" w:rsidP="000C4D6A">
      <w:r w:rsidRPr="000C4D6A">
        <w:t xml:space="preserve">La docente retomará aquellos conceptos que presenten mayores dificultades, haciendo especial énfasis en la </w:t>
      </w:r>
      <w:r w:rsidRPr="000C4D6A">
        <w:rPr>
          <w:b/>
          <w:bCs/>
        </w:rPr>
        <w:t>construcción de la identidad, los duelos y la ambivalencia</w:t>
      </w:r>
      <w:r w:rsidRPr="000C4D6A">
        <w:t>, como aspectos centrales para comprender la adolescencia desde una perspectiva psicológica.</w:t>
      </w:r>
    </w:p>
    <w:p w14:paraId="497C5D3B" w14:textId="77777777" w:rsidR="000C4D6A" w:rsidRPr="000C4D6A" w:rsidRDefault="000C4D6A" w:rsidP="000C4D6A">
      <w:r w:rsidRPr="000C4D6A">
        <w:t xml:space="preserve">Se anticipará que en el próximo encuentro se continuará trabajando con el tema, incorporando los contenidos de la </w:t>
      </w:r>
      <w:r w:rsidRPr="000C4D6A">
        <w:rPr>
          <w:b/>
          <w:bCs/>
        </w:rPr>
        <w:t>página 62</w:t>
      </w:r>
      <w:r w:rsidRPr="000C4D6A">
        <w:t xml:space="preserve">, especialmente el </w:t>
      </w:r>
      <w:r w:rsidRPr="000C4D6A">
        <w:rPr>
          <w:b/>
          <w:bCs/>
        </w:rPr>
        <w:t>grupo de pares, las identificaciones, los modelos de identificación y la brecha generacional</w:t>
      </w:r>
      <w:r w:rsidRPr="000C4D6A">
        <w:t>.</w:t>
      </w:r>
    </w:p>
    <w:p w14:paraId="253ECDD4" w14:textId="77777777" w:rsidR="0027351D" w:rsidRDefault="0027351D"/>
    <w:sectPr w:rsidR="0027351D" w:rsidSect="006B2D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715086"/>
    <w:multiLevelType w:val="multilevel"/>
    <w:tmpl w:val="D5BAE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310D43"/>
    <w:multiLevelType w:val="multilevel"/>
    <w:tmpl w:val="0F50B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2937936">
    <w:abstractNumId w:val="0"/>
  </w:num>
  <w:num w:numId="2" w16cid:durableId="1494830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D6A"/>
    <w:rsid w:val="000C4D6A"/>
    <w:rsid w:val="00183B4A"/>
    <w:rsid w:val="0027351D"/>
    <w:rsid w:val="002A023C"/>
    <w:rsid w:val="003201EA"/>
    <w:rsid w:val="006B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7DC9C"/>
  <w15:chartTrackingRefBased/>
  <w15:docId w15:val="{F4DBD358-9B15-4097-8EB5-202138844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C4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C4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C4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C4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C4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C4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C4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C4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C4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C4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C4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C4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C4D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C4D6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C4D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C4D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C4D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C4D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C4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C4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C4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C4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C4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C4D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C4D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C4D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4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4D6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C4D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417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Rojas</dc:creator>
  <cp:keywords/>
  <dc:description/>
  <cp:lastModifiedBy>Rosario Rojas</cp:lastModifiedBy>
  <cp:revision>1</cp:revision>
  <dcterms:created xsi:type="dcterms:W3CDTF">2026-08-23T21:56:00Z</dcterms:created>
  <dcterms:modified xsi:type="dcterms:W3CDTF">2026-08-23T22:01:00Z</dcterms:modified>
</cp:coreProperties>
</file>