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41E3C" w14:textId="77777777" w:rsidR="009F251F" w:rsidRDefault="009F251F" w:rsidP="009F251F">
      <w:pPr>
        <w:rPr>
          <w:b/>
          <w:bCs/>
        </w:rPr>
      </w:pPr>
      <w:r w:rsidRPr="009F251F">
        <w:rPr>
          <w:b/>
          <w:bCs/>
        </w:rPr>
        <w:t xml:space="preserve">Trabajo Práctico </w:t>
      </w:r>
      <w:proofErr w:type="spellStart"/>
      <w:r w:rsidRPr="009F251F">
        <w:rPr>
          <w:b/>
          <w:bCs/>
        </w:rPr>
        <w:t>N°</w:t>
      </w:r>
      <w:proofErr w:type="spellEnd"/>
      <w:r w:rsidRPr="009F251F">
        <w:rPr>
          <w:b/>
          <w:bCs/>
        </w:rPr>
        <w:t xml:space="preserve"> 36</w:t>
      </w:r>
    </w:p>
    <w:p w14:paraId="3FECCA48" w14:textId="7BD88669" w:rsidR="009F251F" w:rsidRPr="009F251F" w:rsidRDefault="009F251F" w:rsidP="009F251F">
      <w:r w:rsidRPr="009F251F">
        <w:rPr>
          <w:b/>
          <w:bCs/>
        </w:rPr>
        <w:t>Materia:</w:t>
      </w:r>
      <w:r w:rsidRPr="009F251F">
        <w:t xml:space="preserve"> Psicología</w:t>
      </w:r>
      <w:r w:rsidRPr="009F251F">
        <w:br/>
      </w:r>
      <w:r w:rsidRPr="009F251F">
        <w:rPr>
          <w:b/>
          <w:bCs/>
        </w:rPr>
        <w:t>Profesor:</w:t>
      </w:r>
      <w:r w:rsidRPr="009F251F">
        <w:t xml:space="preserve"> Rosario Rojas</w:t>
      </w:r>
      <w:r w:rsidRPr="009F251F">
        <w:br/>
      </w:r>
      <w:r w:rsidRPr="009F251F">
        <w:rPr>
          <w:b/>
          <w:bCs/>
        </w:rPr>
        <w:t>Curso:</w:t>
      </w:r>
      <w:r w:rsidRPr="009F251F">
        <w:t xml:space="preserve"> 6° año</w:t>
      </w:r>
      <w:r w:rsidRPr="009F251F">
        <w:br/>
      </w:r>
      <w:r w:rsidRPr="009F251F">
        <w:rPr>
          <w:b/>
          <w:bCs/>
        </w:rPr>
        <w:t>Bibliografías:</w:t>
      </w:r>
      <w:r w:rsidRPr="009F251F">
        <w:t xml:space="preserve"> Dossier de Psicología – Instituto Juan Pablo II</w:t>
      </w:r>
      <w:r w:rsidRPr="009F251F">
        <w:br/>
      </w:r>
      <w:r w:rsidRPr="009F251F">
        <w:rPr>
          <w:b/>
          <w:bCs/>
        </w:rPr>
        <w:t>Página:</w:t>
      </w:r>
      <w:r w:rsidRPr="009F251F">
        <w:t xml:space="preserve"> 59</w:t>
      </w:r>
    </w:p>
    <w:p w14:paraId="2AE2D203" w14:textId="744696A7" w:rsidR="009F251F" w:rsidRPr="009F251F" w:rsidRDefault="009F251F" w:rsidP="009F251F">
      <w:r w:rsidRPr="009F251F">
        <w:rPr>
          <w:b/>
          <w:bCs/>
        </w:rPr>
        <w:t>Tema:</w:t>
      </w:r>
      <w:r w:rsidRPr="009F251F">
        <w:br/>
        <w:t>Campos y ámbitos de la Psicología: Psicogerontología</w:t>
      </w:r>
    </w:p>
    <w:p w14:paraId="5A9F840C" w14:textId="77777777" w:rsidR="009F251F" w:rsidRPr="009F251F" w:rsidRDefault="009F251F" w:rsidP="009F251F">
      <w:r w:rsidRPr="009F251F">
        <w:rPr>
          <w:b/>
          <w:bCs/>
        </w:rPr>
        <w:t>Actividades:</w:t>
      </w:r>
    </w:p>
    <w:p w14:paraId="34999AB9" w14:textId="77777777" w:rsidR="009F251F" w:rsidRPr="009F251F" w:rsidRDefault="009F251F" w:rsidP="009F251F">
      <w:r w:rsidRPr="009F251F">
        <w:rPr>
          <w:b/>
          <w:bCs/>
        </w:rPr>
        <w:t>Inicio:</w:t>
      </w:r>
    </w:p>
    <w:p w14:paraId="03D1874C" w14:textId="77777777" w:rsidR="009F251F" w:rsidRPr="009F251F" w:rsidRDefault="009F251F" w:rsidP="009F251F">
      <w:r w:rsidRPr="009F251F">
        <w:t>Se inicia la clase recuperando los campos de aplicación de la Psicología estudiados anteriormente. Se plantea la siguiente pregunta disparadora:</w:t>
      </w:r>
    </w:p>
    <w:p w14:paraId="18402B27" w14:textId="77777777" w:rsidR="009F251F" w:rsidRPr="009F251F" w:rsidRDefault="009F251F" w:rsidP="009F251F">
      <w:r w:rsidRPr="009F251F">
        <w:rPr>
          <w:b/>
          <w:bCs/>
        </w:rPr>
        <w:t>¿Qué cambios psicológicos, sociales y emocionales creen que experimentan las personas durante la vejez?</w:t>
      </w:r>
    </w:p>
    <w:p w14:paraId="350B9AEB" w14:textId="12F42233" w:rsidR="009F251F" w:rsidRPr="009F251F" w:rsidRDefault="009F251F" w:rsidP="009F251F">
      <w:r w:rsidRPr="009F251F">
        <w:t>A partir de las respuestas de los alumnos, se introduce el concepto de Psicogerontología y la importancia del acompañamiento psicológico en esta etapa del ciclo vital.</w:t>
      </w:r>
    </w:p>
    <w:p w14:paraId="1942FEB8" w14:textId="77777777" w:rsidR="009F251F" w:rsidRPr="009F251F" w:rsidRDefault="009F251F" w:rsidP="009F251F">
      <w:r w:rsidRPr="009F251F">
        <w:rPr>
          <w:b/>
          <w:bCs/>
        </w:rPr>
        <w:t>Desarrollo:</w:t>
      </w:r>
    </w:p>
    <w:p w14:paraId="3A32880D" w14:textId="77777777" w:rsidR="009F251F" w:rsidRPr="009F251F" w:rsidRDefault="009F251F" w:rsidP="009F251F">
      <w:r w:rsidRPr="009F251F">
        <w:t xml:space="preserve">Se desarrolla el concepto de </w:t>
      </w:r>
      <w:r w:rsidRPr="009F251F">
        <w:rPr>
          <w:b/>
          <w:bCs/>
        </w:rPr>
        <w:t>Psicogerontología</w:t>
      </w:r>
      <w:r w:rsidRPr="009F251F">
        <w:t xml:space="preserve"> como la rama de la Psicología que estudia el proceso de envejecimiento y promueve el bienestar psicológico, emocional y social de las personas mayores.</w:t>
      </w:r>
    </w:p>
    <w:p w14:paraId="3F9A1ED5" w14:textId="77777777" w:rsidR="009F251F" w:rsidRPr="009F251F" w:rsidRDefault="009F251F" w:rsidP="009F251F">
      <w:r w:rsidRPr="009F251F">
        <w:t>Se trabajarán los siguientes contenidos:</w:t>
      </w:r>
    </w:p>
    <w:p w14:paraId="169DAF7E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Concepto de Psicogerontología. </w:t>
      </w:r>
    </w:p>
    <w:p w14:paraId="3A622DA5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El envejecimiento como proceso biopsicosocial. </w:t>
      </w:r>
    </w:p>
    <w:p w14:paraId="637DE79C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Cambios cognitivos, emocionales y sociales en la adultez mayor. </w:t>
      </w:r>
    </w:p>
    <w:p w14:paraId="702B2F40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Funciones del </w:t>
      </w:r>
      <w:proofErr w:type="spellStart"/>
      <w:r w:rsidRPr="009F251F">
        <w:t>psicogerontólogo</w:t>
      </w:r>
      <w:proofErr w:type="spellEnd"/>
      <w:r w:rsidRPr="009F251F">
        <w:t xml:space="preserve">. </w:t>
      </w:r>
    </w:p>
    <w:p w14:paraId="43C09373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Promoción del envejecimiento activo y la calidad de vida. </w:t>
      </w:r>
    </w:p>
    <w:p w14:paraId="4DE57D84" w14:textId="77777777" w:rsidR="009F251F" w:rsidRPr="009F251F" w:rsidRDefault="009F251F" w:rsidP="009F251F">
      <w:pPr>
        <w:numPr>
          <w:ilvl w:val="0"/>
          <w:numId w:val="1"/>
        </w:numPr>
      </w:pPr>
      <w:r w:rsidRPr="009F251F">
        <w:t xml:space="preserve">Importancia del acompañamiento familiar, comunitario e institucional. </w:t>
      </w:r>
    </w:p>
    <w:p w14:paraId="780D0984" w14:textId="77777777" w:rsidR="009F251F" w:rsidRPr="009F251F" w:rsidRDefault="009F251F" w:rsidP="009F251F">
      <w:r w:rsidRPr="009F251F">
        <w:rPr>
          <w:b/>
          <w:bCs/>
        </w:rPr>
        <w:t>Actividad:</w:t>
      </w:r>
    </w:p>
    <w:p w14:paraId="2733019E" w14:textId="77777777" w:rsidR="009F251F" w:rsidRPr="009F251F" w:rsidRDefault="009F251F" w:rsidP="009F251F">
      <w:r w:rsidRPr="009F251F">
        <w:t>Los alumnos deberán:</w:t>
      </w:r>
    </w:p>
    <w:p w14:paraId="6AD1DD31" w14:textId="77777777" w:rsidR="009F251F" w:rsidRPr="009F251F" w:rsidRDefault="009F251F" w:rsidP="009F251F">
      <w:pPr>
        <w:numPr>
          <w:ilvl w:val="0"/>
          <w:numId w:val="2"/>
        </w:numPr>
      </w:pPr>
      <w:r w:rsidRPr="009F251F">
        <w:t xml:space="preserve">Definir con sus palabras qué es la Psicogerontología. </w:t>
      </w:r>
    </w:p>
    <w:p w14:paraId="101F95FE" w14:textId="77777777" w:rsidR="009F251F" w:rsidRPr="009F251F" w:rsidRDefault="009F251F" w:rsidP="009F251F">
      <w:pPr>
        <w:numPr>
          <w:ilvl w:val="0"/>
          <w:numId w:val="2"/>
        </w:numPr>
      </w:pPr>
      <w:r w:rsidRPr="009F251F">
        <w:t xml:space="preserve">Explicar cuáles son las funciones del </w:t>
      </w:r>
      <w:proofErr w:type="spellStart"/>
      <w:r w:rsidRPr="009F251F">
        <w:t>psicogerontólogo</w:t>
      </w:r>
      <w:proofErr w:type="spellEnd"/>
      <w:r w:rsidRPr="009F251F">
        <w:t xml:space="preserve">. </w:t>
      </w:r>
    </w:p>
    <w:p w14:paraId="26C9E80C" w14:textId="77777777" w:rsidR="009F251F" w:rsidRPr="009F251F" w:rsidRDefault="009F251F" w:rsidP="009F251F">
      <w:pPr>
        <w:numPr>
          <w:ilvl w:val="0"/>
          <w:numId w:val="2"/>
        </w:numPr>
      </w:pPr>
      <w:r w:rsidRPr="009F251F">
        <w:t xml:space="preserve">Identificar los principales cambios que pueden producirse durante la vejez. </w:t>
      </w:r>
    </w:p>
    <w:p w14:paraId="2AD7E5BC" w14:textId="77777777" w:rsidR="009F251F" w:rsidRPr="009F251F" w:rsidRDefault="009F251F" w:rsidP="009F251F">
      <w:pPr>
        <w:numPr>
          <w:ilvl w:val="0"/>
          <w:numId w:val="2"/>
        </w:numPr>
      </w:pPr>
      <w:r w:rsidRPr="009F251F">
        <w:lastRenderedPageBreak/>
        <w:t xml:space="preserve">Explicar por qué es importante promover un envejecimiento activo. </w:t>
      </w:r>
    </w:p>
    <w:p w14:paraId="6E327C45" w14:textId="106872FE" w:rsidR="009F251F" w:rsidRPr="009F251F" w:rsidRDefault="009F251F" w:rsidP="009F251F">
      <w:pPr>
        <w:numPr>
          <w:ilvl w:val="0"/>
          <w:numId w:val="2"/>
        </w:numPr>
      </w:pPr>
      <w:r w:rsidRPr="009F251F">
        <w:t xml:space="preserve">Elaborar un breve texto reflexionando sobre la importancia del respeto y la inclusión de las personas mayores en la sociedad. </w:t>
      </w:r>
    </w:p>
    <w:p w14:paraId="21D653B0" w14:textId="77777777" w:rsidR="009F251F" w:rsidRPr="009F251F" w:rsidRDefault="009F251F" w:rsidP="009F251F">
      <w:r w:rsidRPr="009F251F">
        <w:rPr>
          <w:b/>
          <w:bCs/>
        </w:rPr>
        <w:t>Cierre:</w:t>
      </w:r>
    </w:p>
    <w:p w14:paraId="36553AB7" w14:textId="77777777" w:rsidR="009F251F" w:rsidRPr="009F251F" w:rsidRDefault="009F251F" w:rsidP="009F251F">
      <w:r w:rsidRPr="009F251F">
        <w:t>Se realiza una puesta en común de las actividades y una reflexión sobre la importancia de valorar a las personas mayores como portadoras de experiencias, conocimientos y saberes. Se destaca el papel de la Psicogerontología en la promoción de una vejez activa, saludable y con una adecuada calidad de vida</w:t>
      </w:r>
    </w:p>
    <w:p w14:paraId="5425F891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66B2B"/>
    <w:multiLevelType w:val="multilevel"/>
    <w:tmpl w:val="4AD66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68670A"/>
    <w:multiLevelType w:val="multilevel"/>
    <w:tmpl w:val="501A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154782">
    <w:abstractNumId w:val="1"/>
  </w:num>
  <w:num w:numId="2" w16cid:durableId="269170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1F"/>
    <w:rsid w:val="00183B4A"/>
    <w:rsid w:val="0027351D"/>
    <w:rsid w:val="003201EA"/>
    <w:rsid w:val="006B2D54"/>
    <w:rsid w:val="009F251F"/>
    <w:rsid w:val="00B1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C15C6"/>
  <w15:chartTrackingRefBased/>
  <w15:docId w15:val="{DB5C3B42-9363-4F71-ADD4-DD765DA5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F2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2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2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2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2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2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2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2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2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2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2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2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25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251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25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25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25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25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2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F2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2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F2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2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F25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25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F251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2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251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25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2026-08-01T22:16:00Z</dcterms:created>
  <dcterms:modified xsi:type="dcterms:W3CDTF">2026-08-01T22:23:00Z</dcterms:modified>
</cp:coreProperties>
</file>