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76275E">
        <w:rPr>
          <w:sz w:val="24"/>
          <w:szCs w:val="20"/>
        </w:rPr>
        <w:t>5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76275E">
        <w:rPr>
          <w:sz w:val="24"/>
          <w:szCs w:val="20"/>
        </w:rPr>
        <w:t>: 30/07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EA4070">
        <w:rPr>
          <w:b/>
          <w:color w:val="000000" w:themeColor="text1"/>
          <w:sz w:val="32"/>
          <w:szCs w:val="24"/>
        </w:rPr>
        <w:t>34</w:t>
      </w:r>
      <w:bookmarkStart w:id="0" w:name="_GoBack"/>
      <w:bookmarkEnd w:id="0"/>
    </w:p>
    <w:p w:rsidR="006F402C" w:rsidRDefault="006F402C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 “La monografía”</w:t>
      </w:r>
    </w:p>
    <w:p w:rsidR="001E4755" w:rsidRDefault="00165C60" w:rsidP="001E4755">
      <w:p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Actividades:</w:t>
      </w:r>
    </w:p>
    <w:p w:rsidR="00165C60" w:rsidRDefault="00165C60" w:rsidP="001E4755">
      <w:p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Exposiciones grupales de temas desarrollados en sus monografías.</w:t>
      </w:r>
    </w:p>
    <w:p w:rsidR="00165C60" w:rsidRDefault="00165C60" w:rsidP="00165C60">
      <w:pPr>
        <w:pStyle w:val="Prrafodelista"/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Temas:</w:t>
      </w:r>
    </w:p>
    <w:p w:rsid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Crisis 2001</w:t>
      </w:r>
    </w:p>
    <w:p w:rsid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La Guerra de la triple alianza</w:t>
      </w:r>
    </w:p>
    <w:p w:rsid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Mitología griega</w:t>
      </w:r>
    </w:p>
    <w:p w:rsid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Dioses mitológicos</w:t>
      </w:r>
    </w:p>
    <w:p w:rsid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La dictadura militar a partir de los relatos de María Elena </w:t>
      </w:r>
      <w:proofErr w:type="spellStart"/>
      <w:r>
        <w:rPr>
          <w:color w:val="000000" w:themeColor="text1"/>
          <w:sz w:val="24"/>
          <w:szCs w:val="24"/>
        </w:rPr>
        <w:t>Walsh</w:t>
      </w:r>
      <w:proofErr w:type="spellEnd"/>
    </w:p>
    <w:p w:rsidR="00165C60" w:rsidRPr="00165C60" w:rsidRDefault="0076275E" w:rsidP="00165C60">
      <w:pPr>
        <w:pStyle w:val="Prrafodelista"/>
        <w:numPr>
          <w:ilvl w:val="0"/>
          <w:numId w:val="41"/>
        </w:numPr>
        <w:spacing w:after="0"/>
        <w:divId w:val="286549484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Textos bíblicos: parábolas.</w:t>
      </w:r>
    </w:p>
    <w:sectPr w:rsidR="00165C60" w:rsidRPr="00165C60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7D3" w:rsidRDefault="000237D3" w:rsidP="003C0D6D">
      <w:pPr>
        <w:spacing w:after="0" w:line="240" w:lineRule="auto"/>
      </w:pPr>
      <w:r>
        <w:separator/>
      </w:r>
    </w:p>
  </w:endnote>
  <w:endnote w:type="continuationSeparator" w:id="0">
    <w:p w:rsidR="000237D3" w:rsidRDefault="000237D3" w:rsidP="003C0D6D">
      <w:pPr>
        <w:spacing w:after="0" w:line="240" w:lineRule="auto"/>
      </w:pPr>
      <w:r>
        <w:continuationSeparator/>
      </w:r>
    </w:p>
  </w:endnote>
  <w:endnote w:type="continuationNotice" w:id="1">
    <w:p w:rsidR="000237D3" w:rsidRDefault="000237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7D3" w:rsidRDefault="000237D3" w:rsidP="003C0D6D">
      <w:pPr>
        <w:spacing w:after="0" w:line="240" w:lineRule="auto"/>
      </w:pPr>
      <w:r>
        <w:separator/>
      </w:r>
    </w:p>
  </w:footnote>
  <w:footnote w:type="continuationSeparator" w:id="0">
    <w:p w:rsidR="000237D3" w:rsidRDefault="000237D3" w:rsidP="003C0D6D">
      <w:pPr>
        <w:spacing w:after="0" w:line="240" w:lineRule="auto"/>
      </w:pPr>
      <w:r>
        <w:continuationSeparator/>
      </w:r>
    </w:p>
  </w:footnote>
  <w:footnote w:type="continuationNotice" w:id="1">
    <w:p w:rsidR="000237D3" w:rsidRDefault="000237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A25CD10" wp14:editId="5738B9D9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3EAE46" wp14:editId="1DB0713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5" type="#_x0000_t75" style="width:9.75pt;height:9.75pt" o:bullet="t">
        <v:imagedata r:id="rId1" o:title="BD21298_"/>
      </v:shape>
    </w:pict>
  </w:numPicBullet>
  <w:numPicBullet w:numPicBulletId="1">
    <w:pict>
      <v:shape id="_x0000_i1146" type="#_x0000_t75" style="width:11.25pt;height:11.25pt" o:bullet="t">
        <v:imagedata r:id="rId2" o:title="msoD717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7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2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9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2"/>
  </w:num>
  <w:num w:numId="7">
    <w:abstractNumId w:val="27"/>
  </w:num>
  <w:num w:numId="8">
    <w:abstractNumId w:val="1"/>
  </w:num>
  <w:num w:numId="9">
    <w:abstractNumId w:val="25"/>
  </w:num>
  <w:num w:numId="10">
    <w:abstractNumId w:val="23"/>
  </w:num>
  <w:num w:numId="11">
    <w:abstractNumId w:val="21"/>
  </w:num>
  <w:num w:numId="12">
    <w:abstractNumId w:val="8"/>
  </w:num>
  <w:num w:numId="13">
    <w:abstractNumId w:val="6"/>
  </w:num>
  <w:num w:numId="14">
    <w:abstractNumId w:val="18"/>
  </w:num>
  <w:num w:numId="15">
    <w:abstractNumId w:val="7"/>
  </w:num>
  <w:num w:numId="16">
    <w:abstractNumId w:val="2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30"/>
  </w:num>
  <w:num w:numId="21">
    <w:abstractNumId w:val="23"/>
  </w:num>
  <w:num w:numId="22">
    <w:abstractNumId w:val="2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1"/>
  </w:num>
  <w:num w:numId="30">
    <w:abstractNumId w:val="6"/>
  </w:num>
  <w:num w:numId="31">
    <w:abstractNumId w:val="20"/>
  </w:num>
  <w:num w:numId="32">
    <w:abstractNumId w:val="11"/>
  </w:num>
  <w:num w:numId="33">
    <w:abstractNumId w:val="0"/>
  </w:num>
  <w:num w:numId="34">
    <w:abstractNumId w:val="26"/>
  </w:num>
  <w:num w:numId="35">
    <w:abstractNumId w:val="13"/>
  </w:num>
  <w:num w:numId="36">
    <w:abstractNumId w:val="15"/>
  </w:num>
  <w:num w:numId="37">
    <w:abstractNumId w:val="19"/>
  </w:num>
  <w:num w:numId="38">
    <w:abstractNumId w:val="24"/>
  </w:num>
  <w:num w:numId="39">
    <w:abstractNumId w:val="3"/>
  </w:num>
  <w:num w:numId="40">
    <w:abstractNumId w:val="3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37D3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75E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070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207D1-11D2-497E-8DC4-E7135D162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2026-07-26T00:13:00Z</dcterms:created>
  <dcterms:modified xsi:type="dcterms:W3CDTF">2026-07-26T00:14:00Z</dcterms:modified>
</cp:coreProperties>
</file>