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9D2D1" w14:textId="77777777" w:rsidR="007F48AB" w:rsidRPr="00CC71C1" w:rsidRDefault="00000000" w:rsidP="009F6FEB">
      <w:pPr>
        <w:spacing w:after="0" w:line="360" w:lineRule="auto"/>
        <w:jc w:val="both"/>
        <w:rPr>
          <w:sz w:val="24"/>
          <w:szCs w:val="24"/>
        </w:rPr>
      </w:pPr>
      <w:r w:rsidRPr="00CC71C1">
        <w:rPr>
          <w:sz w:val="24"/>
          <w:szCs w:val="24"/>
        </w:rPr>
        <w:t>Materia: ATE</w:t>
      </w:r>
    </w:p>
    <w:p w14:paraId="05F79B2D" w14:textId="77777777" w:rsidR="007F48AB" w:rsidRPr="00CC71C1" w:rsidRDefault="00000000" w:rsidP="009F6FEB">
      <w:pPr>
        <w:spacing w:after="0" w:line="360" w:lineRule="auto"/>
        <w:jc w:val="both"/>
        <w:rPr>
          <w:sz w:val="24"/>
          <w:szCs w:val="24"/>
        </w:rPr>
      </w:pPr>
      <w:r w:rsidRPr="00CC71C1">
        <w:rPr>
          <w:sz w:val="24"/>
          <w:szCs w:val="24"/>
        </w:rPr>
        <w:t xml:space="preserve">Profesor: Ana María Cosman </w:t>
      </w:r>
    </w:p>
    <w:p w14:paraId="73422E32" w14:textId="77777777" w:rsidR="007F48AB" w:rsidRPr="00CC71C1" w:rsidRDefault="00000000" w:rsidP="009F6FEB">
      <w:pPr>
        <w:spacing w:after="0" w:line="360" w:lineRule="auto"/>
        <w:jc w:val="both"/>
        <w:rPr>
          <w:sz w:val="24"/>
          <w:szCs w:val="24"/>
        </w:rPr>
      </w:pPr>
      <w:r w:rsidRPr="00CC71C1">
        <w:rPr>
          <w:sz w:val="24"/>
          <w:szCs w:val="24"/>
        </w:rPr>
        <w:t xml:space="preserve">Curso: </w:t>
      </w:r>
      <w:r w:rsidR="00EE1265" w:rsidRPr="00CC71C1">
        <w:rPr>
          <w:sz w:val="24"/>
          <w:szCs w:val="24"/>
        </w:rPr>
        <w:t>5</w:t>
      </w:r>
      <w:r w:rsidRPr="00CC71C1">
        <w:rPr>
          <w:sz w:val="24"/>
          <w:szCs w:val="24"/>
        </w:rPr>
        <w:t xml:space="preserve"> </w:t>
      </w:r>
      <w:r w:rsidR="00EE1265" w:rsidRPr="00CC71C1">
        <w:rPr>
          <w:sz w:val="24"/>
          <w:szCs w:val="24"/>
        </w:rPr>
        <w:t>A</w:t>
      </w:r>
    </w:p>
    <w:p w14:paraId="280A7909" w14:textId="77777777" w:rsidR="007F48AB" w:rsidRDefault="00000000" w:rsidP="009F6FE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4D20977" w14:textId="35DAF71F" w:rsidR="007F48AB" w:rsidRPr="00196B7C" w:rsidRDefault="00000000" w:rsidP="001A1A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28"/>
          <w:szCs w:val="28"/>
        </w:rPr>
      </w:pPr>
      <w:r w:rsidRPr="00196B7C">
        <w:rPr>
          <w:b/>
          <w:bCs/>
          <w:color w:val="000000"/>
          <w:sz w:val="28"/>
          <w:szCs w:val="28"/>
        </w:rPr>
        <w:t xml:space="preserve">Trabajo Práctico N ° </w:t>
      </w:r>
      <w:r w:rsidR="0003514C" w:rsidRPr="00196B7C">
        <w:rPr>
          <w:b/>
          <w:bCs/>
          <w:color w:val="000000"/>
          <w:sz w:val="28"/>
          <w:szCs w:val="28"/>
        </w:rPr>
        <w:t>1</w:t>
      </w:r>
      <w:r w:rsidR="000D0119">
        <w:rPr>
          <w:b/>
          <w:bCs/>
          <w:color w:val="000000"/>
          <w:sz w:val="28"/>
          <w:szCs w:val="28"/>
        </w:rPr>
        <w:t>4</w:t>
      </w:r>
    </w:p>
    <w:p w14:paraId="217D1879" w14:textId="1C9FD27A" w:rsidR="00A26B80" w:rsidRDefault="00A26B80" w:rsidP="009F6FEB">
      <w:pPr>
        <w:jc w:val="both"/>
        <w:rPr>
          <w:sz w:val="24"/>
          <w:szCs w:val="24"/>
        </w:rPr>
      </w:pPr>
      <w:r w:rsidRPr="00A26B80">
        <w:rPr>
          <w:sz w:val="24"/>
          <w:szCs w:val="24"/>
        </w:rPr>
        <w:t xml:space="preserve">  ACTIVIDADES</w:t>
      </w:r>
    </w:p>
    <w:p w14:paraId="0AA03E29" w14:textId="06CBE8B8" w:rsidR="000D0119" w:rsidRPr="003F7C11" w:rsidRDefault="000D0119" w:rsidP="003F7C11">
      <w:pPr>
        <w:jc w:val="center"/>
        <w:rPr>
          <w:b/>
          <w:bCs/>
          <w:sz w:val="28"/>
          <w:szCs w:val="28"/>
        </w:rPr>
      </w:pPr>
      <w:r w:rsidRPr="003F7C11">
        <w:rPr>
          <w:b/>
          <w:bCs/>
          <w:sz w:val="28"/>
          <w:szCs w:val="28"/>
        </w:rPr>
        <w:t>Tema: Autoestima y autoconcepto. Nuestro valor más allá de las notas.</w:t>
      </w:r>
    </w:p>
    <w:p w14:paraId="68F04EF2" w14:textId="4955A4F9" w:rsidR="003F7C11" w:rsidRDefault="000D0119" w:rsidP="009F6FEB">
      <w:pPr>
        <w:jc w:val="both"/>
        <w:rPr>
          <w:sz w:val="28"/>
          <w:szCs w:val="28"/>
        </w:rPr>
      </w:pPr>
      <w:r w:rsidRPr="000D0119">
        <w:rPr>
          <w:sz w:val="28"/>
          <w:szCs w:val="28"/>
        </w:rPr>
        <w:t>Objetivos</w:t>
      </w:r>
    </w:p>
    <w:p w14:paraId="4D14B333" w14:textId="57AB7D3C" w:rsidR="000D0119" w:rsidRDefault="000D0119" w:rsidP="009F6FEB">
      <w:pPr>
        <w:jc w:val="both"/>
        <w:rPr>
          <w:sz w:val="28"/>
          <w:szCs w:val="28"/>
        </w:rPr>
      </w:pPr>
      <w:r w:rsidRPr="000D0119">
        <w:rPr>
          <w:sz w:val="28"/>
          <w:szCs w:val="28"/>
        </w:rPr>
        <w:t xml:space="preserve">• Reconocer la diferencia entre autoestima y autoconcepto. </w:t>
      </w:r>
    </w:p>
    <w:p w14:paraId="5497509E" w14:textId="77777777" w:rsidR="000D0119" w:rsidRDefault="000D0119" w:rsidP="009F6FEB">
      <w:pPr>
        <w:jc w:val="both"/>
        <w:rPr>
          <w:sz w:val="28"/>
          <w:szCs w:val="28"/>
        </w:rPr>
      </w:pPr>
      <w:r w:rsidRPr="000D0119">
        <w:rPr>
          <w:sz w:val="28"/>
          <w:szCs w:val="28"/>
        </w:rPr>
        <w:t xml:space="preserve">• Reflexionar sobre cómo las calificaciones influyen en la percepción personal. </w:t>
      </w:r>
    </w:p>
    <w:p w14:paraId="6B8ED60C" w14:textId="2E2B7795" w:rsidR="0003514C" w:rsidRDefault="000D0119" w:rsidP="009F6FEB">
      <w:pPr>
        <w:jc w:val="both"/>
        <w:rPr>
          <w:sz w:val="28"/>
          <w:szCs w:val="28"/>
        </w:rPr>
      </w:pPr>
      <w:r w:rsidRPr="000D0119">
        <w:rPr>
          <w:sz w:val="28"/>
          <w:szCs w:val="28"/>
        </w:rPr>
        <w:t>• Valorar las cualidades, fortalezas y capacidades individuales más allá del rendimiento académico.</w:t>
      </w:r>
    </w:p>
    <w:p w14:paraId="165B5841" w14:textId="77777777" w:rsidR="003F7C11" w:rsidRDefault="003F7C11" w:rsidP="003F7C11">
      <w:pPr>
        <w:pBdr>
          <w:bottom w:val="single" w:sz="4" w:space="1" w:color="auto"/>
        </w:pBdr>
        <w:jc w:val="both"/>
        <w:rPr>
          <w:sz w:val="28"/>
          <w:szCs w:val="28"/>
        </w:rPr>
      </w:pPr>
      <w:r w:rsidRPr="003F7C11">
        <w:rPr>
          <w:sz w:val="28"/>
          <w:szCs w:val="28"/>
        </w:rPr>
        <w:t xml:space="preserve">Inicio (10 min.) </w:t>
      </w:r>
    </w:p>
    <w:p w14:paraId="4C6282A4" w14:textId="1D9CE085" w:rsidR="003F7C11" w:rsidRDefault="003F7C11" w:rsidP="009F6FEB">
      <w:pPr>
        <w:jc w:val="both"/>
        <w:rPr>
          <w:sz w:val="28"/>
          <w:szCs w:val="28"/>
        </w:rPr>
      </w:pPr>
      <w:r>
        <w:rPr>
          <w:sz w:val="28"/>
          <w:szCs w:val="28"/>
        </w:rPr>
        <w:t>Introducción al tema por medio de p</w:t>
      </w:r>
      <w:r w:rsidRPr="003F7C11">
        <w:rPr>
          <w:sz w:val="28"/>
          <w:szCs w:val="28"/>
        </w:rPr>
        <w:t xml:space="preserve">reguntas disparadoras para promover la reflexión: </w:t>
      </w:r>
    </w:p>
    <w:p w14:paraId="383839E8" w14:textId="77777777" w:rsidR="003F7C11" w:rsidRDefault="003F7C11" w:rsidP="009F6FEB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 xml:space="preserve">• ¿Qué cosas hacen que una persona tenga valor, además de las calificaciones que obtiene? </w:t>
      </w:r>
    </w:p>
    <w:p w14:paraId="36234AF1" w14:textId="77777777" w:rsidR="003F7C11" w:rsidRDefault="003F7C11" w:rsidP="009F6FEB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>• ¿Alguna vez una nota influyó en cómo te sentías con vos mismo? ¿Por qué?</w:t>
      </w:r>
    </w:p>
    <w:p w14:paraId="4DDA938B" w14:textId="77777777" w:rsidR="003F7C11" w:rsidRDefault="003F7C11" w:rsidP="003F7C11">
      <w:pPr>
        <w:jc w:val="both"/>
        <w:rPr>
          <w:sz w:val="28"/>
          <w:szCs w:val="28"/>
        </w:rPr>
      </w:pPr>
    </w:p>
    <w:p w14:paraId="6939CC38" w14:textId="7FC9DDD5" w:rsidR="003F7C11" w:rsidRPr="003F7C11" w:rsidRDefault="003F7C11" w:rsidP="003F7C11">
      <w:pPr>
        <w:jc w:val="both"/>
        <w:rPr>
          <w:b/>
          <w:bCs/>
          <w:i/>
          <w:iCs/>
          <w:sz w:val="28"/>
          <w:szCs w:val="28"/>
        </w:rPr>
      </w:pPr>
      <w:r w:rsidRPr="003F7C11">
        <w:rPr>
          <w:b/>
          <w:bCs/>
          <w:i/>
          <w:iCs/>
          <w:sz w:val="28"/>
          <w:szCs w:val="28"/>
        </w:rPr>
        <w:t>Acerca de la autoestima, autoconcepto y</w:t>
      </w:r>
      <w:r w:rsidRPr="003F7C11">
        <w:rPr>
          <w:b/>
          <w:bCs/>
          <w:i/>
          <w:iCs/>
          <w:sz w:val="28"/>
          <w:szCs w:val="28"/>
        </w:rPr>
        <w:t xml:space="preserve"> la</w:t>
      </w:r>
      <w:r w:rsidRPr="003F7C11">
        <w:rPr>
          <w:b/>
          <w:bCs/>
          <w:i/>
          <w:iCs/>
          <w:sz w:val="28"/>
          <w:szCs w:val="28"/>
        </w:rPr>
        <w:t xml:space="preserve"> </w:t>
      </w:r>
      <w:r w:rsidRPr="003F7C11">
        <w:rPr>
          <w:b/>
          <w:bCs/>
          <w:i/>
          <w:iCs/>
          <w:sz w:val="28"/>
          <w:szCs w:val="28"/>
        </w:rPr>
        <w:t xml:space="preserve">importancia de reconocer el valor personal más allá del rendimiento académico.  </w:t>
      </w:r>
    </w:p>
    <w:p w14:paraId="695C7EBF" w14:textId="769B25BC" w:rsidR="003F7C11" w:rsidRPr="003F7C11" w:rsidRDefault="003F7C11" w:rsidP="003F7C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F7C11">
        <w:rPr>
          <w:sz w:val="28"/>
          <w:szCs w:val="28"/>
        </w:rPr>
        <w:t xml:space="preserve">El psicólogo humanista Carl Rogers definía el </w:t>
      </w:r>
      <w:r w:rsidRPr="003F7C11">
        <w:rPr>
          <w:b/>
          <w:bCs/>
          <w:sz w:val="28"/>
          <w:szCs w:val="28"/>
          <w:u w:val="single"/>
        </w:rPr>
        <w:t>autoconcepto</w:t>
      </w:r>
      <w:r w:rsidRPr="003F7C11">
        <w:rPr>
          <w:sz w:val="28"/>
          <w:szCs w:val="28"/>
        </w:rPr>
        <w:t xml:space="preserve"> como la imagen que </w:t>
      </w:r>
    </w:p>
    <w:p w14:paraId="1C774FA3" w14:textId="77777777" w:rsidR="003F7C11" w:rsidRPr="003F7C11" w:rsidRDefault="003F7C11" w:rsidP="003F7C11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 xml:space="preserve">una persona tiene de sí misma: cómo se percibe, qué cree que puede hacer y </w:t>
      </w:r>
    </w:p>
    <w:p w14:paraId="2836E96C" w14:textId="77777777" w:rsidR="003F7C11" w:rsidRPr="003F7C11" w:rsidRDefault="003F7C11" w:rsidP="003F7C11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 xml:space="preserve">cuáles considera que son sus características. </w:t>
      </w:r>
    </w:p>
    <w:p w14:paraId="5DA59977" w14:textId="64C834F0" w:rsidR="003F7C11" w:rsidRPr="003F7C11" w:rsidRDefault="003F7C11" w:rsidP="003F7C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F7C11">
        <w:rPr>
          <w:sz w:val="28"/>
          <w:szCs w:val="28"/>
        </w:rPr>
        <w:t xml:space="preserve"> La autoestima es la valoración que hacemos de nosotros mismos. Para Rogers, </w:t>
      </w:r>
    </w:p>
    <w:p w14:paraId="6D175235" w14:textId="552D3191" w:rsidR="003F7C11" w:rsidRPr="003F7C11" w:rsidRDefault="003F7C11" w:rsidP="003F7C11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>una autoestima saludable se desarrolla cuando la persona puede reconocer</w:t>
      </w:r>
      <w:r>
        <w:rPr>
          <w:sz w:val="28"/>
          <w:szCs w:val="28"/>
        </w:rPr>
        <w:t xml:space="preserve"> </w:t>
      </w:r>
      <w:r w:rsidRPr="003F7C11">
        <w:rPr>
          <w:sz w:val="28"/>
          <w:szCs w:val="28"/>
        </w:rPr>
        <w:t xml:space="preserve">tanto sus fortalezas como sus aspectos a mejorar sin sentirse menos valiosa por ello. </w:t>
      </w:r>
    </w:p>
    <w:p w14:paraId="32B9B6D0" w14:textId="474D5937" w:rsidR="003F7C11" w:rsidRPr="003F7C11" w:rsidRDefault="003F7C11" w:rsidP="003F7C11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 xml:space="preserve">           </w:t>
      </w:r>
      <w:r w:rsidRPr="003F7C11">
        <w:rPr>
          <w:sz w:val="28"/>
          <w:szCs w:val="28"/>
          <w:u w:val="single"/>
        </w:rPr>
        <w:t xml:space="preserve"> </w:t>
      </w:r>
      <w:r w:rsidRPr="003F7C11">
        <w:rPr>
          <w:sz w:val="28"/>
          <w:szCs w:val="28"/>
          <w:u w:val="single"/>
        </w:rPr>
        <w:t>Las calificaciones son una parte del desempeño escolar</w:t>
      </w:r>
      <w:r w:rsidRPr="003F7C11">
        <w:rPr>
          <w:sz w:val="28"/>
          <w:szCs w:val="28"/>
        </w:rPr>
        <w:t xml:space="preserve">, pero no determinan el </w:t>
      </w:r>
    </w:p>
    <w:p w14:paraId="76C701C0" w14:textId="7D6468D8" w:rsidR="003F7C11" w:rsidRDefault="003F7C11" w:rsidP="003F7C11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lastRenderedPageBreak/>
        <w:t>valor de una persona. Cada estudiante posee capacidades, habilidades, intereses y cualidades que van mucho más allá de una nota.</w:t>
      </w:r>
    </w:p>
    <w:p w14:paraId="6823470D" w14:textId="77777777" w:rsidR="003F7C11" w:rsidRPr="003F7C11" w:rsidRDefault="003F7C11" w:rsidP="003F7C11">
      <w:pPr>
        <w:pBdr>
          <w:bottom w:val="single" w:sz="4" w:space="1" w:color="auto"/>
        </w:pBdr>
        <w:jc w:val="both"/>
        <w:rPr>
          <w:b/>
          <w:bCs/>
          <w:sz w:val="28"/>
          <w:szCs w:val="28"/>
        </w:rPr>
      </w:pPr>
      <w:r w:rsidRPr="003F7C11">
        <w:rPr>
          <w:b/>
          <w:bCs/>
          <w:sz w:val="28"/>
          <w:szCs w:val="28"/>
        </w:rPr>
        <w:t xml:space="preserve">Actividad: Mi valor no tiene nota* </w:t>
      </w:r>
    </w:p>
    <w:p w14:paraId="6BA2ED11" w14:textId="74D2B840" w:rsidR="003F7C11" w:rsidRDefault="003F7C11" w:rsidP="003F7C11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 xml:space="preserve">Dibujar una silueta o escribir su nombre en el centro de una hoja, a </w:t>
      </w:r>
      <w:r w:rsidR="008648A6" w:rsidRPr="003F7C11">
        <w:rPr>
          <w:sz w:val="28"/>
          <w:szCs w:val="28"/>
        </w:rPr>
        <w:t>continuación,</w:t>
      </w:r>
      <w:r w:rsidRPr="003F7C11">
        <w:rPr>
          <w:sz w:val="28"/>
          <w:szCs w:val="28"/>
        </w:rPr>
        <w:t xml:space="preserve"> escribir:</w:t>
      </w:r>
    </w:p>
    <w:p w14:paraId="5A3DF0B6" w14:textId="77777777" w:rsidR="003F7C11" w:rsidRDefault="003F7C11" w:rsidP="003F7C11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 xml:space="preserve"> 1. Tres cualidades personales.</w:t>
      </w:r>
    </w:p>
    <w:p w14:paraId="1615AECD" w14:textId="77777777" w:rsidR="003F7C11" w:rsidRDefault="003F7C11" w:rsidP="003F7C11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 xml:space="preserve"> 2. Dos habilidades que poseen. </w:t>
      </w:r>
    </w:p>
    <w:p w14:paraId="1A6DE9BF" w14:textId="77777777" w:rsidR="003F7C11" w:rsidRDefault="003F7C11" w:rsidP="003F7C11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>3. Un logro del que se sienten orgullosos.</w:t>
      </w:r>
    </w:p>
    <w:p w14:paraId="5C28975B" w14:textId="77777777" w:rsidR="003F7C11" w:rsidRDefault="003F7C11" w:rsidP="003F7C11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 xml:space="preserve"> 4. Algo que les gustaría mejorar. </w:t>
      </w:r>
    </w:p>
    <w:p w14:paraId="5F4ABBD2" w14:textId="77777777" w:rsidR="003F7C11" w:rsidRDefault="003F7C11" w:rsidP="003F7C11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 xml:space="preserve">5. Una frase positiva sobre sí mismos. </w:t>
      </w:r>
    </w:p>
    <w:p w14:paraId="111C0046" w14:textId="77777777" w:rsidR="003F7C11" w:rsidRDefault="003F7C11" w:rsidP="003F7C11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>Reflexión final</w:t>
      </w:r>
    </w:p>
    <w:p w14:paraId="028C39DB" w14:textId="77777777" w:rsidR="003F7C11" w:rsidRDefault="003F7C11" w:rsidP="003F7C11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 xml:space="preserve"> • ¿Todas mis cualidades aparecen en un boletín? </w:t>
      </w:r>
    </w:p>
    <w:p w14:paraId="4B942526" w14:textId="77777777" w:rsidR="003F7C11" w:rsidRDefault="003F7C11" w:rsidP="003F7C11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 xml:space="preserve">• ¿Puede una nota definir quién soy? </w:t>
      </w:r>
    </w:p>
    <w:p w14:paraId="641F1BA0" w14:textId="589447D2" w:rsidR="003F7C11" w:rsidRDefault="003F7C11" w:rsidP="003F7C11">
      <w:pPr>
        <w:jc w:val="both"/>
        <w:rPr>
          <w:sz w:val="28"/>
          <w:szCs w:val="28"/>
        </w:rPr>
      </w:pPr>
      <w:r w:rsidRPr="003F7C11">
        <w:rPr>
          <w:sz w:val="28"/>
          <w:szCs w:val="28"/>
        </w:rPr>
        <w:t>• ¿Qué cosas valiosas tengo que no se reflejan en una calificación?</w:t>
      </w:r>
    </w:p>
    <w:p w14:paraId="7104ECB9" w14:textId="77777777" w:rsidR="008648A6" w:rsidRDefault="008648A6" w:rsidP="003F7C11">
      <w:pPr>
        <w:jc w:val="both"/>
        <w:rPr>
          <w:sz w:val="28"/>
          <w:szCs w:val="28"/>
        </w:rPr>
      </w:pPr>
    </w:p>
    <w:p w14:paraId="102A7F78" w14:textId="77777777" w:rsidR="008648A6" w:rsidRPr="008648A6" w:rsidRDefault="008648A6" w:rsidP="008648A6">
      <w:pPr>
        <w:jc w:val="both"/>
        <w:rPr>
          <w:sz w:val="28"/>
          <w:szCs w:val="28"/>
        </w:rPr>
      </w:pPr>
      <w:r w:rsidRPr="008648A6">
        <w:rPr>
          <w:sz w:val="28"/>
          <w:szCs w:val="28"/>
        </w:rPr>
        <w:t xml:space="preserve">Se realizará una puesta en común en la que los estudiantes compartirán, de manera </w:t>
      </w:r>
    </w:p>
    <w:p w14:paraId="717D78D1" w14:textId="77777777" w:rsidR="008648A6" w:rsidRDefault="008648A6" w:rsidP="008648A6">
      <w:pPr>
        <w:jc w:val="both"/>
        <w:rPr>
          <w:sz w:val="28"/>
          <w:szCs w:val="28"/>
        </w:rPr>
      </w:pPr>
      <w:r w:rsidRPr="008648A6">
        <w:rPr>
          <w:sz w:val="28"/>
          <w:szCs w:val="28"/>
        </w:rPr>
        <w:t xml:space="preserve">voluntaria, las reflexiones surgidas durante la actividad. </w:t>
      </w:r>
    </w:p>
    <w:p w14:paraId="74F04C10" w14:textId="7590E268" w:rsidR="008648A6" w:rsidRPr="00196AE1" w:rsidRDefault="008648A6" w:rsidP="008648A6">
      <w:pPr>
        <w:pBdr>
          <w:bottom w:val="single" w:sz="4" w:space="1" w:color="auto"/>
        </w:pBdr>
        <w:jc w:val="both"/>
        <w:rPr>
          <w:sz w:val="28"/>
          <w:szCs w:val="28"/>
        </w:rPr>
      </w:pPr>
      <w:r w:rsidRPr="008648A6">
        <w:rPr>
          <w:sz w:val="28"/>
          <w:szCs w:val="28"/>
        </w:rPr>
        <w:t>Finalmente, se destacará la importancia de reconocer las fortalezas, capacidades y cualidades personales.</w:t>
      </w:r>
    </w:p>
    <w:sectPr w:rsidR="008648A6" w:rsidRPr="00196AE1" w:rsidSect="00C57427">
      <w:headerReference w:type="default" r:id="rId8"/>
      <w:pgSz w:w="11906" w:h="16838"/>
      <w:pgMar w:top="1417" w:right="1133" w:bottom="426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D6031" w14:textId="77777777" w:rsidR="00BE76B5" w:rsidRDefault="00BE76B5">
      <w:pPr>
        <w:spacing w:after="0" w:line="240" w:lineRule="auto"/>
      </w:pPr>
      <w:r>
        <w:separator/>
      </w:r>
    </w:p>
  </w:endnote>
  <w:endnote w:type="continuationSeparator" w:id="0">
    <w:p w14:paraId="2A818E00" w14:textId="77777777" w:rsidR="00BE76B5" w:rsidRDefault="00BE7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5F82E1D-3899-4B78-851D-2422D20C7A49}"/>
    <w:embedBold r:id="rId2" w:fontKey="{8E710C75-072A-412C-ABA6-E16B7877F3C5}"/>
    <w:embedItalic r:id="rId3" w:fontKey="{738F2AF6-2340-41BD-9566-FB6433C0C914}"/>
    <w:embedBoldItalic r:id="rId4" w:fontKey="{CD256E9B-5167-4F12-B90D-AA5930B10E1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EEC8CDA-3003-4EAB-B0B5-0E2FC8E0834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2EBB0" w14:textId="77777777" w:rsidR="00BE76B5" w:rsidRDefault="00BE76B5">
      <w:pPr>
        <w:spacing w:after="0" w:line="240" w:lineRule="auto"/>
      </w:pPr>
      <w:r>
        <w:separator/>
      </w:r>
    </w:p>
  </w:footnote>
  <w:footnote w:type="continuationSeparator" w:id="0">
    <w:p w14:paraId="2511E87F" w14:textId="77777777" w:rsidR="00BE76B5" w:rsidRDefault="00BE7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1B98D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7ABF61A" wp14:editId="7B0D285F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0397941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42D2B80D" wp14:editId="28EBA829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9EF3C6" w14:textId="77777777" w:rsidR="00392A0D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33FAECB0" w14:textId="77777777" w:rsidR="00392A0D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3C56FC39" w14:textId="77777777" w:rsidR="00392A0D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016D9D7" w14:textId="77777777" w:rsidR="00392A0D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37B003B8" w14:textId="77777777" w:rsidR="00392A0D" w:rsidRDefault="00392A0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D2B80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739EF3C6" w14:textId="77777777" w:rsidR="00392A0D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33FAECB0" w14:textId="77777777" w:rsidR="00392A0D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3C56FC39" w14:textId="77777777" w:rsidR="00392A0D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016D9D7" w14:textId="77777777" w:rsidR="00392A0D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37B003B8" w14:textId="77777777" w:rsidR="00392A0D" w:rsidRDefault="00392A0D"/>
                </w:txbxContent>
              </v:textbox>
              <w10:wrap type="square"/>
            </v:shape>
          </w:pict>
        </mc:Fallback>
      </mc:AlternateContent>
    </w:r>
  </w:p>
  <w:p w14:paraId="44C84438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1EDE4B2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E6B5E07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802F274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41C4A05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C5081A6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56B7E"/>
    <w:multiLevelType w:val="hybridMultilevel"/>
    <w:tmpl w:val="BDFC114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03A9F"/>
    <w:multiLevelType w:val="hybridMultilevel"/>
    <w:tmpl w:val="F468E760"/>
    <w:lvl w:ilvl="0" w:tplc="6FD600A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F44A9B"/>
    <w:multiLevelType w:val="hybridMultilevel"/>
    <w:tmpl w:val="DC8A331C"/>
    <w:lvl w:ilvl="0" w:tplc="E580FDC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B524EB"/>
    <w:multiLevelType w:val="hybridMultilevel"/>
    <w:tmpl w:val="9B3E3EE0"/>
    <w:lvl w:ilvl="0" w:tplc="1F04525A">
      <w:start w:val="1"/>
      <w:numFmt w:val="lowerLetter"/>
      <w:lvlText w:val="%1-"/>
      <w:lvlJc w:val="left"/>
      <w:pPr>
        <w:ind w:left="7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0" w:hanging="360"/>
      </w:pPr>
    </w:lvl>
    <w:lvl w:ilvl="2" w:tplc="2C0A001B" w:tentative="1">
      <w:start w:val="1"/>
      <w:numFmt w:val="lowerRoman"/>
      <w:lvlText w:val="%3."/>
      <w:lvlJc w:val="right"/>
      <w:pPr>
        <w:ind w:left="2220" w:hanging="180"/>
      </w:pPr>
    </w:lvl>
    <w:lvl w:ilvl="3" w:tplc="2C0A000F" w:tentative="1">
      <w:start w:val="1"/>
      <w:numFmt w:val="decimal"/>
      <w:lvlText w:val="%4."/>
      <w:lvlJc w:val="left"/>
      <w:pPr>
        <w:ind w:left="2940" w:hanging="360"/>
      </w:pPr>
    </w:lvl>
    <w:lvl w:ilvl="4" w:tplc="2C0A0019" w:tentative="1">
      <w:start w:val="1"/>
      <w:numFmt w:val="lowerLetter"/>
      <w:lvlText w:val="%5."/>
      <w:lvlJc w:val="left"/>
      <w:pPr>
        <w:ind w:left="3660" w:hanging="360"/>
      </w:pPr>
    </w:lvl>
    <w:lvl w:ilvl="5" w:tplc="2C0A001B" w:tentative="1">
      <w:start w:val="1"/>
      <w:numFmt w:val="lowerRoman"/>
      <w:lvlText w:val="%6."/>
      <w:lvlJc w:val="right"/>
      <w:pPr>
        <w:ind w:left="4380" w:hanging="180"/>
      </w:pPr>
    </w:lvl>
    <w:lvl w:ilvl="6" w:tplc="2C0A000F" w:tentative="1">
      <w:start w:val="1"/>
      <w:numFmt w:val="decimal"/>
      <w:lvlText w:val="%7."/>
      <w:lvlJc w:val="left"/>
      <w:pPr>
        <w:ind w:left="5100" w:hanging="360"/>
      </w:pPr>
    </w:lvl>
    <w:lvl w:ilvl="7" w:tplc="2C0A0019" w:tentative="1">
      <w:start w:val="1"/>
      <w:numFmt w:val="lowerLetter"/>
      <w:lvlText w:val="%8."/>
      <w:lvlJc w:val="left"/>
      <w:pPr>
        <w:ind w:left="5820" w:hanging="360"/>
      </w:pPr>
    </w:lvl>
    <w:lvl w:ilvl="8" w:tplc="2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B1A3183"/>
    <w:multiLevelType w:val="hybridMultilevel"/>
    <w:tmpl w:val="47420F7A"/>
    <w:lvl w:ilvl="0" w:tplc="6CBC01A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0672279"/>
    <w:multiLevelType w:val="hybridMultilevel"/>
    <w:tmpl w:val="390289F4"/>
    <w:lvl w:ilvl="0" w:tplc="D2DCE288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9ED0AA3"/>
    <w:multiLevelType w:val="hybridMultilevel"/>
    <w:tmpl w:val="23420794"/>
    <w:lvl w:ilvl="0" w:tplc="9F7A9A8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426866"/>
    <w:multiLevelType w:val="hybridMultilevel"/>
    <w:tmpl w:val="2C96C39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083A0C"/>
    <w:multiLevelType w:val="hybridMultilevel"/>
    <w:tmpl w:val="2BEEB5C8"/>
    <w:lvl w:ilvl="0" w:tplc="9DCC3658">
      <w:start w:val="3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4D7168D"/>
    <w:multiLevelType w:val="multilevel"/>
    <w:tmpl w:val="C8F85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657BE2"/>
    <w:multiLevelType w:val="hybridMultilevel"/>
    <w:tmpl w:val="CD12CCD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726C6BF2"/>
    <w:multiLevelType w:val="hybridMultilevel"/>
    <w:tmpl w:val="7C0E8878"/>
    <w:lvl w:ilvl="0" w:tplc="C58617F6">
      <w:start w:val="1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50" w:hanging="360"/>
      </w:pPr>
    </w:lvl>
    <w:lvl w:ilvl="2" w:tplc="2C0A001B" w:tentative="1">
      <w:start w:val="1"/>
      <w:numFmt w:val="lowerRoman"/>
      <w:lvlText w:val="%3."/>
      <w:lvlJc w:val="right"/>
      <w:pPr>
        <w:ind w:left="2670" w:hanging="180"/>
      </w:pPr>
    </w:lvl>
    <w:lvl w:ilvl="3" w:tplc="2C0A000F" w:tentative="1">
      <w:start w:val="1"/>
      <w:numFmt w:val="decimal"/>
      <w:lvlText w:val="%4."/>
      <w:lvlJc w:val="left"/>
      <w:pPr>
        <w:ind w:left="3390" w:hanging="360"/>
      </w:pPr>
    </w:lvl>
    <w:lvl w:ilvl="4" w:tplc="2C0A0019" w:tentative="1">
      <w:start w:val="1"/>
      <w:numFmt w:val="lowerLetter"/>
      <w:lvlText w:val="%5."/>
      <w:lvlJc w:val="left"/>
      <w:pPr>
        <w:ind w:left="4110" w:hanging="360"/>
      </w:pPr>
    </w:lvl>
    <w:lvl w:ilvl="5" w:tplc="2C0A001B" w:tentative="1">
      <w:start w:val="1"/>
      <w:numFmt w:val="lowerRoman"/>
      <w:lvlText w:val="%6."/>
      <w:lvlJc w:val="right"/>
      <w:pPr>
        <w:ind w:left="4830" w:hanging="180"/>
      </w:pPr>
    </w:lvl>
    <w:lvl w:ilvl="6" w:tplc="2C0A000F" w:tentative="1">
      <w:start w:val="1"/>
      <w:numFmt w:val="decimal"/>
      <w:lvlText w:val="%7."/>
      <w:lvlJc w:val="left"/>
      <w:pPr>
        <w:ind w:left="5550" w:hanging="360"/>
      </w:pPr>
    </w:lvl>
    <w:lvl w:ilvl="7" w:tplc="2C0A0019" w:tentative="1">
      <w:start w:val="1"/>
      <w:numFmt w:val="lowerLetter"/>
      <w:lvlText w:val="%8."/>
      <w:lvlJc w:val="left"/>
      <w:pPr>
        <w:ind w:left="6270" w:hanging="360"/>
      </w:pPr>
    </w:lvl>
    <w:lvl w:ilvl="8" w:tplc="2C0A001B" w:tentative="1">
      <w:start w:val="1"/>
      <w:numFmt w:val="lowerRoman"/>
      <w:lvlText w:val="%9."/>
      <w:lvlJc w:val="right"/>
      <w:pPr>
        <w:ind w:left="6990" w:hanging="180"/>
      </w:pPr>
    </w:lvl>
  </w:abstractNum>
  <w:num w:numId="1" w16cid:durableId="1442601375">
    <w:abstractNumId w:val="7"/>
  </w:num>
  <w:num w:numId="2" w16cid:durableId="173888673">
    <w:abstractNumId w:val="13"/>
  </w:num>
  <w:num w:numId="3" w16cid:durableId="602612288">
    <w:abstractNumId w:val="5"/>
  </w:num>
  <w:num w:numId="4" w16cid:durableId="761030098">
    <w:abstractNumId w:val="6"/>
  </w:num>
  <w:num w:numId="5" w16cid:durableId="2081360918">
    <w:abstractNumId w:val="14"/>
  </w:num>
  <w:num w:numId="6" w16cid:durableId="857550615">
    <w:abstractNumId w:val="1"/>
  </w:num>
  <w:num w:numId="7" w16cid:durableId="527989271">
    <w:abstractNumId w:val="4"/>
  </w:num>
  <w:num w:numId="8" w16cid:durableId="1147360892">
    <w:abstractNumId w:val="9"/>
  </w:num>
  <w:num w:numId="9" w16cid:durableId="1723095529">
    <w:abstractNumId w:val="2"/>
  </w:num>
  <w:num w:numId="10" w16cid:durableId="171377535">
    <w:abstractNumId w:val="8"/>
  </w:num>
  <w:num w:numId="11" w16cid:durableId="1142888121">
    <w:abstractNumId w:val="3"/>
  </w:num>
  <w:num w:numId="12" w16cid:durableId="331107211">
    <w:abstractNumId w:val="10"/>
  </w:num>
  <w:num w:numId="13" w16cid:durableId="2032023177">
    <w:abstractNumId w:val="11"/>
  </w:num>
  <w:num w:numId="14" w16cid:durableId="228812510">
    <w:abstractNumId w:val="0"/>
  </w:num>
  <w:num w:numId="15" w16cid:durableId="10672180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3514C"/>
    <w:rsid w:val="000C1724"/>
    <w:rsid w:val="000D0119"/>
    <w:rsid w:val="000E08F7"/>
    <w:rsid w:val="000F18D9"/>
    <w:rsid w:val="000F3DC1"/>
    <w:rsid w:val="0010551A"/>
    <w:rsid w:val="00130A55"/>
    <w:rsid w:val="00196AE1"/>
    <w:rsid w:val="00196B7C"/>
    <w:rsid w:val="001A1AEE"/>
    <w:rsid w:val="00206FB6"/>
    <w:rsid w:val="00272A00"/>
    <w:rsid w:val="0028674C"/>
    <w:rsid w:val="002B1968"/>
    <w:rsid w:val="002F44B1"/>
    <w:rsid w:val="00381C9C"/>
    <w:rsid w:val="00392A0D"/>
    <w:rsid w:val="003A1899"/>
    <w:rsid w:val="003E16A5"/>
    <w:rsid w:val="003F7BEE"/>
    <w:rsid w:val="003F7C11"/>
    <w:rsid w:val="00427336"/>
    <w:rsid w:val="004D2442"/>
    <w:rsid w:val="004F21BF"/>
    <w:rsid w:val="005175A4"/>
    <w:rsid w:val="005215DE"/>
    <w:rsid w:val="005A7A6A"/>
    <w:rsid w:val="005B1CCB"/>
    <w:rsid w:val="006519E4"/>
    <w:rsid w:val="00672D51"/>
    <w:rsid w:val="00672F98"/>
    <w:rsid w:val="00695BB8"/>
    <w:rsid w:val="006D7AF8"/>
    <w:rsid w:val="00717D5A"/>
    <w:rsid w:val="007517FC"/>
    <w:rsid w:val="00751D98"/>
    <w:rsid w:val="00757BF2"/>
    <w:rsid w:val="0076519D"/>
    <w:rsid w:val="007A2BFD"/>
    <w:rsid w:val="007B5901"/>
    <w:rsid w:val="007F48AB"/>
    <w:rsid w:val="008433D7"/>
    <w:rsid w:val="0084585B"/>
    <w:rsid w:val="008648A6"/>
    <w:rsid w:val="0087134A"/>
    <w:rsid w:val="008B343A"/>
    <w:rsid w:val="009335AD"/>
    <w:rsid w:val="009F6FEB"/>
    <w:rsid w:val="00A115C5"/>
    <w:rsid w:val="00A26B80"/>
    <w:rsid w:val="00A73AB4"/>
    <w:rsid w:val="00AB446D"/>
    <w:rsid w:val="00AE7A0F"/>
    <w:rsid w:val="00AF359B"/>
    <w:rsid w:val="00B2036E"/>
    <w:rsid w:val="00B63E78"/>
    <w:rsid w:val="00B83B83"/>
    <w:rsid w:val="00BA5906"/>
    <w:rsid w:val="00BB50A7"/>
    <w:rsid w:val="00BB7890"/>
    <w:rsid w:val="00BD66C2"/>
    <w:rsid w:val="00BE76B5"/>
    <w:rsid w:val="00C050BA"/>
    <w:rsid w:val="00C55A7B"/>
    <w:rsid w:val="00C57427"/>
    <w:rsid w:val="00CC71C1"/>
    <w:rsid w:val="00CF0CDC"/>
    <w:rsid w:val="00D9117E"/>
    <w:rsid w:val="00DE248F"/>
    <w:rsid w:val="00DE49C9"/>
    <w:rsid w:val="00E87823"/>
    <w:rsid w:val="00E9642B"/>
    <w:rsid w:val="00EE1265"/>
    <w:rsid w:val="00F065F6"/>
    <w:rsid w:val="00F14AFA"/>
    <w:rsid w:val="00F157F7"/>
    <w:rsid w:val="00F41DE3"/>
    <w:rsid w:val="00F500B4"/>
    <w:rsid w:val="00F9341A"/>
    <w:rsid w:val="00F95F0B"/>
    <w:rsid w:val="00F968E0"/>
    <w:rsid w:val="00FA45E3"/>
    <w:rsid w:val="00FF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055E8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FEB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F9341A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E248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E24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86D93-595C-42A3-888A-07630C7DA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342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Cosman</dc:creator>
  <cp:lastModifiedBy>Ana Maria Cosman</cp:lastModifiedBy>
  <cp:revision>21</cp:revision>
  <dcterms:created xsi:type="dcterms:W3CDTF">2026-05-04T01:55:00Z</dcterms:created>
  <dcterms:modified xsi:type="dcterms:W3CDTF">2026-07-26T23:45:00Z</dcterms:modified>
</cp:coreProperties>
</file>