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DF82" w14:textId="4E6499F4" w:rsidR="00A4262F" w:rsidRPr="003B57B1" w:rsidRDefault="00A4262F" w:rsidP="00A4262F">
      <w:pPr>
        <w:jc w:val="both"/>
        <w:rPr>
          <w:rFonts w:ascii="Arial" w:hAnsi="Arial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B5CD9" wp14:editId="55C088F5">
                <wp:simplePos x="0" y="0"/>
                <wp:positionH relativeFrom="margin">
                  <wp:posOffset>-352922</wp:posOffset>
                </wp:positionH>
                <wp:positionV relativeFrom="paragraph">
                  <wp:posOffset>-243481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D0BF6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7.8pt,-19.15pt" to="480.7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3B57B1">
        <w:rPr>
          <w:rFonts w:ascii="Arial" w:hAnsi="Arial"/>
          <w:szCs w:val="20"/>
        </w:rPr>
        <w:t>Materia: Sociología</w:t>
      </w:r>
    </w:p>
    <w:p w14:paraId="7A093658" w14:textId="77777777" w:rsidR="00A4262F" w:rsidRPr="003B57B1" w:rsidRDefault="00A4262F" w:rsidP="00A4262F">
      <w:pPr>
        <w:jc w:val="both"/>
        <w:rPr>
          <w:rFonts w:ascii="Arial" w:hAnsi="Arial"/>
          <w:szCs w:val="20"/>
        </w:rPr>
      </w:pPr>
      <w:r w:rsidRPr="003B57B1">
        <w:rPr>
          <w:rFonts w:ascii="Arial" w:hAnsi="Arial"/>
          <w:szCs w:val="20"/>
        </w:rPr>
        <w:t>Profesor: Maximiliano Adén</w:t>
      </w:r>
    </w:p>
    <w:p w14:paraId="4E76D00B" w14:textId="77777777" w:rsidR="00A4262F" w:rsidRPr="003B57B1" w:rsidRDefault="00A4262F" w:rsidP="00A4262F">
      <w:pPr>
        <w:jc w:val="both"/>
        <w:rPr>
          <w:rFonts w:ascii="Arial" w:hAnsi="Arial"/>
          <w:szCs w:val="20"/>
        </w:rPr>
      </w:pPr>
      <w:r w:rsidRPr="003B57B1">
        <w:rPr>
          <w:rFonts w:ascii="Arial" w:hAnsi="Arial"/>
          <w:szCs w:val="20"/>
        </w:rPr>
        <w:t>Email: maxiaden1@gmail.com</w:t>
      </w:r>
    </w:p>
    <w:p w14:paraId="3F181C6C" w14:textId="77B226CC" w:rsidR="00A4262F" w:rsidRPr="003B57B1" w:rsidRDefault="00A4262F" w:rsidP="00A4262F">
      <w:pPr>
        <w:jc w:val="both"/>
        <w:rPr>
          <w:rFonts w:ascii="Arial" w:hAnsi="Arial"/>
          <w:szCs w:val="20"/>
        </w:rPr>
      </w:pPr>
      <w:r w:rsidRPr="003B57B1">
        <w:rPr>
          <w:rFonts w:ascii="Arial" w:hAnsi="Arial"/>
          <w:szCs w:val="20"/>
        </w:rPr>
        <w:t xml:space="preserve">Año: 5 </w:t>
      </w:r>
      <w:r w:rsidR="00BF77D5">
        <w:rPr>
          <w:rFonts w:ascii="Arial" w:hAnsi="Arial"/>
          <w:szCs w:val="20"/>
        </w:rPr>
        <w:t>B</w:t>
      </w:r>
    </w:p>
    <w:p w14:paraId="1B0740B1" w14:textId="77777777" w:rsidR="00A4262F" w:rsidRPr="003B57B1" w:rsidRDefault="00A4262F" w:rsidP="00A4262F">
      <w:pPr>
        <w:rPr>
          <w:rFonts w:ascii="Arial" w:hAnsi="Arial"/>
        </w:rPr>
      </w:pPr>
      <w:r w:rsidRPr="003B57B1">
        <w:rPr>
          <w:rFonts w:ascii="Arial" w:hAnsi="Arial"/>
        </w:rPr>
        <w:t>Bibliografía: Sociología. Editorial Alianza</w:t>
      </w:r>
    </w:p>
    <w:p w14:paraId="00497788" w14:textId="1538168D" w:rsidR="00A4262F" w:rsidRDefault="00A4262F" w:rsidP="00A4262F">
      <w:pPr>
        <w:jc w:val="both"/>
        <w:rPr>
          <w:rFonts w:ascii="Arial" w:hAnsi="Arial" w:cs="Arial"/>
          <w:noProof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Cs w:val="32"/>
          <w:lang w:eastAsia="es-AR"/>
        </w:rPr>
        <w:t>Paginas:</w:t>
      </w:r>
      <w:r w:rsidR="007F410E">
        <w:rPr>
          <w:rFonts w:ascii="Arial" w:hAnsi="Arial" w:cs="Arial"/>
          <w:noProof/>
          <w:szCs w:val="32"/>
          <w:lang w:eastAsia="es-AR"/>
        </w:rPr>
        <w:t>97,98,99</w:t>
      </w:r>
    </w:p>
    <w:p w14:paraId="7756A894" w14:textId="464A259F" w:rsidR="00BF77D5" w:rsidRPr="003B57B1" w:rsidRDefault="00BF77D5" w:rsidP="00BF77D5">
      <w:pPr>
        <w:jc w:val="both"/>
        <w:rPr>
          <w:rFonts w:ascii="Arial" w:hAnsi="Arial"/>
          <w:b/>
          <w:bCs/>
          <w:szCs w:val="20"/>
        </w:rPr>
      </w:pPr>
      <w:r w:rsidRPr="003B57B1">
        <w:rPr>
          <w:rFonts w:ascii="Arial" w:hAnsi="Arial"/>
          <w:b/>
          <w:bCs/>
          <w:szCs w:val="20"/>
        </w:rPr>
        <w:t xml:space="preserve">Fecha: </w:t>
      </w:r>
      <w:r>
        <w:rPr>
          <w:rFonts w:ascii="Arial" w:hAnsi="Arial"/>
          <w:b/>
          <w:bCs/>
          <w:szCs w:val="20"/>
        </w:rPr>
        <w:t>04</w:t>
      </w:r>
      <w:r w:rsidRPr="003B57B1">
        <w:rPr>
          <w:rFonts w:ascii="Arial" w:hAnsi="Arial"/>
          <w:b/>
          <w:bCs/>
          <w:szCs w:val="20"/>
        </w:rPr>
        <w:t>/0</w:t>
      </w:r>
      <w:r>
        <w:rPr>
          <w:rFonts w:ascii="Arial" w:hAnsi="Arial"/>
          <w:b/>
          <w:bCs/>
          <w:szCs w:val="20"/>
        </w:rPr>
        <w:t>8</w:t>
      </w:r>
      <w:r w:rsidRPr="003B57B1">
        <w:rPr>
          <w:rFonts w:ascii="Arial" w:hAnsi="Arial"/>
          <w:b/>
          <w:bCs/>
          <w:szCs w:val="20"/>
        </w:rPr>
        <w:t>/26</w:t>
      </w:r>
    </w:p>
    <w:p w14:paraId="528E3DC2" w14:textId="77777777" w:rsidR="00BF77D5" w:rsidRPr="003B57B1" w:rsidRDefault="00BF77D5" w:rsidP="00BF77D5">
      <w:pPr>
        <w:rPr>
          <w:rFonts w:ascii="Arial" w:hAnsi="Arial"/>
          <w:b/>
          <w:bCs/>
          <w:szCs w:val="20"/>
        </w:rPr>
      </w:pPr>
      <w:r w:rsidRPr="003B57B1">
        <w:rPr>
          <w:rFonts w:ascii="Arial" w:hAnsi="Arial"/>
          <w:b/>
          <w:bCs/>
          <w:szCs w:val="20"/>
        </w:rPr>
        <w:t>Trabajo Practico N°</w:t>
      </w:r>
      <w:r>
        <w:rPr>
          <w:rFonts w:ascii="Arial" w:hAnsi="Arial"/>
          <w:b/>
          <w:bCs/>
          <w:szCs w:val="20"/>
        </w:rPr>
        <w:t>34</w:t>
      </w:r>
    </w:p>
    <w:p w14:paraId="35E42F64" w14:textId="1519A117" w:rsidR="00BF77D5" w:rsidRDefault="00BF77D5" w:rsidP="00BF77D5">
      <w:pPr>
        <w:rPr>
          <w:rFonts w:ascii="Arial" w:hAnsi="Arial"/>
          <w:b/>
          <w:bCs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>
        <w:rPr>
          <w:rFonts w:ascii="Arial" w:hAnsi="Arial"/>
          <w:b/>
          <w:bCs/>
          <w:sz w:val="28"/>
        </w:rPr>
        <w:t xml:space="preserve"> </w:t>
      </w:r>
      <w:r w:rsidR="005B7EF2">
        <w:rPr>
          <w:rFonts w:ascii="Arial" w:hAnsi="Arial"/>
          <w:b/>
          <w:bCs/>
          <w:sz w:val="28"/>
        </w:rPr>
        <w:t xml:space="preserve">El Estado, el poder y la sociedad </w:t>
      </w:r>
    </w:p>
    <w:p w14:paraId="0DFAE918" w14:textId="77777777" w:rsidR="00BF77D5" w:rsidRDefault="00BF77D5" w:rsidP="00BF77D5">
      <w:pPr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Actividades:</w:t>
      </w:r>
    </w:p>
    <w:p w14:paraId="1621C1D8" w14:textId="77777777" w:rsidR="00BF77D5" w:rsidRDefault="00BF77D5" w:rsidP="00BF77D5">
      <w:pPr>
        <w:rPr>
          <w:rFonts w:ascii="Arial" w:hAnsi="Arial"/>
          <w:b/>
          <w:bCs/>
          <w:szCs w:val="20"/>
        </w:rPr>
      </w:pPr>
    </w:p>
    <w:p w14:paraId="2D7C8285" w14:textId="15BC8F68" w:rsidR="00FC5225" w:rsidRPr="00BF77D5" w:rsidRDefault="00FC5225" w:rsidP="00BF77D5">
      <w:pPr>
        <w:spacing w:line="276" w:lineRule="auto"/>
        <w:rPr>
          <w:rFonts w:ascii="Arial" w:hAnsi="Arial" w:cs="Arial"/>
        </w:rPr>
      </w:pPr>
      <w:r w:rsidRPr="00BF77D5">
        <w:rPr>
          <w:rFonts w:ascii="Arial" w:eastAsia="Times New Roman" w:hAnsi="Arial" w:cs="Arial"/>
        </w:rPr>
        <w:t>1</w:t>
      </w:r>
      <w:r w:rsidR="00BF77D5" w:rsidRPr="00BF77D5">
        <w:rPr>
          <w:rFonts w:ascii="Arial" w:eastAsia="Times New Roman" w:hAnsi="Arial" w:cs="Arial"/>
        </w:rPr>
        <w:t>- ¿</w:t>
      </w:r>
      <w:r w:rsidRPr="00BF77D5">
        <w:rPr>
          <w:rFonts w:ascii="Arial" w:eastAsia="Times New Roman" w:hAnsi="Arial" w:cs="Arial"/>
        </w:rPr>
        <w:t>En qué contexto surge el pensamiento político moderno</w:t>
      </w:r>
      <w:r w:rsidR="00BF77D5" w:rsidRPr="00BF77D5">
        <w:rPr>
          <w:rFonts w:ascii="Arial" w:eastAsia="Times New Roman" w:hAnsi="Arial" w:cs="Arial"/>
        </w:rPr>
        <w:t>?</w:t>
      </w:r>
      <w:r w:rsidRPr="00BF77D5">
        <w:rPr>
          <w:rFonts w:ascii="Arial" w:eastAsia="Times New Roman" w:hAnsi="Arial" w:cs="Arial"/>
        </w:rPr>
        <w:t xml:space="preserve"> </w:t>
      </w:r>
      <w:r w:rsidR="00BF77D5" w:rsidRPr="00BF77D5">
        <w:rPr>
          <w:rFonts w:ascii="Arial" w:eastAsia="Times New Roman" w:hAnsi="Arial" w:cs="Arial"/>
        </w:rPr>
        <w:t>¿Explica en qué consiste la concepción “estadocéntrica”?</w:t>
      </w:r>
      <w:r w:rsidRPr="00BF77D5">
        <w:rPr>
          <w:rFonts w:ascii="Arial" w:eastAsia="Times New Roman" w:hAnsi="Arial" w:cs="Arial"/>
        </w:rPr>
        <w:br/>
        <w:t>2- Según los distintos autores ¿En qué puede fundarse el origen de la sociedad y el poder? ¿cuándo y cómo surge el estado moderno? ¿Por qué no alcanzaba solamente con la represión y el uso de la fuerza?</w:t>
      </w:r>
      <w:r w:rsidRPr="00BF77D5">
        <w:rPr>
          <w:rFonts w:ascii="Arial" w:eastAsia="Times New Roman" w:hAnsi="Arial" w:cs="Arial"/>
        </w:rPr>
        <w:br/>
        <w:t xml:space="preserve">3- </w:t>
      </w:r>
      <w:r w:rsidR="00A4262F" w:rsidRPr="00BF77D5">
        <w:rPr>
          <w:rFonts w:ascii="Arial" w:eastAsia="Times New Roman" w:hAnsi="Arial" w:cs="Arial"/>
        </w:rPr>
        <w:t>¿Qué</w:t>
      </w:r>
      <w:r w:rsidRPr="00BF77D5">
        <w:rPr>
          <w:rFonts w:ascii="Arial" w:eastAsia="Times New Roman" w:hAnsi="Arial" w:cs="Arial"/>
        </w:rPr>
        <w:t xml:space="preserve"> establece la concepción de estado propugnada por el contractualismo? ¿Cuáles son las condiciones básicas para la fundación de un estado nacional? ¿Cómo puede entenderse el concepto de estado?</w:t>
      </w:r>
      <w:r w:rsidRPr="00BF77D5">
        <w:rPr>
          <w:rFonts w:ascii="Arial" w:eastAsia="Times New Roman" w:hAnsi="Arial" w:cs="Arial"/>
        </w:rPr>
        <w:br/>
        <w:t xml:space="preserve">4- </w:t>
      </w:r>
      <w:r w:rsidR="00A4262F" w:rsidRPr="00BF77D5">
        <w:rPr>
          <w:rFonts w:ascii="Arial" w:eastAsia="Times New Roman" w:hAnsi="Arial" w:cs="Arial"/>
        </w:rPr>
        <w:t>¿Cuándo</w:t>
      </w:r>
      <w:r w:rsidRPr="00BF77D5">
        <w:rPr>
          <w:rFonts w:ascii="Arial" w:eastAsia="Times New Roman" w:hAnsi="Arial" w:cs="Arial"/>
        </w:rPr>
        <w:t xml:space="preserve"> surge el concepto de soberanía y por quién fue elaborada? </w:t>
      </w:r>
      <w:r w:rsidR="00BF77D5" w:rsidRPr="00BF77D5">
        <w:rPr>
          <w:rFonts w:ascii="Arial" w:eastAsia="Times New Roman" w:hAnsi="Arial" w:cs="Arial"/>
        </w:rPr>
        <w:t>¿C</w:t>
      </w:r>
      <w:r w:rsidRPr="00BF77D5">
        <w:rPr>
          <w:rFonts w:ascii="Arial" w:eastAsia="Times New Roman" w:hAnsi="Arial" w:cs="Arial"/>
        </w:rPr>
        <w:t>ómo entiende Jean Bodin el concepto de soberanía?</w:t>
      </w:r>
      <w:r w:rsidRPr="00BF77D5">
        <w:rPr>
          <w:rFonts w:ascii="Arial" w:eastAsia="Times New Roman" w:hAnsi="Arial" w:cs="Arial"/>
        </w:rPr>
        <w:br/>
        <w:t>5</w:t>
      </w:r>
      <w:r w:rsidR="00A4262F" w:rsidRPr="00BF77D5">
        <w:rPr>
          <w:rFonts w:ascii="Arial" w:eastAsia="Times New Roman" w:hAnsi="Arial" w:cs="Arial"/>
        </w:rPr>
        <w:t>- Explica</w:t>
      </w:r>
      <w:r w:rsidRPr="00BF77D5">
        <w:rPr>
          <w:rFonts w:ascii="Arial" w:eastAsia="Times New Roman" w:hAnsi="Arial" w:cs="Arial"/>
        </w:rPr>
        <w:t xml:space="preserve"> </w:t>
      </w:r>
      <w:r w:rsidR="00BF77D5" w:rsidRPr="00BF77D5">
        <w:rPr>
          <w:rFonts w:ascii="Arial" w:eastAsia="Times New Roman" w:hAnsi="Arial" w:cs="Arial"/>
        </w:rPr>
        <w:t>cuándo</w:t>
      </w:r>
      <w:r w:rsidRPr="00BF77D5">
        <w:rPr>
          <w:rFonts w:ascii="Arial" w:eastAsia="Times New Roman" w:hAnsi="Arial" w:cs="Arial"/>
        </w:rPr>
        <w:t xml:space="preserve"> y </w:t>
      </w:r>
      <w:r w:rsidR="00BF77D5" w:rsidRPr="00BF77D5">
        <w:rPr>
          <w:rFonts w:ascii="Arial" w:eastAsia="Times New Roman" w:hAnsi="Arial" w:cs="Arial"/>
        </w:rPr>
        <w:t>cómo</w:t>
      </w:r>
      <w:r w:rsidRPr="00BF77D5">
        <w:rPr>
          <w:rFonts w:ascii="Arial" w:eastAsia="Times New Roman" w:hAnsi="Arial" w:cs="Arial"/>
        </w:rPr>
        <w:t xml:space="preserve"> surge la soberanía del pueblo. </w:t>
      </w:r>
      <w:r w:rsidR="00BF77D5" w:rsidRPr="00BF77D5">
        <w:rPr>
          <w:rFonts w:ascii="Arial" w:eastAsia="Times New Roman" w:hAnsi="Arial" w:cs="Arial"/>
        </w:rPr>
        <w:t>¿A</w:t>
      </w:r>
      <w:r w:rsidRPr="00BF77D5">
        <w:rPr>
          <w:rFonts w:ascii="Arial" w:eastAsia="Times New Roman" w:hAnsi="Arial" w:cs="Arial"/>
        </w:rPr>
        <w:t xml:space="preserve"> qué estuvo ligada la idea de soberanía popular?</w:t>
      </w:r>
    </w:p>
    <w:sectPr w:rsidR="00FC5225" w:rsidRPr="00BF77D5">
      <w:headerReference w:type="default" r:id="rId6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80B55" w14:textId="77777777" w:rsidR="00FD1070" w:rsidRDefault="00FD1070" w:rsidP="00A4262F">
      <w:pPr>
        <w:spacing w:after="0" w:line="240" w:lineRule="auto"/>
      </w:pPr>
      <w:r>
        <w:separator/>
      </w:r>
    </w:p>
  </w:endnote>
  <w:endnote w:type="continuationSeparator" w:id="0">
    <w:p w14:paraId="2902992D" w14:textId="77777777" w:rsidR="00FD1070" w:rsidRDefault="00FD1070" w:rsidP="00A42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98647" w14:textId="77777777" w:rsidR="00FD1070" w:rsidRDefault="00FD1070" w:rsidP="00A4262F">
      <w:pPr>
        <w:spacing w:after="0" w:line="240" w:lineRule="auto"/>
      </w:pPr>
      <w:r>
        <w:separator/>
      </w:r>
    </w:p>
  </w:footnote>
  <w:footnote w:type="continuationSeparator" w:id="0">
    <w:p w14:paraId="398749B0" w14:textId="77777777" w:rsidR="00FD1070" w:rsidRDefault="00FD1070" w:rsidP="00A42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5ADD" w14:textId="46DBE710" w:rsidR="00A4262F" w:rsidRPr="00A00D5E" w:rsidRDefault="00A4262F" w:rsidP="00A4262F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758CCB62" wp14:editId="0BB6D662">
          <wp:simplePos x="0" y="0"/>
          <wp:positionH relativeFrom="margin">
            <wp:posOffset>-881214</wp:posOffset>
          </wp:positionH>
          <wp:positionV relativeFrom="paragraph">
            <wp:posOffset>-150467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</w:t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>INSTITUTO JUAN PABLO II</w:t>
    </w:r>
  </w:p>
  <w:p w14:paraId="1FF88543" w14:textId="77777777" w:rsidR="00A4262F" w:rsidRPr="00A00D5E" w:rsidRDefault="00A4262F" w:rsidP="00A4262F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1C1D1EED" w14:textId="77777777" w:rsidR="00A4262F" w:rsidRPr="00A00D5E" w:rsidRDefault="00A4262F" w:rsidP="00A4262F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24383DCB" w14:textId="733C8407" w:rsidR="00A4262F" w:rsidRPr="00A00D5E" w:rsidRDefault="00A4262F" w:rsidP="00A4262F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1CA76A77" w14:textId="7562C7F7" w:rsidR="00A4262F" w:rsidRPr="00A00D5E" w:rsidRDefault="00A4262F" w:rsidP="00A4262F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5DAC2947" w14:textId="77777777" w:rsidR="00A4262F" w:rsidRPr="00A00D5E" w:rsidRDefault="00A4262F" w:rsidP="00A4262F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30B85EA9" w14:textId="77777777" w:rsidR="00A4262F" w:rsidRDefault="00A4262F" w:rsidP="00A4262F">
    <w:pPr>
      <w:pStyle w:val="Encabezado"/>
    </w:pPr>
  </w:p>
  <w:p w14:paraId="0BAAE8D7" w14:textId="2C145961" w:rsidR="00A4262F" w:rsidRDefault="00A4262F" w:rsidP="00A4262F">
    <w:pPr>
      <w:pStyle w:val="Encabezado"/>
    </w:pPr>
    <w:r>
      <w:t xml:space="preserve">   </w:t>
    </w:r>
  </w:p>
  <w:p w14:paraId="797FD72C" w14:textId="1F9C364D" w:rsidR="00A4262F" w:rsidRDefault="00A4262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25"/>
    <w:rsid w:val="002E157B"/>
    <w:rsid w:val="002E5C66"/>
    <w:rsid w:val="00417AF8"/>
    <w:rsid w:val="005B7EF2"/>
    <w:rsid w:val="005E66B7"/>
    <w:rsid w:val="007F410E"/>
    <w:rsid w:val="00842D6B"/>
    <w:rsid w:val="00A1581B"/>
    <w:rsid w:val="00A4262F"/>
    <w:rsid w:val="00B64A1D"/>
    <w:rsid w:val="00BF77D5"/>
    <w:rsid w:val="00D0018A"/>
    <w:rsid w:val="00FC5225"/>
    <w:rsid w:val="00FD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004CC"/>
  <w15:chartTrackingRefBased/>
  <w15:docId w15:val="{F9AAADA8-7579-574F-877F-830842E3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5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5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5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5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5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5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5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5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5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5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5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5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522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522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522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522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522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522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5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5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5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5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5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522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522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522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5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522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522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42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62F"/>
  </w:style>
  <w:style w:type="paragraph" w:styleId="Piedepgina">
    <w:name w:val="footer"/>
    <w:basedOn w:val="Normal"/>
    <w:link w:val="PiedepginaCar"/>
    <w:uiPriority w:val="99"/>
    <w:unhideWhenUsed/>
    <w:rsid w:val="00A42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62F"/>
  </w:style>
  <w:style w:type="character" w:styleId="Hipervnculo">
    <w:name w:val="Hyperlink"/>
    <w:basedOn w:val="Fuentedeprrafopredeter"/>
    <w:uiPriority w:val="99"/>
    <w:unhideWhenUsed/>
    <w:rsid w:val="00A4262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maxiaden81@gmail.com</dc:creator>
  <cp:keywords/>
  <dc:description/>
  <cp:lastModifiedBy>maxiaden81@gmail.com</cp:lastModifiedBy>
  <cp:revision>2</cp:revision>
  <dcterms:created xsi:type="dcterms:W3CDTF">2026-08-04T03:17:00Z</dcterms:created>
  <dcterms:modified xsi:type="dcterms:W3CDTF">2026-08-04T03:17:00Z</dcterms:modified>
</cp:coreProperties>
</file>