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8139C" w:rsidRPr="009F04E0" w:rsidRDefault="00823D11" w:rsidP="00D554D8">
      <w:pPr>
        <w:spacing w:after="0"/>
        <w:jc w:val="both"/>
        <w:rPr>
          <w:rFonts w:ascii="Arial" w:hAnsi="Arial" w:cs="Arial"/>
          <w:sz w:val="24"/>
          <w:szCs w:val="24"/>
        </w:rPr>
      </w:pPr>
      <w:r w:rsidRPr="009F04E0">
        <w:rPr>
          <w:rFonts w:ascii="Arial" w:hAnsi="Arial" w:cs="Arial"/>
          <w:sz w:val="24"/>
          <w:szCs w:val="24"/>
        </w:rPr>
        <w:t xml:space="preserve">Materia: </w:t>
      </w:r>
      <w:r w:rsidR="006D1DB1" w:rsidRPr="009F04E0">
        <w:rPr>
          <w:rFonts w:ascii="Arial" w:hAnsi="Arial" w:cs="Arial"/>
          <w:sz w:val="24"/>
          <w:szCs w:val="24"/>
        </w:rPr>
        <w:t xml:space="preserve">LENGUA Y LITERATURA </w:t>
      </w:r>
    </w:p>
    <w:p w:rsidR="0028139C" w:rsidRPr="009F04E0" w:rsidRDefault="00C23CF8" w:rsidP="00D554D8">
      <w:pPr>
        <w:spacing w:after="0"/>
        <w:jc w:val="both"/>
        <w:rPr>
          <w:rFonts w:ascii="Arial" w:hAnsi="Arial" w:cs="Arial"/>
          <w:sz w:val="24"/>
          <w:szCs w:val="24"/>
        </w:rPr>
      </w:pPr>
      <w:r w:rsidRPr="009F04E0">
        <w:rPr>
          <w:rFonts w:ascii="Arial" w:hAnsi="Arial" w:cs="Arial"/>
          <w:sz w:val="24"/>
          <w:szCs w:val="24"/>
        </w:rPr>
        <w:t>Profesor</w:t>
      </w:r>
      <w:r w:rsidR="00823D11" w:rsidRPr="009F04E0">
        <w:rPr>
          <w:rFonts w:ascii="Arial" w:hAnsi="Arial" w:cs="Arial"/>
          <w:sz w:val="24"/>
          <w:szCs w:val="24"/>
        </w:rPr>
        <w:t>:</w:t>
      </w:r>
      <w:r w:rsidR="00100821" w:rsidRPr="009F04E0">
        <w:rPr>
          <w:rFonts w:ascii="Arial" w:hAnsi="Arial" w:cs="Arial"/>
          <w:sz w:val="24"/>
          <w:szCs w:val="24"/>
        </w:rPr>
        <w:t xml:space="preserve"> </w:t>
      </w:r>
      <w:r w:rsidR="006D1DB1" w:rsidRPr="009F04E0">
        <w:rPr>
          <w:rFonts w:ascii="Arial" w:hAnsi="Arial" w:cs="Arial"/>
          <w:sz w:val="24"/>
          <w:szCs w:val="24"/>
        </w:rPr>
        <w:t>VERÓNICA GONZÁLEZ</w:t>
      </w:r>
    </w:p>
    <w:p w:rsidR="003007E9" w:rsidRPr="009F04E0" w:rsidRDefault="00823D11" w:rsidP="00236142">
      <w:pPr>
        <w:spacing w:after="0"/>
        <w:jc w:val="both"/>
        <w:rPr>
          <w:rFonts w:ascii="Arial" w:hAnsi="Arial" w:cs="Arial"/>
          <w:sz w:val="24"/>
          <w:szCs w:val="24"/>
        </w:rPr>
      </w:pPr>
      <w:r w:rsidRPr="009F04E0">
        <w:rPr>
          <w:rFonts w:ascii="Arial" w:hAnsi="Arial" w:cs="Arial"/>
          <w:sz w:val="24"/>
          <w:szCs w:val="24"/>
        </w:rPr>
        <w:t xml:space="preserve">Curso: </w:t>
      </w:r>
      <w:r w:rsidR="0071234A" w:rsidRPr="009F04E0">
        <w:rPr>
          <w:rFonts w:ascii="Arial" w:hAnsi="Arial" w:cs="Arial"/>
          <w:sz w:val="24"/>
          <w:szCs w:val="24"/>
        </w:rPr>
        <w:t>4</w:t>
      </w:r>
      <w:r w:rsidR="002F1633">
        <w:rPr>
          <w:rFonts w:ascii="Arial" w:hAnsi="Arial" w:cs="Arial"/>
          <w:sz w:val="24"/>
          <w:szCs w:val="24"/>
        </w:rPr>
        <w:t xml:space="preserve"> año B</w:t>
      </w:r>
    </w:p>
    <w:p w:rsidR="006D1DB1" w:rsidRDefault="006D1DB1" w:rsidP="00236142">
      <w:pPr>
        <w:spacing w:after="0"/>
        <w:jc w:val="both"/>
        <w:rPr>
          <w:rFonts w:ascii="Arial" w:hAnsi="Arial" w:cs="Arial"/>
          <w:sz w:val="24"/>
          <w:szCs w:val="24"/>
        </w:rPr>
      </w:pPr>
      <w:r w:rsidRPr="009F04E0">
        <w:rPr>
          <w:rFonts w:ascii="Arial" w:hAnsi="Arial" w:cs="Arial"/>
          <w:sz w:val="24"/>
          <w:szCs w:val="24"/>
        </w:rPr>
        <w:t>Fecha</w:t>
      </w:r>
      <w:r w:rsidR="008C49FA">
        <w:rPr>
          <w:rFonts w:ascii="Arial" w:hAnsi="Arial" w:cs="Arial"/>
          <w:sz w:val="24"/>
          <w:szCs w:val="24"/>
        </w:rPr>
        <w:t>: 20</w:t>
      </w:r>
      <w:bookmarkStart w:id="0" w:name="_GoBack"/>
      <w:bookmarkEnd w:id="0"/>
      <w:r w:rsidR="007E1EF2">
        <w:rPr>
          <w:rFonts w:ascii="Arial" w:hAnsi="Arial" w:cs="Arial"/>
          <w:sz w:val="24"/>
          <w:szCs w:val="24"/>
        </w:rPr>
        <w:t>/08</w:t>
      </w:r>
      <w:r w:rsidR="004D678A" w:rsidRPr="009F04E0">
        <w:rPr>
          <w:rFonts w:ascii="Arial" w:hAnsi="Arial" w:cs="Arial"/>
          <w:sz w:val="24"/>
          <w:szCs w:val="24"/>
        </w:rPr>
        <w:t>/2026</w:t>
      </w:r>
    </w:p>
    <w:p w:rsidR="00EC5497" w:rsidRPr="00DF5344" w:rsidRDefault="00EC5497" w:rsidP="00EC5497">
      <w:pPr>
        <w:spacing w:after="0"/>
        <w:jc w:val="both"/>
        <w:rPr>
          <w:sz w:val="24"/>
          <w:szCs w:val="20"/>
        </w:rPr>
      </w:pPr>
      <w:r>
        <w:rPr>
          <w:sz w:val="24"/>
          <w:szCs w:val="20"/>
        </w:rPr>
        <w:t>Bibliografías: cuadernillo de estudio de lengua y literatura 4º año</w:t>
      </w:r>
    </w:p>
    <w:p w:rsidR="00EC5497" w:rsidRPr="009F04E0" w:rsidRDefault="00EC5497" w:rsidP="00236142">
      <w:pPr>
        <w:spacing w:after="0"/>
        <w:jc w:val="both"/>
        <w:rPr>
          <w:rFonts w:ascii="Arial" w:hAnsi="Arial" w:cs="Arial"/>
          <w:sz w:val="24"/>
          <w:szCs w:val="24"/>
        </w:rPr>
      </w:pPr>
    </w:p>
    <w:p w:rsidR="0028139C" w:rsidRPr="009F04E0" w:rsidRDefault="0028139C" w:rsidP="00236142">
      <w:pPr>
        <w:spacing w:after="0"/>
        <w:jc w:val="both"/>
        <w:rPr>
          <w:rFonts w:ascii="Arial" w:hAnsi="Arial" w:cs="Arial"/>
          <w:sz w:val="24"/>
          <w:szCs w:val="24"/>
        </w:rPr>
      </w:pPr>
    </w:p>
    <w:p w:rsidR="00050DE7" w:rsidRDefault="00050DE7" w:rsidP="002A7D4E">
      <w:pPr>
        <w:spacing w:after="0"/>
        <w:jc w:val="center"/>
        <w:divId w:val="286549484"/>
        <w:rPr>
          <w:rFonts w:ascii="Arial" w:hAnsi="Arial" w:cs="Arial"/>
          <w:b/>
          <w:color w:val="000000" w:themeColor="text1"/>
          <w:sz w:val="24"/>
          <w:szCs w:val="24"/>
        </w:rPr>
      </w:pPr>
      <w:r w:rsidRPr="009F04E0">
        <w:rPr>
          <w:rFonts w:ascii="Arial" w:hAnsi="Arial" w:cs="Arial"/>
          <w:b/>
          <w:color w:val="000000" w:themeColor="text1"/>
          <w:sz w:val="24"/>
          <w:szCs w:val="24"/>
        </w:rPr>
        <w:t xml:space="preserve">Trabajo Práctico N ° </w:t>
      </w:r>
      <w:r w:rsidR="008C49FA">
        <w:rPr>
          <w:rFonts w:ascii="Arial" w:hAnsi="Arial" w:cs="Arial"/>
          <w:b/>
          <w:color w:val="000000" w:themeColor="text1"/>
          <w:sz w:val="24"/>
          <w:szCs w:val="24"/>
        </w:rPr>
        <w:t>43</w:t>
      </w:r>
    </w:p>
    <w:p w:rsidR="008C49FA" w:rsidRDefault="008C49FA" w:rsidP="002A7D4E">
      <w:pPr>
        <w:spacing w:after="0"/>
        <w:jc w:val="center"/>
        <w:divId w:val="286549484"/>
        <w:rPr>
          <w:rFonts w:ascii="Arial" w:hAnsi="Arial" w:cs="Arial"/>
          <w:b/>
          <w:color w:val="000000" w:themeColor="text1"/>
          <w:sz w:val="24"/>
          <w:szCs w:val="24"/>
        </w:rPr>
      </w:pPr>
      <w:r>
        <w:rPr>
          <w:rFonts w:ascii="Arial" w:hAnsi="Arial" w:cs="Arial"/>
          <w:b/>
          <w:color w:val="000000" w:themeColor="text1"/>
          <w:sz w:val="24"/>
          <w:szCs w:val="24"/>
        </w:rPr>
        <w:t>Tema: revisión de evaluación- repaso para la recuperación</w:t>
      </w:r>
    </w:p>
    <w:p w:rsidR="0096570D" w:rsidRDefault="00C457FA" w:rsidP="00C457FA">
      <w:pPr>
        <w:pStyle w:val="Prrafodelista"/>
        <w:spacing w:after="0" w:line="240" w:lineRule="auto"/>
        <w:jc w:val="center"/>
        <w:divId w:val="286549484"/>
        <w:rPr>
          <w:rFonts w:ascii="Arial" w:hAnsi="Arial" w:cs="Arial"/>
          <w:sz w:val="24"/>
          <w:szCs w:val="24"/>
        </w:rPr>
      </w:pPr>
      <w:r>
        <w:rPr>
          <w:rFonts w:ascii="Arial" w:hAnsi="Arial" w:cs="Arial"/>
          <w:sz w:val="24"/>
          <w:szCs w:val="24"/>
        </w:rPr>
        <w:t>EVALUACIÓN 2º TRIMSTRE DE LENGUA Y LITERATURA</w:t>
      </w:r>
    </w:p>
    <w:p w:rsidR="00FC549D" w:rsidRDefault="00FC549D" w:rsidP="00C457FA">
      <w:pPr>
        <w:pStyle w:val="Prrafodelista"/>
        <w:spacing w:after="0" w:line="240" w:lineRule="auto"/>
        <w:jc w:val="center"/>
        <w:divId w:val="286549484"/>
        <w:rPr>
          <w:rFonts w:ascii="Arial" w:hAnsi="Arial" w:cs="Arial"/>
          <w:sz w:val="24"/>
          <w:szCs w:val="24"/>
        </w:rPr>
      </w:pPr>
    </w:p>
    <w:p w:rsidR="00FC549D" w:rsidRDefault="00FC549D" w:rsidP="00FC549D">
      <w:pPr>
        <w:pStyle w:val="Prrafodelista"/>
        <w:spacing w:after="0" w:line="240" w:lineRule="auto"/>
        <w:divId w:val="286549484"/>
        <w:rPr>
          <w:rFonts w:ascii="Arial" w:hAnsi="Arial" w:cs="Arial"/>
          <w:sz w:val="24"/>
          <w:szCs w:val="24"/>
        </w:rPr>
      </w:pPr>
      <w:r w:rsidRPr="00FC549D">
        <w:rPr>
          <w:rFonts w:ascii="Arial" w:hAnsi="Arial" w:cs="Arial"/>
          <w:sz w:val="24"/>
          <w:szCs w:val="24"/>
          <w:highlight w:val="yellow"/>
        </w:rPr>
        <w:t>Tema 1</w:t>
      </w:r>
    </w:p>
    <w:p w:rsidR="00C457FA" w:rsidRDefault="00C457FA" w:rsidP="00C457FA">
      <w:pPr>
        <w:pStyle w:val="Prrafodelista"/>
        <w:spacing w:after="0" w:line="240" w:lineRule="auto"/>
        <w:jc w:val="center"/>
        <w:divId w:val="286549484"/>
        <w:rPr>
          <w:rFonts w:ascii="Arial" w:hAnsi="Arial" w:cs="Arial"/>
          <w:sz w:val="24"/>
          <w:szCs w:val="24"/>
        </w:rPr>
      </w:pPr>
    </w:p>
    <w:p w:rsidR="002A3A76" w:rsidRDefault="00C457FA" w:rsidP="00C457FA">
      <w:pPr>
        <w:pStyle w:val="Prrafodelista"/>
        <w:numPr>
          <w:ilvl w:val="0"/>
          <w:numId w:val="36"/>
        </w:numPr>
        <w:spacing w:after="0" w:line="240" w:lineRule="auto"/>
        <w:divId w:val="286549484"/>
        <w:rPr>
          <w:rFonts w:ascii="Arial" w:hAnsi="Arial" w:cs="Arial"/>
          <w:sz w:val="24"/>
          <w:szCs w:val="24"/>
        </w:rPr>
      </w:pPr>
      <w:r>
        <w:rPr>
          <w:rFonts w:ascii="Arial" w:hAnsi="Arial" w:cs="Arial"/>
          <w:sz w:val="24"/>
          <w:szCs w:val="24"/>
        </w:rPr>
        <w:t xml:space="preserve">Lee el siguiente </w:t>
      </w:r>
      <w:r w:rsidR="002A3A76">
        <w:rPr>
          <w:rFonts w:ascii="Arial" w:hAnsi="Arial" w:cs="Arial"/>
          <w:sz w:val="24"/>
          <w:szCs w:val="24"/>
        </w:rPr>
        <w:t xml:space="preserve">texto argumentativo, luego señala: </w:t>
      </w:r>
      <w:proofErr w:type="gramStart"/>
      <w:r w:rsidR="002A3A76">
        <w:rPr>
          <w:rFonts w:ascii="Arial" w:hAnsi="Arial" w:cs="Arial"/>
          <w:sz w:val="24"/>
          <w:szCs w:val="24"/>
        </w:rPr>
        <w:t>( 3</w:t>
      </w:r>
      <w:proofErr w:type="gramEnd"/>
      <w:r w:rsidR="002A3A76">
        <w:rPr>
          <w:rFonts w:ascii="Arial" w:hAnsi="Arial" w:cs="Arial"/>
          <w:sz w:val="24"/>
          <w:szCs w:val="24"/>
        </w:rPr>
        <w:t xml:space="preserve"> pts.)</w:t>
      </w:r>
    </w:p>
    <w:p w:rsidR="002A3A76" w:rsidRDefault="002A3A76" w:rsidP="002A3A76">
      <w:pPr>
        <w:pStyle w:val="Prrafodelista"/>
        <w:numPr>
          <w:ilvl w:val="0"/>
          <w:numId w:val="37"/>
        </w:numPr>
        <w:spacing w:after="0" w:line="240" w:lineRule="auto"/>
        <w:divId w:val="286549484"/>
        <w:rPr>
          <w:rFonts w:ascii="Arial" w:hAnsi="Arial" w:cs="Arial"/>
          <w:sz w:val="24"/>
          <w:szCs w:val="24"/>
        </w:rPr>
      </w:pPr>
      <w:r>
        <w:rPr>
          <w:rFonts w:ascii="Arial" w:hAnsi="Arial" w:cs="Arial"/>
          <w:sz w:val="24"/>
          <w:szCs w:val="24"/>
        </w:rPr>
        <w:t>Los recursos de la argumentación</w:t>
      </w:r>
    </w:p>
    <w:p w:rsidR="00C457FA" w:rsidRDefault="002A3A76" w:rsidP="002A3A76">
      <w:pPr>
        <w:pStyle w:val="Prrafodelista"/>
        <w:numPr>
          <w:ilvl w:val="0"/>
          <w:numId w:val="37"/>
        </w:numPr>
        <w:spacing w:after="0" w:line="240" w:lineRule="auto"/>
        <w:divId w:val="286549484"/>
        <w:rPr>
          <w:rFonts w:ascii="Arial" w:hAnsi="Arial" w:cs="Arial"/>
          <w:sz w:val="24"/>
          <w:szCs w:val="24"/>
        </w:rPr>
      </w:pPr>
      <w:r>
        <w:rPr>
          <w:rFonts w:ascii="Arial" w:hAnsi="Arial" w:cs="Arial"/>
          <w:sz w:val="24"/>
          <w:szCs w:val="24"/>
        </w:rPr>
        <w:t>Explica ¿cuál es la tesis que plantea el autor?</w:t>
      </w:r>
    </w:p>
    <w:p w:rsidR="002A3A76" w:rsidRDefault="002A3A76" w:rsidP="002A3A76">
      <w:pPr>
        <w:pStyle w:val="Prrafodelista"/>
        <w:numPr>
          <w:ilvl w:val="0"/>
          <w:numId w:val="37"/>
        </w:numPr>
        <w:spacing w:after="0" w:line="240" w:lineRule="auto"/>
        <w:divId w:val="286549484"/>
        <w:rPr>
          <w:rFonts w:ascii="Arial" w:hAnsi="Arial" w:cs="Arial"/>
          <w:sz w:val="24"/>
          <w:szCs w:val="24"/>
        </w:rPr>
      </w:pPr>
      <w:r>
        <w:rPr>
          <w:rFonts w:ascii="Arial" w:hAnsi="Arial" w:cs="Arial"/>
          <w:sz w:val="24"/>
          <w:szCs w:val="24"/>
        </w:rPr>
        <w:t>¿Qué tipo de artículo es?</w:t>
      </w:r>
    </w:p>
    <w:p w:rsid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180" w:line="900" w:lineRule="atLeast"/>
        <w:outlineLvl w:val="0"/>
        <w:divId w:val="286549484"/>
        <w:rPr>
          <w:rFonts w:ascii="Times New Roman" w:eastAsia="Times New Roman" w:hAnsi="Times New Roman" w:cs="Times New Roman"/>
          <w:b/>
          <w:bCs/>
          <w:color w:val="000000"/>
          <w:kern w:val="36"/>
          <w:sz w:val="28"/>
          <w:szCs w:val="28"/>
          <w:lang w:eastAsia="es-AR"/>
        </w:rPr>
      </w:pPr>
      <w:r w:rsidRPr="002A3A76">
        <w:rPr>
          <w:rFonts w:ascii="Times New Roman" w:eastAsia="Times New Roman" w:hAnsi="Times New Roman" w:cs="Times New Roman"/>
          <w:b/>
          <w:bCs/>
          <w:color w:val="000000"/>
          <w:kern w:val="36"/>
          <w:sz w:val="28"/>
          <w:szCs w:val="28"/>
          <w:lang w:eastAsia="es-AR"/>
        </w:rPr>
        <w:t>La emergencia por la ludopatía juvenil</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line="240" w:lineRule="auto"/>
        <w:divId w:val="286549484"/>
        <w:rPr>
          <w:rFonts w:ascii="Arial" w:eastAsia="Times New Roman" w:hAnsi="Arial" w:cs="Arial"/>
          <w:color w:val="212529"/>
          <w:sz w:val="24"/>
          <w:szCs w:val="24"/>
          <w:lang w:eastAsia="es-AR"/>
        </w:rPr>
      </w:pPr>
      <w:r>
        <w:rPr>
          <w:rFonts w:ascii="Arial" w:eastAsia="Times New Roman" w:hAnsi="Arial" w:cs="Arial"/>
          <w:color w:val="212529"/>
          <w:sz w:val="24"/>
          <w:szCs w:val="24"/>
          <w:lang w:eastAsia="es-AR"/>
        </w:rPr>
        <w:t>1</w:t>
      </w:r>
      <w:r w:rsidRPr="002A3A76">
        <w:rPr>
          <w:rFonts w:ascii="Arial" w:eastAsia="Times New Roman" w:hAnsi="Arial" w:cs="Arial"/>
          <w:color w:val="212529"/>
          <w:sz w:val="24"/>
          <w:szCs w:val="24"/>
          <w:lang w:eastAsia="es-AR"/>
        </w:rPr>
        <w:t xml:space="preserve">4 Agosto 2026 </w:t>
      </w:r>
      <w:r>
        <w:rPr>
          <w:rFonts w:ascii="Arial" w:eastAsia="Times New Roman" w:hAnsi="Arial" w:cs="Arial"/>
          <w:color w:val="212529"/>
          <w:sz w:val="24"/>
          <w:szCs w:val="24"/>
          <w:lang w:eastAsia="es-AR"/>
        </w:rPr>
        <w:t>_ La Gaceta</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El casino ya no queda detrás de una puerta reservada para adultos. Está en el celular, disponible a toda hora y mezclado con el fútbol, las redes sociales, los videojuegos y las conversaciones entre amigos.</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Seis estudiantes tucumanos describieron esa realidad en el ciclo “Panorama Tucumano”. Contaron que algunos chicos conocen las plataformas desde los 10 o 12 años, saben cómo obtener una cuenta y encuentran distintas maneras de sortear los controles de edad.</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El Mundial expuso hasta qué punto las apuestas ingresaron en la vida escolar. Mientras los profesores daban clase, algunos alumnos pedían sus celulares o preguntaban por los resultados porque un gol, una tarjeta o un tiro de esquina podían hacerles ganar o perder dinero. Según estimaron los entrevistados, seis o siete de cada 10 compañeros de su entorno habían apostado durante el torneo.</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 xml:space="preserve">También hablaron de las historias que circulan entre pares: un joven que mostró haber ganado $1 millón y otro que habría vendido muebles de su casa para pagar deudas. Las ganancias se comparten, se celebran y funcionan como publicidad; las pérdidas suelen ocultarse, aunque detrás queden préstamos, mentiras y nuevos intentos por recuperar el dinero. Ese relato incompleto se potencia con la publicidad que aparece en transmisiones deportivas y contenidos de </w:t>
      </w:r>
      <w:proofErr w:type="spellStart"/>
      <w:r w:rsidRPr="002A3A76">
        <w:rPr>
          <w:rFonts w:ascii="Times New Roman" w:eastAsia="Times New Roman" w:hAnsi="Times New Roman" w:cs="Times New Roman"/>
          <w:color w:val="000000"/>
          <w:lang w:eastAsia="es-AR"/>
        </w:rPr>
        <w:t>influencers</w:t>
      </w:r>
      <w:proofErr w:type="spellEnd"/>
      <w:r w:rsidRPr="002A3A76">
        <w:rPr>
          <w:rFonts w:ascii="Times New Roman" w:eastAsia="Times New Roman" w:hAnsi="Times New Roman" w:cs="Times New Roman"/>
          <w:color w:val="000000"/>
          <w:lang w:eastAsia="es-AR"/>
        </w:rPr>
        <w:t>. La apuesta se presenta como entretenimiento, habilidad o una oportunidad de ganar plata rápido, mientras se vuelve menos visible que el negocio necesita que la mayoría pierda. El dinero digital parece facilitar todavía más el acceso. En una billetera virtual, la plata puede sentirse como una cifra en la pantalla: el monto destinado a una hamburguesa o una salida se transfiere en segundos, sin la percepción concreta de estar entregando billetes.</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 xml:space="preserve">Los testimonios forman parte de una serie de artículos que LA GACETA viene publicando sobre las apuestas online entre menores. La cobertura aborda el acceso temprano, su impacto en las aulas y la salud mental, el papel del dinero digital, la promoción mediante </w:t>
      </w:r>
      <w:proofErr w:type="spellStart"/>
      <w:r w:rsidRPr="002A3A76">
        <w:rPr>
          <w:rFonts w:ascii="Times New Roman" w:eastAsia="Times New Roman" w:hAnsi="Times New Roman" w:cs="Times New Roman"/>
          <w:color w:val="000000"/>
          <w:lang w:eastAsia="es-AR"/>
        </w:rPr>
        <w:t>influencers</w:t>
      </w:r>
      <w:proofErr w:type="spellEnd"/>
      <w:r w:rsidRPr="002A3A76">
        <w:rPr>
          <w:rFonts w:ascii="Times New Roman" w:eastAsia="Times New Roman" w:hAnsi="Times New Roman" w:cs="Times New Roman"/>
          <w:color w:val="000000"/>
          <w:lang w:eastAsia="es-AR"/>
        </w:rPr>
        <w:t>, las responsabilidades empresariales y el circuito informal de los “cajeros”.</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 xml:space="preserve">La normativa establece que los menores de 18 años no pueden apostar. Sin embargo, las leyes parecen quedar en letra muerta si los controles pueden eludirse con cuentas ajenas o intermediarios que operan por </w:t>
      </w:r>
      <w:proofErr w:type="spellStart"/>
      <w:r w:rsidRPr="002A3A76">
        <w:rPr>
          <w:rFonts w:ascii="Times New Roman" w:eastAsia="Times New Roman" w:hAnsi="Times New Roman" w:cs="Times New Roman"/>
          <w:color w:val="000000"/>
          <w:lang w:eastAsia="es-AR"/>
        </w:rPr>
        <w:t>WhatsApp</w:t>
      </w:r>
      <w:proofErr w:type="spellEnd"/>
      <w:r w:rsidRPr="002A3A76">
        <w:rPr>
          <w:rFonts w:ascii="Times New Roman" w:eastAsia="Times New Roman" w:hAnsi="Times New Roman" w:cs="Times New Roman"/>
          <w:color w:val="000000"/>
          <w:lang w:eastAsia="es-AR"/>
        </w:rPr>
        <w:t xml:space="preserve">, como contaron los jóvenes. La responsabilidad no puede recaer solamente sobre los </w:t>
      </w:r>
      <w:r w:rsidRPr="002A3A76">
        <w:rPr>
          <w:rFonts w:ascii="Times New Roman" w:eastAsia="Times New Roman" w:hAnsi="Times New Roman" w:cs="Times New Roman"/>
          <w:color w:val="000000"/>
          <w:lang w:eastAsia="es-AR"/>
        </w:rPr>
        <w:lastRenderedPageBreak/>
        <w:t>adolescentes ni quedar encerrada en cada familia. Las empresas deben demostrar que sus controles funcionan; el Estado debe fiscalizar, las escuelas necesitan herramientas para intervenir y los adultos tienen el desafío de poder conversar sin limitarse al castigo.</w:t>
      </w:r>
    </w:p>
    <w:p w:rsidR="002A3A76" w:rsidRPr="002A3A76" w:rsidRDefault="002A3A76" w:rsidP="002A3A76">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divId w:val="286549484"/>
        <w:rPr>
          <w:rFonts w:ascii="Times New Roman" w:eastAsia="Times New Roman" w:hAnsi="Times New Roman" w:cs="Times New Roman"/>
          <w:color w:val="000000"/>
          <w:lang w:eastAsia="es-AR"/>
        </w:rPr>
      </w:pPr>
      <w:r w:rsidRPr="002A3A76">
        <w:rPr>
          <w:rFonts w:ascii="Times New Roman" w:eastAsia="Times New Roman" w:hAnsi="Times New Roman" w:cs="Times New Roman"/>
          <w:color w:val="000000"/>
          <w:lang w:eastAsia="es-AR"/>
        </w:rPr>
        <w:t>Los chicos ya advirtieron lo que ocurre y pusieron el problema sobre la mesa. Escucharlos debería llevarnos a preguntarnos qué modelo de entretenimiento estamos naturalizando y por qué un negocio destinado a adultos se instala en los bolsillos, las aulas y la vida cotidiana de los menores.</w:t>
      </w:r>
    </w:p>
    <w:p w:rsidR="002A3A76" w:rsidRDefault="002A3A76" w:rsidP="002A3A76">
      <w:pPr>
        <w:pBdr>
          <w:top w:val="single" w:sz="4" w:space="1" w:color="auto"/>
          <w:left w:val="single" w:sz="4" w:space="4" w:color="auto"/>
          <w:bottom w:val="single" w:sz="4" w:space="1" w:color="auto"/>
          <w:right w:val="single" w:sz="4" w:space="4" w:color="auto"/>
        </w:pBdr>
        <w:spacing w:after="0" w:line="240" w:lineRule="auto"/>
        <w:divId w:val="286549484"/>
        <w:rPr>
          <w:rFonts w:ascii="Arial" w:hAnsi="Arial" w:cs="Arial"/>
          <w:sz w:val="24"/>
          <w:szCs w:val="24"/>
        </w:rPr>
      </w:pPr>
    </w:p>
    <w:p w:rsidR="002A3A76" w:rsidRPr="002A3A76" w:rsidRDefault="002A3A76" w:rsidP="002A3A76">
      <w:pPr>
        <w:rPr>
          <w:rFonts w:ascii="Arial" w:hAnsi="Arial" w:cs="Arial"/>
          <w:sz w:val="24"/>
          <w:szCs w:val="24"/>
        </w:rPr>
      </w:pPr>
    </w:p>
    <w:p w:rsidR="002A3A76" w:rsidRDefault="00A26C18" w:rsidP="002A3A76">
      <w:pPr>
        <w:pStyle w:val="Prrafodelista"/>
        <w:numPr>
          <w:ilvl w:val="0"/>
          <w:numId w:val="36"/>
        </w:numPr>
        <w:rPr>
          <w:rFonts w:ascii="Arial" w:hAnsi="Arial" w:cs="Arial"/>
          <w:sz w:val="24"/>
          <w:szCs w:val="24"/>
        </w:rPr>
      </w:pPr>
      <w:r>
        <w:rPr>
          <w:rFonts w:ascii="Arial" w:hAnsi="Arial" w:cs="Arial"/>
          <w:sz w:val="24"/>
          <w:szCs w:val="24"/>
        </w:rPr>
        <w:t>“El ingenioso hidalgo don Quijote de la Mancha” autor____________________</w:t>
      </w:r>
      <w:r w:rsidR="00FC549D">
        <w:rPr>
          <w:rFonts w:ascii="Arial" w:hAnsi="Arial" w:cs="Arial"/>
          <w:sz w:val="24"/>
          <w:szCs w:val="24"/>
        </w:rPr>
        <w:t xml:space="preserve"> (3 pts.)</w:t>
      </w:r>
    </w:p>
    <w:p w:rsidR="00A26C18" w:rsidRDefault="00A26C18" w:rsidP="00A26C18">
      <w:pPr>
        <w:pStyle w:val="Prrafodelista"/>
        <w:numPr>
          <w:ilvl w:val="0"/>
          <w:numId w:val="38"/>
        </w:numPr>
        <w:rPr>
          <w:rFonts w:ascii="Arial" w:hAnsi="Arial" w:cs="Arial"/>
          <w:sz w:val="24"/>
          <w:szCs w:val="24"/>
        </w:rPr>
      </w:pPr>
      <w:r>
        <w:rPr>
          <w:rFonts w:ascii="Arial" w:hAnsi="Arial" w:cs="Arial"/>
          <w:sz w:val="24"/>
          <w:szCs w:val="24"/>
        </w:rPr>
        <w:t>¿Por qué el manchego cae en la locura? ¿en qué consiste?</w:t>
      </w:r>
    </w:p>
    <w:p w:rsidR="00A26C18" w:rsidRDefault="00A26C18" w:rsidP="00A26C18">
      <w:pPr>
        <w:pStyle w:val="Prrafodelista"/>
        <w:numPr>
          <w:ilvl w:val="0"/>
          <w:numId w:val="38"/>
        </w:numPr>
        <w:rPr>
          <w:rFonts w:ascii="Arial" w:hAnsi="Arial" w:cs="Arial"/>
          <w:sz w:val="24"/>
          <w:szCs w:val="24"/>
        </w:rPr>
      </w:pPr>
      <w:r>
        <w:rPr>
          <w:rFonts w:ascii="Arial" w:hAnsi="Arial" w:cs="Arial"/>
          <w:sz w:val="24"/>
          <w:szCs w:val="24"/>
        </w:rPr>
        <w:t>¿Qué ideales lo movilizan?</w:t>
      </w:r>
    </w:p>
    <w:p w:rsidR="00A26C18" w:rsidRDefault="00A26C18" w:rsidP="00A26C18">
      <w:pPr>
        <w:pStyle w:val="Prrafodelista"/>
        <w:numPr>
          <w:ilvl w:val="0"/>
          <w:numId w:val="38"/>
        </w:numPr>
        <w:rPr>
          <w:rFonts w:ascii="Arial" w:hAnsi="Arial" w:cs="Arial"/>
          <w:sz w:val="24"/>
          <w:szCs w:val="24"/>
        </w:rPr>
      </w:pPr>
      <w:r>
        <w:rPr>
          <w:rFonts w:ascii="Arial" w:hAnsi="Arial" w:cs="Arial"/>
          <w:sz w:val="24"/>
          <w:szCs w:val="24"/>
        </w:rPr>
        <w:t xml:space="preserve">¿A quién se </w:t>
      </w:r>
      <w:r w:rsidR="00F848B5">
        <w:rPr>
          <w:rFonts w:ascii="Arial" w:hAnsi="Arial" w:cs="Arial"/>
          <w:sz w:val="24"/>
          <w:szCs w:val="24"/>
        </w:rPr>
        <w:t>encomienda</w:t>
      </w:r>
      <w:r>
        <w:rPr>
          <w:rFonts w:ascii="Arial" w:hAnsi="Arial" w:cs="Arial"/>
          <w:sz w:val="24"/>
          <w:szCs w:val="24"/>
        </w:rPr>
        <w:t xml:space="preserve"> antes de comenzar la lucha?</w:t>
      </w:r>
    </w:p>
    <w:p w:rsidR="00A26C18" w:rsidRDefault="00A26C18" w:rsidP="00A26C18">
      <w:pPr>
        <w:pStyle w:val="Prrafodelista"/>
        <w:numPr>
          <w:ilvl w:val="0"/>
          <w:numId w:val="38"/>
        </w:numPr>
        <w:rPr>
          <w:rFonts w:ascii="Arial" w:hAnsi="Arial" w:cs="Arial"/>
          <w:sz w:val="24"/>
          <w:szCs w:val="24"/>
        </w:rPr>
      </w:pPr>
      <w:r>
        <w:rPr>
          <w:rFonts w:ascii="Arial" w:hAnsi="Arial" w:cs="Arial"/>
          <w:sz w:val="24"/>
          <w:szCs w:val="24"/>
        </w:rPr>
        <w:t>En la novela se presentan dos planos</w:t>
      </w:r>
      <w:r w:rsidR="00F848B5">
        <w:rPr>
          <w:rFonts w:ascii="Arial" w:hAnsi="Arial" w:cs="Arial"/>
          <w:sz w:val="24"/>
          <w:szCs w:val="24"/>
        </w:rPr>
        <w:t>: la ilusión y la realidad. Ejemplifica cada uno de ellos.</w:t>
      </w:r>
    </w:p>
    <w:p w:rsidR="00F848B5" w:rsidRDefault="00F848B5" w:rsidP="00A26C18">
      <w:pPr>
        <w:pStyle w:val="Prrafodelista"/>
        <w:numPr>
          <w:ilvl w:val="0"/>
          <w:numId w:val="38"/>
        </w:numPr>
        <w:rPr>
          <w:rFonts w:ascii="Arial" w:hAnsi="Arial" w:cs="Arial"/>
          <w:sz w:val="24"/>
          <w:szCs w:val="24"/>
        </w:rPr>
      </w:pPr>
      <w:r>
        <w:rPr>
          <w:rFonts w:ascii="Arial" w:hAnsi="Arial" w:cs="Arial"/>
          <w:sz w:val="24"/>
          <w:szCs w:val="24"/>
        </w:rPr>
        <w:t>¿cuál es la estructura de la novela?</w:t>
      </w:r>
    </w:p>
    <w:p w:rsidR="00FC549D" w:rsidRDefault="00FC549D" w:rsidP="00FC549D">
      <w:pPr>
        <w:pStyle w:val="Prrafodelista"/>
        <w:ind w:left="1440"/>
        <w:rPr>
          <w:rFonts w:ascii="Arial" w:hAnsi="Arial" w:cs="Arial"/>
          <w:sz w:val="24"/>
          <w:szCs w:val="24"/>
        </w:rPr>
      </w:pPr>
    </w:p>
    <w:p w:rsidR="00FC549D" w:rsidRPr="00FC549D" w:rsidRDefault="00FC549D" w:rsidP="00FC549D">
      <w:pPr>
        <w:pStyle w:val="Prrafodelista"/>
        <w:numPr>
          <w:ilvl w:val="0"/>
          <w:numId w:val="36"/>
        </w:numPr>
        <w:spacing w:after="0" w:line="240" w:lineRule="auto"/>
        <w:jc w:val="both"/>
        <w:rPr>
          <w:rFonts w:ascii="Arial" w:hAnsi="Arial" w:cs="Arial"/>
          <w:color w:val="FF6600"/>
          <w:sz w:val="24"/>
          <w:szCs w:val="24"/>
        </w:rPr>
      </w:pPr>
      <w:r w:rsidRPr="00FC549D">
        <w:rPr>
          <w:rFonts w:ascii="Arial" w:hAnsi="Arial" w:cs="Arial"/>
          <w:sz w:val="24"/>
          <w:szCs w:val="24"/>
        </w:rPr>
        <w:t xml:space="preserve"> Teniendo en cuenta la lectura de los textos establece las características de Odiseo en ambos relatos, clasifica similitudes y diferencias del personaje en los textos. </w:t>
      </w:r>
      <w:proofErr w:type="gramStart"/>
      <w:r>
        <w:rPr>
          <w:rFonts w:ascii="Arial" w:hAnsi="Arial" w:cs="Arial"/>
          <w:sz w:val="24"/>
          <w:szCs w:val="24"/>
        </w:rPr>
        <w:t>( 1pt</w:t>
      </w:r>
      <w:proofErr w:type="gramEnd"/>
      <w:r>
        <w:rPr>
          <w:rFonts w:ascii="Arial" w:hAnsi="Arial" w:cs="Arial"/>
          <w:sz w:val="24"/>
          <w:szCs w:val="24"/>
        </w:rPr>
        <w:t>.)</w:t>
      </w:r>
    </w:p>
    <w:p w:rsidR="00FC549D" w:rsidRPr="00FC549D" w:rsidRDefault="00FC549D" w:rsidP="00FC549D">
      <w:pPr>
        <w:pStyle w:val="Prrafodelista"/>
        <w:numPr>
          <w:ilvl w:val="0"/>
          <w:numId w:val="36"/>
        </w:numPr>
        <w:spacing w:after="0" w:line="240" w:lineRule="auto"/>
        <w:jc w:val="both"/>
        <w:rPr>
          <w:rFonts w:ascii="Arial" w:hAnsi="Arial" w:cs="Arial"/>
          <w:color w:val="FF6600"/>
          <w:sz w:val="24"/>
          <w:szCs w:val="24"/>
        </w:rPr>
      </w:pPr>
      <w:r w:rsidRPr="00FC549D">
        <w:rPr>
          <w:rFonts w:ascii="Arial" w:hAnsi="Arial" w:cs="Arial"/>
          <w:sz w:val="24"/>
          <w:szCs w:val="24"/>
        </w:rPr>
        <w:t xml:space="preserve">¿Por qué Prometeo roba el fuego a los dioses? ¿Qué </w:t>
      </w:r>
      <w:r>
        <w:rPr>
          <w:rFonts w:ascii="Arial" w:hAnsi="Arial" w:cs="Arial"/>
          <w:sz w:val="24"/>
          <w:szCs w:val="24"/>
        </w:rPr>
        <w:t xml:space="preserve">surge de eso hecho?       </w:t>
      </w:r>
      <w:r w:rsidRPr="00FC549D">
        <w:rPr>
          <w:rFonts w:ascii="Arial" w:hAnsi="Arial" w:cs="Arial"/>
          <w:sz w:val="24"/>
          <w:szCs w:val="24"/>
        </w:rPr>
        <w:t xml:space="preserve"> </w:t>
      </w:r>
      <w:r>
        <w:rPr>
          <w:rFonts w:ascii="Arial" w:hAnsi="Arial" w:cs="Arial"/>
          <w:sz w:val="24"/>
          <w:szCs w:val="24"/>
        </w:rPr>
        <w:t>( 1pt.)</w:t>
      </w:r>
    </w:p>
    <w:p w:rsidR="00FC549D" w:rsidRPr="00FC549D" w:rsidRDefault="00FC549D" w:rsidP="00FC549D">
      <w:pPr>
        <w:pStyle w:val="Prrafodelista"/>
        <w:numPr>
          <w:ilvl w:val="0"/>
          <w:numId w:val="36"/>
        </w:numPr>
        <w:spacing w:after="0" w:line="240" w:lineRule="auto"/>
        <w:jc w:val="both"/>
        <w:rPr>
          <w:rFonts w:ascii="Arial" w:hAnsi="Arial" w:cs="Arial"/>
          <w:color w:val="FF6600"/>
          <w:sz w:val="24"/>
          <w:szCs w:val="24"/>
        </w:rPr>
      </w:pPr>
      <w:r w:rsidRPr="00FC549D">
        <w:rPr>
          <w:rFonts w:ascii="Arial" w:hAnsi="Arial" w:cs="Arial"/>
          <w:sz w:val="24"/>
          <w:szCs w:val="24"/>
        </w:rPr>
        <w:t xml:space="preserve">¿Por qué se crea a Pandora? </w:t>
      </w:r>
      <w:r>
        <w:rPr>
          <w:rFonts w:ascii="Arial" w:hAnsi="Arial" w:cs="Arial"/>
          <w:sz w:val="24"/>
          <w:szCs w:val="24"/>
        </w:rPr>
        <w:t>¿qué había en su caja</w:t>
      </w:r>
      <w:proofErr w:type="gramStart"/>
      <w:r>
        <w:rPr>
          <w:rFonts w:ascii="Arial" w:hAnsi="Arial" w:cs="Arial"/>
          <w:sz w:val="24"/>
          <w:szCs w:val="24"/>
        </w:rPr>
        <w:t>?(</w:t>
      </w:r>
      <w:proofErr w:type="gramEnd"/>
      <w:r>
        <w:rPr>
          <w:rFonts w:ascii="Arial" w:hAnsi="Arial" w:cs="Arial"/>
          <w:sz w:val="24"/>
          <w:szCs w:val="24"/>
        </w:rPr>
        <w:t xml:space="preserve"> 1pt.)</w:t>
      </w:r>
    </w:p>
    <w:p w:rsidR="00FC549D" w:rsidRPr="00FC549D" w:rsidRDefault="00FC549D" w:rsidP="00FC549D">
      <w:pPr>
        <w:pStyle w:val="Prrafodelista"/>
        <w:numPr>
          <w:ilvl w:val="0"/>
          <w:numId w:val="36"/>
        </w:numPr>
        <w:spacing w:after="0" w:line="240" w:lineRule="auto"/>
        <w:jc w:val="both"/>
        <w:rPr>
          <w:rFonts w:ascii="Arial" w:hAnsi="Arial" w:cs="Arial"/>
          <w:color w:val="FF6600"/>
          <w:sz w:val="24"/>
          <w:szCs w:val="24"/>
        </w:rPr>
      </w:pPr>
      <w:r w:rsidRPr="00FC549D">
        <w:rPr>
          <w:rFonts w:ascii="Arial" w:hAnsi="Arial" w:cs="Arial"/>
          <w:sz w:val="24"/>
          <w:szCs w:val="24"/>
        </w:rPr>
        <w:t>¿Cuáles de los relatos pertenecen a mitos y cuales a la antigüedad clásica?</w:t>
      </w:r>
      <w:r>
        <w:rPr>
          <w:rFonts w:ascii="Arial" w:hAnsi="Arial" w:cs="Arial"/>
          <w:sz w:val="24"/>
          <w:szCs w:val="24"/>
        </w:rPr>
        <w:t xml:space="preserve">     </w:t>
      </w:r>
      <w:r w:rsidRPr="00FC549D">
        <w:rPr>
          <w:rFonts w:ascii="Arial" w:hAnsi="Arial" w:cs="Arial"/>
          <w:sz w:val="24"/>
          <w:szCs w:val="24"/>
        </w:rPr>
        <w:t xml:space="preserve"> </w:t>
      </w:r>
      <w:proofErr w:type="gramStart"/>
      <w:r>
        <w:rPr>
          <w:rFonts w:ascii="Arial" w:hAnsi="Arial" w:cs="Arial"/>
          <w:sz w:val="24"/>
          <w:szCs w:val="24"/>
        </w:rPr>
        <w:t>( 1pt</w:t>
      </w:r>
      <w:proofErr w:type="gramEnd"/>
      <w:r>
        <w:rPr>
          <w:rFonts w:ascii="Arial" w:hAnsi="Arial" w:cs="Arial"/>
          <w:sz w:val="24"/>
          <w:szCs w:val="24"/>
        </w:rPr>
        <w:t>.)</w:t>
      </w:r>
    </w:p>
    <w:p w:rsidR="00FC549D" w:rsidRPr="00FC549D" w:rsidRDefault="00FC549D" w:rsidP="00FC549D">
      <w:pPr>
        <w:pStyle w:val="Prrafodelista"/>
        <w:spacing w:after="0" w:line="240" w:lineRule="auto"/>
        <w:ind w:left="1080"/>
        <w:jc w:val="both"/>
        <w:rPr>
          <w:rFonts w:ascii="Arial" w:hAnsi="Arial" w:cs="Arial"/>
          <w:color w:val="FF6600"/>
          <w:sz w:val="24"/>
          <w:szCs w:val="24"/>
        </w:rPr>
      </w:pPr>
    </w:p>
    <w:p w:rsidR="00FC549D" w:rsidRDefault="00FC549D" w:rsidP="00FC549D">
      <w:pPr>
        <w:pStyle w:val="Prrafodelista"/>
        <w:ind w:left="1080"/>
        <w:rPr>
          <w:rFonts w:ascii="Arial" w:hAnsi="Arial" w:cs="Arial"/>
          <w:sz w:val="24"/>
          <w:szCs w:val="24"/>
        </w:rPr>
      </w:pPr>
      <w:r w:rsidRPr="00FC549D">
        <w:rPr>
          <w:rFonts w:ascii="Arial" w:hAnsi="Arial" w:cs="Arial"/>
          <w:sz w:val="24"/>
          <w:szCs w:val="24"/>
          <w:highlight w:val="yellow"/>
        </w:rPr>
        <w:t>Tema 2</w:t>
      </w:r>
      <w:r>
        <w:rPr>
          <w:rFonts w:ascii="Arial" w:hAnsi="Arial" w:cs="Arial"/>
          <w:sz w:val="24"/>
          <w:szCs w:val="24"/>
        </w:rPr>
        <w:t xml:space="preserve"> </w:t>
      </w:r>
    </w:p>
    <w:p w:rsidR="00FC549D" w:rsidRDefault="00FC549D" w:rsidP="00FC549D">
      <w:pPr>
        <w:pStyle w:val="Prrafodelista"/>
        <w:ind w:left="1080"/>
        <w:rPr>
          <w:rFonts w:ascii="Arial" w:hAnsi="Arial" w:cs="Arial"/>
          <w:sz w:val="24"/>
          <w:szCs w:val="24"/>
        </w:rPr>
      </w:pPr>
    </w:p>
    <w:p w:rsidR="00FC549D" w:rsidRPr="00FB5830" w:rsidRDefault="00FC549D" w:rsidP="00FB5830">
      <w:pPr>
        <w:pStyle w:val="Prrafodelista"/>
        <w:numPr>
          <w:ilvl w:val="0"/>
          <w:numId w:val="41"/>
        </w:numPr>
        <w:rPr>
          <w:rFonts w:ascii="Arial" w:hAnsi="Arial" w:cs="Arial"/>
          <w:sz w:val="24"/>
          <w:szCs w:val="24"/>
        </w:rPr>
      </w:pPr>
      <w:r w:rsidRPr="00FB5830">
        <w:rPr>
          <w:rFonts w:ascii="Arial" w:hAnsi="Arial" w:cs="Arial"/>
          <w:sz w:val="24"/>
          <w:szCs w:val="24"/>
        </w:rPr>
        <w:t xml:space="preserve">Lee el siguiente texto argumentativo, luego señala: </w:t>
      </w:r>
      <w:proofErr w:type="gramStart"/>
      <w:r w:rsidRPr="00FB5830">
        <w:rPr>
          <w:rFonts w:ascii="Arial" w:hAnsi="Arial" w:cs="Arial"/>
          <w:sz w:val="24"/>
          <w:szCs w:val="24"/>
        </w:rPr>
        <w:t>( 3</w:t>
      </w:r>
      <w:proofErr w:type="gramEnd"/>
      <w:r w:rsidRPr="00FB5830">
        <w:rPr>
          <w:rFonts w:ascii="Arial" w:hAnsi="Arial" w:cs="Arial"/>
          <w:sz w:val="24"/>
          <w:szCs w:val="24"/>
        </w:rPr>
        <w:t xml:space="preserve"> pts.)</w:t>
      </w:r>
    </w:p>
    <w:p w:rsidR="00FC549D" w:rsidRPr="00FC549D" w:rsidRDefault="00FC549D" w:rsidP="00FB5830">
      <w:pPr>
        <w:pStyle w:val="Prrafodelista"/>
        <w:numPr>
          <w:ilvl w:val="0"/>
          <w:numId w:val="40"/>
        </w:numPr>
        <w:rPr>
          <w:rFonts w:ascii="Arial" w:hAnsi="Arial" w:cs="Arial"/>
          <w:sz w:val="24"/>
          <w:szCs w:val="24"/>
        </w:rPr>
      </w:pPr>
      <w:r w:rsidRPr="00FC549D">
        <w:rPr>
          <w:rFonts w:ascii="Arial" w:hAnsi="Arial" w:cs="Arial"/>
          <w:sz w:val="24"/>
          <w:szCs w:val="24"/>
        </w:rPr>
        <w:t>Los recursos de la argumentación</w:t>
      </w:r>
    </w:p>
    <w:p w:rsidR="00FC549D" w:rsidRPr="00FC549D" w:rsidRDefault="00FC549D" w:rsidP="00FB5830">
      <w:pPr>
        <w:pStyle w:val="Prrafodelista"/>
        <w:numPr>
          <w:ilvl w:val="0"/>
          <w:numId w:val="40"/>
        </w:numPr>
        <w:rPr>
          <w:rFonts w:ascii="Arial" w:hAnsi="Arial" w:cs="Arial"/>
          <w:sz w:val="24"/>
          <w:szCs w:val="24"/>
        </w:rPr>
      </w:pPr>
      <w:r w:rsidRPr="00FC549D">
        <w:rPr>
          <w:rFonts w:ascii="Arial" w:hAnsi="Arial" w:cs="Arial"/>
          <w:sz w:val="24"/>
          <w:szCs w:val="24"/>
        </w:rPr>
        <w:t>Explica ¿cuál es la tesis que plantea el autor?</w:t>
      </w:r>
    </w:p>
    <w:p w:rsidR="00FB5830" w:rsidRDefault="00FC549D" w:rsidP="00FB5830">
      <w:pPr>
        <w:pStyle w:val="Prrafodelista"/>
        <w:numPr>
          <w:ilvl w:val="0"/>
          <w:numId w:val="40"/>
        </w:numPr>
        <w:rPr>
          <w:rFonts w:ascii="Arial" w:hAnsi="Arial" w:cs="Arial"/>
          <w:sz w:val="24"/>
          <w:szCs w:val="24"/>
        </w:rPr>
      </w:pPr>
      <w:r w:rsidRPr="00FC549D">
        <w:rPr>
          <w:rFonts w:ascii="Arial" w:hAnsi="Arial" w:cs="Arial"/>
          <w:sz w:val="24"/>
          <w:szCs w:val="24"/>
        </w:rPr>
        <w:t>¿Qué tipo de artículo es?</w:t>
      </w:r>
    </w:p>
    <w:p w:rsidR="00FB5830" w:rsidRDefault="00FB5830" w:rsidP="00FB5830">
      <w:pPr>
        <w:pStyle w:val="Prrafodelista"/>
        <w:ind w:left="1500"/>
        <w:rPr>
          <w:rFonts w:ascii="Arial" w:hAnsi="Arial" w:cs="Arial"/>
          <w:sz w:val="24"/>
          <w:szCs w:val="24"/>
        </w:rPr>
      </w:pPr>
    </w:p>
    <w:p w:rsidR="00FB5830" w:rsidRDefault="00FB5830" w:rsidP="00FB5830">
      <w:pPr>
        <w:pStyle w:val="Prrafodelista"/>
        <w:pBdr>
          <w:top w:val="single" w:sz="4" w:space="1" w:color="auto"/>
          <w:left w:val="single" w:sz="4" w:space="4" w:color="auto"/>
          <w:bottom w:val="single" w:sz="4" w:space="1" w:color="auto"/>
          <w:right w:val="single" w:sz="4" w:space="4" w:color="auto"/>
        </w:pBdr>
        <w:ind w:left="1500"/>
        <w:rPr>
          <w:rFonts w:ascii="Times New Roman" w:eastAsia="Times New Roman" w:hAnsi="Times New Roman" w:cs="Times New Roman"/>
          <w:b/>
          <w:bCs/>
          <w:color w:val="000000"/>
          <w:kern w:val="36"/>
          <w:sz w:val="24"/>
          <w:szCs w:val="24"/>
          <w:lang w:eastAsia="es-AR"/>
        </w:rPr>
      </w:pPr>
      <w:r>
        <w:rPr>
          <w:rFonts w:ascii="Times New Roman" w:eastAsia="Times New Roman" w:hAnsi="Times New Roman" w:cs="Times New Roman"/>
          <w:b/>
          <w:bCs/>
          <w:color w:val="000000"/>
          <w:kern w:val="36"/>
          <w:sz w:val="24"/>
          <w:szCs w:val="24"/>
          <w:lang w:eastAsia="es-AR"/>
        </w:rPr>
        <w:t>L</w:t>
      </w:r>
      <w:r w:rsidRPr="00FB5830">
        <w:rPr>
          <w:rFonts w:ascii="Times New Roman" w:eastAsia="Times New Roman" w:hAnsi="Times New Roman" w:cs="Times New Roman"/>
          <w:b/>
          <w:bCs/>
          <w:color w:val="000000"/>
          <w:kern w:val="36"/>
          <w:sz w:val="24"/>
          <w:szCs w:val="24"/>
          <w:lang w:eastAsia="es-AR"/>
        </w:rPr>
        <w:t>a ludopatía</w:t>
      </w:r>
    </w:p>
    <w:p w:rsidR="00FB5830" w:rsidRPr="00FB5830" w:rsidRDefault="00FB5830" w:rsidP="00FB5830">
      <w:pPr>
        <w:pBdr>
          <w:top w:val="single" w:sz="4" w:space="1" w:color="auto"/>
          <w:left w:val="single" w:sz="4" w:space="4" w:color="auto"/>
          <w:bottom w:val="single" w:sz="4" w:space="1" w:color="auto"/>
          <w:right w:val="single" w:sz="4" w:space="4" w:color="auto"/>
        </w:pBdr>
        <w:rPr>
          <w:rFonts w:ascii="Arial" w:hAnsi="Arial" w:cs="Arial"/>
          <w:sz w:val="24"/>
          <w:szCs w:val="24"/>
        </w:rPr>
      </w:pPr>
      <w:r w:rsidRPr="00FB5830">
        <w:rPr>
          <w:rFonts w:ascii="Arial" w:eastAsia="Times New Roman" w:hAnsi="Arial" w:cs="Arial"/>
          <w:color w:val="212529"/>
          <w:sz w:val="24"/>
          <w:szCs w:val="24"/>
          <w:lang w:eastAsia="es-AR"/>
        </w:rPr>
        <w:t xml:space="preserve">13 Agosto 2026 </w:t>
      </w:r>
    </w:p>
    <w:p w:rsidR="00FB5830" w:rsidRPr="00FB5830" w:rsidRDefault="00FB5830" w:rsidP="00FB5830">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jc w:val="both"/>
        <w:rPr>
          <w:rFonts w:ascii="Times New Roman" w:eastAsia="Times New Roman" w:hAnsi="Times New Roman" w:cs="Times New Roman"/>
          <w:color w:val="000000"/>
          <w:sz w:val="24"/>
          <w:szCs w:val="24"/>
          <w:lang w:eastAsia="es-AR"/>
        </w:rPr>
      </w:pPr>
      <w:r w:rsidRPr="00FB5830">
        <w:rPr>
          <w:rFonts w:ascii="Times New Roman" w:eastAsia="Times New Roman" w:hAnsi="Times New Roman" w:cs="Times New Roman"/>
          <w:color w:val="000000"/>
          <w:sz w:val="24"/>
          <w:szCs w:val="24"/>
          <w:lang w:eastAsia="es-AR"/>
        </w:rPr>
        <w:t xml:space="preserve">Más que un juego, es una enfermedad. Al principio parece inofensivo. “Apuesto un poquito”; “es para divertirme”. Pero el cerebro se acostumbra a esa descarga de adrenalina y empieza a pedir más. Y cuando te das cuenta ya no juegas por ganar; juegas por no sentir ese angustia de parar. La ludopatía te miente. Te hace creer que la próxima vez vas a recuperar todo. Te aísla, te llena de deudas, de culpa y de vergüenza. Y la peor es que la persona enferma termina peleando sola contra algo que no puede controlar sin ayuda. No es falta de carácter. Es una adicción, igual que el alcohol y las drogas. Y como toda enfermedad necesita tratamiento y que dejemos de jugar. La </w:t>
      </w:r>
      <w:proofErr w:type="spellStart"/>
      <w:r w:rsidRPr="00FB5830">
        <w:rPr>
          <w:rFonts w:ascii="Times New Roman" w:eastAsia="Times New Roman" w:hAnsi="Times New Roman" w:cs="Times New Roman"/>
          <w:color w:val="000000"/>
          <w:sz w:val="24"/>
          <w:szCs w:val="24"/>
          <w:lang w:eastAsia="es-AR"/>
        </w:rPr>
        <w:t>ludopatia</w:t>
      </w:r>
      <w:proofErr w:type="spellEnd"/>
      <w:r w:rsidRPr="00FB5830">
        <w:rPr>
          <w:rFonts w:ascii="Times New Roman" w:eastAsia="Times New Roman" w:hAnsi="Times New Roman" w:cs="Times New Roman"/>
          <w:color w:val="000000"/>
          <w:sz w:val="24"/>
          <w:szCs w:val="24"/>
          <w:lang w:eastAsia="es-AR"/>
        </w:rPr>
        <w:t xml:space="preserve"> afecta a cualquiera. No distingue edad, sexo ni nivel social. Hoy con </w:t>
      </w:r>
      <w:r w:rsidRPr="00FB5830">
        <w:rPr>
          <w:rFonts w:ascii="Times New Roman" w:eastAsia="Times New Roman" w:hAnsi="Times New Roman" w:cs="Times New Roman"/>
          <w:color w:val="000000"/>
          <w:sz w:val="24"/>
          <w:szCs w:val="24"/>
          <w:lang w:eastAsia="es-AR"/>
        </w:rPr>
        <w:lastRenderedPageBreak/>
        <w:t xml:space="preserve">el acceso 24 horas a las apuestas online, a los casinos y a las casas de apuestas deportivas, es </w:t>
      </w:r>
      <w:proofErr w:type="spellStart"/>
      <w:r w:rsidRPr="00FB5830">
        <w:rPr>
          <w:rFonts w:ascii="Times New Roman" w:eastAsia="Times New Roman" w:hAnsi="Times New Roman" w:cs="Times New Roman"/>
          <w:color w:val="000000"/>
          <w:sz w:val="24"/>
          <w:szCs w:val="24"/>
          <w:lang w:eastAsia="es-AR"/>
        </w:rPr>
        <w:t>aun</w:t>
      </w:r>
      <w:proofErr w:type="spellEnd"/>
      <w:r w:rsidRPr="00FB5830">
        <w:rPr>
          <w:rFonts w:ascii="Times New Roman" w:eastAsia="Times New Roman" w:hAnsi="Times New Roman" w:cs="Times New Roman"/>
          <w:color w:val="000000"/>
          <w:sz w:val="24"/>
          <w:szCs w:val="24"/>
          <w:lang w:eastAsia="es-AR"/>
        </w:rPr>
        <w:t xml:space="preserve"> más fácil caer. Y lo más grave es que afecta a toda la familia. Viene con mentiras, deudas, aislamientos, culpa y mucha vergüenza.</w:t>
      </w:r>
    </w:p>
    <w:p w:rsidR="00FB5830" w:rsidRPr="00FB5830" w:rsidRDefault="00FB5830" w:rsidP="00FB5830">
      <w:pPr>
        <w:pBdr>
          <w:top w:val="single" w:sz="4" w:space="1" w:color="auto"/>
          <w:left w:val="single" w:sz="4" w:space="4" w:color="auto"/>
          <w:bottom w:val="single" w:sz="4" w:space="1" w:color="auto"/>
          <w:right w:val="single" w:sz="4" w:space="4" w:color="auto"/>
        </w:pBdr>
        <w:shd w:val="clear" w:color="auto" w:fill="FFFFFF"/>
        <w:spacing w:after="0" w:line="240" w:lineRule="auto"/>
        <w:ind w:firstLine="709"/>
        <w:rPr>
          <w:rFonts w:ascii="Times New Roman" w:eastAsia="Times New Roman" w:hAnsi="Times New Roman" w:cs="Times New Roman"/>
          <w:color w:val="000000"/>
          <w:sz w:val="24"/>
          <w:szCs w:val="24"/>
          <w:lang w:eastAsia="es-AR"/>
        </w:rPr>
      </w:pPr>
      <w:r w:rsidRPr="00FB5830">
        <w:rPr>
          <w:rFonts w:ascii="Times New Roman" w:eastAsia="Times New Roman" w:hAnsi="Times New Roman" w:cs="Times New Roman"/>
          <w:b/>
          <w:bCs/>
          <w:color w:val="000000"/>
          <w:sz w:val="24"/>
          <w:szCs w:val="24"/>
          <w:lang w:eastAsia="es-AR"/>
        </w:rPr>
        <w:t>Rodolfo Ruarte</w:t>
      </w:r>
      <w:r w:rsidRPr="00FB5830">
        <w:rPr>
          <w:rFonts w:ascii="Times New Roman" w:eastAsia="Times New Roman" w:hAnsi="Times New Roman" w:cs="Times New Roman"/>
          <w:b/>
          <w:bCs/>
          <w:color w:val="000000"/>
          <w:sz w:val="24"/>
          <w:szCs w:val="24"/>
          <w:lang w:eastAsia="es-AR"/>
        </w:rPr>
        <w:br/>
        <w:t>Las Heras 516 - S. M. de Tucumán</w:t>
      </w:r>
    </w:p>
    <w:p w:rsidR="00FB5830" w:rsidRDefault="00FB5830" w:rsidP="00FB5830">
      <w:pPr>
        <w:pBdr>
          <w:top w:val="single" w:sz="4" w:space="1" w:color="auto"/>
          <w:left w:val="single" w:sz="4" w:space="4" w:color="auto"/>
          <w:bottom w:val="single" w:sz="4" w:space="1" w:color="auto"/>
          <w:right w:val="single" w:sz="4" w:space="4" w:color="auto"/>
        </w:pBdr>
        <w:spacing w:after="0" w:line="240" w:lineRule="auto"/>
        <w:jc w:val="both"/>
        <w:rPr>
          <w:rFonts w:ascii="Arial" w:hAnsi="Arial" w:cs="Arial"/>
          <w:sz w:val="24"/>
          <w:szCs w:val="24"/>
        </w:rPr>
      </w:pPr>
    </w:p>
    <w:p w:rsidR="00FB5830" w:rsidRDefault="00FB5830" w:rsidP="00FB5830">
      <w:pPr>
        <w:rPr>
          <w:rFonts w:ascii="Arial" w:hAnsi="Arial" w:cs="Arial"/>
          <w:sz w:val="24"/>
          <w:szCs w:val="24"/>
        </w:rPr>
      </w:pPr>
    </w:p>
    <w:p w:rsidR="00FB5830" w:rsidRDefault="00FB5830" w:rsidP="00FB5830">
      <w:pPr>
        <w:pStyle w:val="Prrafodelista"/>
        <w:numPr>
          <w:ilvl w:val="0"/>
          <w:numId w:val="41"/>
        </w:numPr>
        <w:rPr>
          <w:rFonts w:ascii="Arial" w:hAnsi="Arial" w:cs="Arial"/>
          <w:sz w:val="24"/>
          <w:szCs w:val="24"/>
        </w:rPr>
      </w:pPr>
      <w:r>
        <w:rPr>
          <w:rFonts w:ascii="Arial" w:hAnsi="Arial" w:cs="Arial"/>
          <w:sz w:val="24"/>
          <w:szCs w:val="24"/>
        </w:rPr>
        <w:t>“El ingenioso hidalgo don Quijote de la Mancha” autor____________________ (3 pts.)</w:t>
      </w:r>
    </w:p>
    <w:p w:rsidR="00FB5830" w:rsidRDefault="00FF48A4" w:rsidP="00FB5830">
      <w:pPr>
        <w:pStyle w:val="Prrafodelista"/>
        <w:numPr>
          <w:ilvl w:val="0"/>
          <w:numId w:val="44"/>
        </w:numPr>
        <w:rPr>
          <w:rFonts w:ascii="Arial" w:hAnsi="Arial" w:cs="Arial"/>
          <w:sz w:val="24"/>
          <w:szCs w:val="24"/>
        </w:rPr>
      </w:pPr>
      <w:r>
        <w:rPr>
          <w:rFonts w:ascii="Arial" w:hAnsi="Arial" w:cs="Arial"/>
          <w:sz w:val="24"/>
          <w:szCs w:val="24"/>
        </w:rPr>
        <w:t>¿E</w:t>
      </w:r>
      <w:r w:rsidR="00FB5830">
        <w:rPr>
          <w:rFonts w:ascii="Arial" w:hAnsi="Arial" w:cs="Arial"/>
          <w:sz w:val="24"/>
          <w:szCs w:val="24"/>
        </w:rPr>
        <w:t>n qué consiste la locura de don quiote? ¿A quién intenta imitar?</w:t>
      </w:r>
    </w:p>
    <w:p w:rsidR="00FB5830" w:rsidRDefault="00FF48A4" w:rsidP="00FB5830">
      <w:pPr>
        <w:pStyle w:val="Prrafodelista"/>
        <w:numPr>
          <w:ilvl w:val="0"/>
          <w:numId w:val="44"/>
        </w:numPr>
        <w:rPr>
          <w:rFonts w:ascii="Arial" w:hAnsi="Arial" w:cs="Arial"/>
          <w:sz w:val="24"/>
          <w:szCs w:val="24"/>
        </w:rPr>
      </w:pPr>
      <w:r>
        <w:rPr>
          <w:rFonts w:ascii="Arial" w:hAnsi="Arial" w:cs="Arial"/>
          <w:sz w:val="24"/>
          <w:szCs w:val="24"/>
        </w:rPr>
        <w:t>¿Q</w:t>
      </w:r>
      <w:r w:rsidR="00FB5830">
        <w:rPr>
          <w:rFonts w:ascii="Arial" w:hAnsi="Arial" w:cs="Arial"/>
          <w:sz w:val="24"/>
          <w:szCs w:val="24"/>
        </w:rPr>
        <w:t>ué explicación da don Quijote cuando Sancho le quiere hacer ver la realidad?</w:t>
      </w:r>
    </w:p>
    <w:p w:rsidR="00FB5830" w:rsidRDefault="00FB5830" w:rsidP="00FB5830">
      <w:pPr>
        <w:pStyle w:val="Prrafodelista"/>
        <w:numPr>
          <w:ilvl w:val="0"/>
          <w:numId w:val="44"/>
        </w:numPr>
        <w:rPr>
          <w:rFonts w:ascii="Arial" w:hAnsi="Arial" w:cs="Arial"/>
          <w:sz w:val="24"/>
          <w:szCs w:val="24"/>
        </w:rPr>
      </w:pPr>
      <w:r>
        <w:rPr>
          <w:rFonts w:ascii="Arial" w:hAnsi="Arial" w:cs="Arial"/>
          <w:sz w:val="24"/>
          <w:szCs w:val="24"/>
        </w:rPr>
        <w:t>¿Qué elementos utiliza para convertirse en caballero?</w:t>
      </w:r>
    </w:p>
    <w:p w:rsidR="00FB5830" w:rsidRDefault="00FB5830" w:rsidP="00FB5830">
      <w:pPr>
        <w:pStyle w:val="Prrafodelista"/>
        <w:numPr>
          <w:ilvl w:val="0"/>
          <w:numId w:val="44"/>
        </w:numPr>
        <w:rPr>
          <w:rFonts w:ascii="Arial" w:hAnsi="Arial" w:cs="Arial"/>
          <w:sz w:val="24"/>
          <w:szCs w:val="24"/>
        </w:rPr>
      </w:pPr>
      <w:r>
        <w:rPr>
          <w:rFonts w:ascii="Arial" w:hAnsi="Arial" w:cs="Arial"/>
          <w:sz w:val="24"/>
          <w:szCs w:val="24"/>
        </w:rPr>
        <w:t>¿Para qué crea a Dulcinea? ¿Cuál era su verdadero nombre?</w:t>
      </w:r>
    </w:p>
    <w:p w:rsidR="00FB5830" w:rsidRDefault="00FB5830" w:rsidP="00FB5830">
      <w:pPr>
        <w:pStyle w:val="Prrafodelista"/>
        <w:numPr>
          <w:ilvl w:val="0"/>
          <w:numId w:val="44"/>
        </w:numPr>
        <w:rPr>
          <w:rFonts w:ascii="Arial" w:hAnsi="Arial" w:cs="Arial"/>
          <w:sz w:val="24"/>
          <w:szCs w:val="24"/>
        </w:rPr>
      </w:pPr>
      <w:r>
        <w:rPr>
          <w:rFonts w:ascii="Arial" w:hAnsi="Arial" w:cs="Arial"/>
          <w:sz w:val="24"/>
          <w:szCs w:val="24"/>
        </w:rPr>
        <w:t>¿Qué ideales lo movilizan?</w:t>
      </w:r>
    </w:p>
    <w:p w:rsidR="00FF48A4" w:rsidRPr="00FF48A4" w:rsidRDefault="00FF48A4" w:rsidP="00FF48A4">
      <w:pPr>
        <w:rPr>
          <w:rFonts w:ascii="Arial" w:hAnsi="Arial" w:cs="Arial"/>
          <w:sz w:val="24"/>
          <w:szCs w:val="24"/>
        </w:rPr>
      </w:pPr>
    </w:p>
    <w:p w:rsidR="00FB5830" w:rsidRDefault="00FF48A4" w:rsidP="00FB5830">
      <w:pPr>
        <w:pStyle w:val="Prrafodelista"/>
        <w:numPr>
          <w:ilvl w:val="0"/>
          <w:numId w:val="41"/>
        </w:numPr>
        <w:rPr>
          <w:rFonts w:ascii="Arial" w:hAnsi="Arial" w:cs="Arial"/>
          <w:sz w:val="24"/>
          <w:szCs w:val="24"/>
        </w:rPr>
      </w:pPr>
      <w:r>
        <w:rPr>
          <w:rFonts w:ascii="Arial" w:hAnsi="Arial" w:cs="Arial"/>
          <w:sz w:val="24"/>
          <w:szCs w:val="24"/>
        </w:rPr>
        <w:t>¿Q</w:t>
      </w:r>
      <w:r w:rsidR="00FB5830">
        <w:rPr>
          <w:rFonts w:ascii="Arial" w:hAnsi="Arial" w:cs="Arial"/>
          <w:sz w:val="24"/>
          <w:szCs w:val="24"/>
        </w:rPr>
        <w:t xml:space="preserve">ué teme </w:t>
      </w:r>
      <w:r>
        <w:rPr>
          <w:rFonts w:ascii="Arial" w:hAnsi="Arial" w:cs="Arial"/>
          <w:sz w:val="24"/>
          <w:szCs w:val="24"/>
        </w:rPr>
        <w:t>Zeus</w:t>
      </w:r>
      <w:r w:rsidR="00FB5830">
        <w:rPr>
          <w:rFonts w:ascii="Arial" w:hAnsi="Arial" w:cs="Arial"/>
          <w:sz w:val="24"/>
          <w:szCs w:val="24"/>
        </w:rPr>
        <w:t xml:space="preserve">? Y ¿Qué estrategias utiliza para </w:t>
      </w:r>
      <w:r>
        <w:rPr>
          <w:rFonts w:ascii="Arial" w:hAnsi="Arial" w:cs="Arial"/>
          <w:sz w:val="24"/>
          <w:szCs w:val="24"/>
        </w:rPr>
        <w:t>castigar a los hombres?</w:t>
      </w:r>
      <w:r w:rsidRPr="00FF48A4">
        <w:rPr>
          <w:rFonts w:ascii="Arial" w:hAnsi="Arial" w:cs="Arial"/>
          <w:sz w:val="24"/>
          <w:szCs w:val="24"/>
        </w:rPr>
        <w:t xml:space="preserve"> </w:t>
      </w:r>
      <w:r>
        <w:rPr>
          <w:rFonts w:ascii="Arial" w:hAnsi="Arial" w:cs="Arial"/>
          <w:sz w:val="24"/>
          <w:szCs w:val="24"/>
        </w:rPr>
        <w:t>(1pt.)</w:t>
      </w:r>
    </w:p>
    <w:p w:rsidR="00FF48A4" w:rsidRDefault="00FF48A4" w:rsidP="00FB5830">
      <w:pPr>
        <w:pStyle w:val="Prrafodelista"/>
        <w:numPr>
          <w:ilvl w:val="0"/>
          <w:numId w:val="41"/>
        </w:numPr>
        <w:rPr>
          <w:rFonts w:ascii="Arial" w:hAnsi="Arial" w:cs="Arial"/>
          <w:sz w:val="24"/>
          <w:szCs w:val="24"/>
        </w:rPr>
      </w:pPr>
      <w:r>
        <w:rPr>
          <w:rFonts w:ascii="Arial" w:hAnsi="Arial" w:cs="Arial"/>
          <w:sz w:val="24"/>
          <w:szCs w:val="24"/>
        </w:rPr>
        <w:t>¿Cuál fue el castigo que recibió Prometeo y por qué?</w:t>
      </w:r>
      <w:r w:rsidRPr="00FF48A4">
        <w:rPr>
          <w:rFonts w:ascii="Arial" w:hAnsi="Arial" w:cs="Arial"/>
          <w:sz w:val="24"/>
          <w:szCs w:val="24"/>
        </w:rPr>
        <w:t xml:space="preserve"> </w:t>
      </w:r>
      <w:r>
        <w:rPr>
          <w:rFonts w:ascii="Arial" w:hAnsi="Arial" w:cs="Arial"/>
          <w:sz w:val="24"/>
          <w:szCs w:val="24"/>
        </w:rPr>
        <w:t>(1pt.)</w:t>
      </w:r>
    </w:p>
    <w:p w:rsidR="00FF48A4" w:rsidRPr="00FF48A4" w:rsidRDefault="00FF48A4" w:rsidP="00FF48A4">
      <w:pPr>
        <w:pStyle w:val="Prrafodelista"/>
        <w:numPr>
          <w:ilvl w:val="0"/>
          <w:numId w:val="41"/>
        </w:numPr>
        <w:spacing w:after="0" w:line="240" w:lineRule="auto"/>
        <w:jc w:val="both"/>
        <w:rPr>
          <w:rFonts w:ascii="Arial" w:hAnsi="Arial" w:cs="Arial"/>
          <w:color w:val="FF6600"/>
          <w:sz w:val="24"/>
          <w:szCs w:val="24"/>
        </w:rPr>
      </w:pPr>
      <w:r w:rsidRPr="00FC549D">
        <w:rPr>
          <w:rFonts w:ascii="Arial" w:hAnsi="Arial" w:cs="Arial"/>
          <w:sz w:val="24"/>
          <w:szCs w:val="24"/>
        </w:rPr>
        <w:t>Teniendo en cuenta la lectura de los textos establece las características de Odiseo en ambos relatos, clasifica similitudes y diferencias del personaje en los textos.</w:t>
      </w:r>
      <w:r>
        <w:rPr>
          <w:rFonts w:ascii="Arial" w:hAnsi="Arial" w:cs="Arial"/>
          <w:sz w:val="24"/>
          <w:szCs w:val="24"/>
        </w:rPr>
        <w:t xml:space="preserve">      </w:t>
      </w:r>
      <w:r w:rsidRPr="00FF48A4">
        <w:rPr>
          <w:rFonts w:ascii="Arial" w:hAnsi="Arial" w:cs="Arial"/>
          <w:sz w:val="24"/>
          <w:szCs w:val="24"/>
        </w:rPr>
        <w:t xml:space="preserve"> </w:t>
      </w:r>
      <w:proofErr w:type="gramStart"/>
      <w:r w:rsidRPr="00FF48A4">
        <w:rPr>
          <w:rFonts w:ascii="Arial" w:hAnsi="Arial" w:cs="Arial"/>
          <w:sz w:val="24"/>
          <w:szCs w:val="24"/>
        </w:rPr>
        <w:t>( 1pt</w:t>
      </w:r>
      <w:proofErr w:type="gramEnd"/>
      <w:r w:rsidRPr="00FF48A4">
        <w:rPr>
          <w:rFonts w:ascii="Arial" w:hAnsi="Arial" w:cs="Arial"/>
          <w:sz w:val="24"/>
          <w:szCs w:val="24"/>
        </w:rPr>
        <w:t>.)</w:t>
      </w:r>
    </w:p>
    <w:p w:rsidR="00FF48A4" w:rsidRPr="00FC549D" w:rsidRDefault="00FF48A4" w:rsidP="00FF48A4">
      <w:pPr>
        <w:pStyle w:val="Prrafodelista"/>
        <w:numPr>
          <w:ilvl w:val="0"/>
          <w:numId w:val="41"/>
        </w:numPr>
        <w:spacing w:after="0" w:line="240" w:lineRule="auto"/>
        <w:jc w:val="both"/>
        <w:rPr>
          <w:rFonts w:ascii="Arial" w:hAnsi="Arial" w:cs="Arial"/>
          <w:color w:val="FF6600"/>
          <w:sz w:val="24"/>
          <w:szCs w:val="24"/>
        </w:rPr>
      </w:pPr>
      <w:r w:rsidRPr="00FC549D">
        <w:rPr>
          <w:rFonts w:ascii="Arial" w:hAnsi="Arial" w:cs="Arial"/>
          <w:sz w:val="24"/>
          <w:szCs w:val="24"/>
        </w:rPr>
        <w:t>Cuáles de los relatos pertenecen a mitos y cuales a la antigüedad clásica</w:t>
      </w:r>
      <w:proofErr w:type="gramStart"/>
      <w:r w:rsidRPr="00FC549D">
        <w:rPr>
          <w:rFonts w:ascii="Arial" w:hAnsi="Arial" w:cs="Arial"/>
          <w:sz w:val="24"/>
          <w:szCs w:val="24"/>
        </w:rPr>
        <w:t>?</w:t>
      </w:r>
      <w:proofErr w:type="gramEnd"/>
      <w:r>
        <w:rPr>
          <w:rFonts w:ascii="Arial" w:hAnsi="Arial" w:cs="Arial"/>
          <w:sz w:val="24"/>
          <w:szCs w:val="24"/>
        </w:rPr>
        <w:t xml:space="preserve">             </w:t>
      </w:r>
      <w:r w:rsidRPr="00FC549D">
        <w:rPr>
          <w:rFonts w:ascii="Arial" w:hAnsi="Arial" w:cs="Arial"/>
          <w:sz w:val="24"/>
          <w:szCs w:val="24"/>
        </w:rPr>
        <w:t xml:space="preserve"> </w:t>
      </w:r>
      <w:proofErr w:type="gramStart"/>
      <w:r>
        <w:rPr>
          <w:rFonts w:ascii="Arial" w:hAnsi="Arial" w:cs="Arial"/>
          <w:sz w:val="24"/>
          <w:szCs w:val="24"/>
        </w:rPr>
        <w:t>( 1pt</w:t>
      </w:r>
      <w:proofErr w:type="gramEnd"/>
      <w:r>
        <w:rPr>
          <w:rFonts w:ascii="Arial" w:hAnsi="Arial" w:cs="Arial"/>
          <w:sz w:val="24"/>
          <w:szCs w:val="24"/>
        </w:rPr>
        <w:t>.)</w:t>
      </w:r>
    </w:p>
    <w:p w:rsidR="00FF48A4" w:rsidRPr="00FB5830" w:rsidRDefault="00FF48A4" w:rsidP="00FF48A4">
      <w:pPr>
        <w:pStyle w:val="Prrafodelista"/>
        <w:rPr>
          <w:rFonts w:ascii="Arial" w:hAnsi="Arial" w:cs="Arial"/>
          <w:sz w:val="24"/>
          <w:szCs w:val="24"/>
        </w:rPr>
      </w:pPr>
    </w:p>
    <w:p w:rsidR="00FB5830" w:rsidRPr="00FB5830" w:rsidRDefault="00FB5830" w:rsidP="00FB5830">
      <w:pPr>
        <w:rPr>
          <w:rFonts w:ascii="Arial" w:hAnsi="Arial" w:cs="Arial"/>
          <w:sz w:val="24"/>
          <w:szCs w:val="24"/>
        </w:rPr>
      </w:pPr>
    </w:p>
    <w:p w:rsidR="00FC549D" w:rsidRPr="00FB5830" w:rsidRDefault="00FC549D" w:rsidP="00FB5830">
      <w:pPr>
        <w:ind w:firstLine="708"/>
        <w:rPr>
          <w:rFonts w:ascii="Arial" w:hAnsi="Arial" w:cs="Arial"/>
          <w:sz w:val="24"/>
          <w:szCs w:val="24"/>
        </w:rPr>
      </w:pPr>
    </w:p>
    <w:sectPr w:rsidR="00FC549D" w:rsidRPr="00FB5830" w:rsidSect="008D1C98">
      <w:headerReference w:type="default" r:id="rId9"/>
      <w:pgSz w:w="11906" w:h="16838"/>
      <w:pgMar w:top="1417" w:right="1133" w:bottom="1418"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81F" w:rsidRDefault="0048681F" w:rsidP="003C0D6D">
      <w:pPr>
        <w:spacing w:after="0" w:line="240" w:lineRule="auto"/>
      </w:pPr>
      <w:r>
        <w:separator/>
      </w:r>
    </w:p>
  </w:endnote>
  <w:endnote w:type="continuationSeparator" w:id="0">
    <w:p w:rsidR="0048681F" w:rsidRDefault="0048681F" w:rsidP="003C0D6D">
      <w:pPr>
        <w:spacing w:after="0" w:line="240" w:lineRule="auto"/>
      </w:pPr>
      <w:r>
        <w:continuationSeparator/>
      </w:r>
    </w:p>
  </w:endnote>
  <w:endnote w:type="continuationNotice" w:id="1">
    <w:p w:rsidR="0048681F" w:rsidRDefault="0048681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MingLiU">
    <w:altName w:val="新細明體"/>
    <w:panose1 w:val="02020500000000000000"/>
    <w:charset w:val="88"/>
    <w:family w:val="auto"/>
    <w:notTrueType/>
    <w:pitch w:val="variable"/>
    <w:sig w:usb0="00000001" w:usb1="08080000" w:usb2="00000010" w:usb3="00000000" w:csb0="001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81F" w:rsidRDefault="0048681F" w:rsidP="003C0D6D">
      <w:pPr>
        <w:spacing w:after="0" w:line="240" w:lineRule="auto"/>
      </w:pPr>
      <w:r>
        <w:separator/>
      </w:r>
    </w:p>
  </w:footnote>
  <w:footnote w:type="continuationSeparator" w:id="0">
    <w:p w:rsidR="0048681F" w:rsidRDefault="0048681F" w:rsidP="003C0D6D">
      <w:pPr>
        <w:spacing w:after="0" w:line="240" w:lineRule="auto"/>
      </w:pPr>
      <w:r>
        <w:continuationSeparator/>
      </w:r>
    </w:p>
  </w:footnote>
  <w:footnote w:type="continuationNotice" w:id="1">
    <w:p w:rsidR="0048681F" w:rsidRDefault="0048681F">
      <w:pPr>
        <w:spacing w:after="0" w:line="240" w:lineRule="aut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0D6D" w:rsidRDefault="001A14C8">
    <w:pPr>
      <w:pStyle w:val="Encabezado"/>
    </w:pPr>
    <w:r>
      <w:rPr>
        <w:noProof/>
        <w:lang w:eastAsia="es-AR"/>
      </w:rPr>
      <w:drawing>
        <wp:anchor distT="0" distB="0" distL="114300" distR="114300" simplePos="0" relativeHeight="251658240" behindDoc="0" locked="0" layoutInCell="1" allowOverlap="1" wp14:anchorId="7EAF3339" wp14:editId="224D0852">
          <wp:simplePos x="0" y="0"/>
          <wp:positionH relativeFrom="margin">
            <wp:posOffset>-64875</wp:posOffset>
          </wp:positionH>
          <wp:positionV relativeFrom="paragraph">
            <wp:posOffset>-95250</wp:posOffset>
          </wp:positionV>
          <wp:extent cx="1112520" cy="1137285"/>
          <wp:effectExtent l="0" t="0" r="0" b="571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_full_color_fondo_transp.png"/>
                  <pic:cNvPicPr/>
                </pic:nvPicPr>
                <pic:blipFill>
                  <a:blip r:embed="rId1">
                    <a:extLst>
                      <a:ext uri="{28A0092B-C50C-407E-A947-70E740481C1C}">
                        <a14:useLocalDpi xmlns:a14="http://schemas.microsoft.com/office/drawing/2010/main" val="0"/>
                      </a:ext>
                    </a:extLst>
                  </a:blip>
                  <a:stretch>
                    <a:fillRect/>
                  </a:stretch>
                </pic:blipFill>
                <pic:spPr>
                  <a:xfrm>
                    <a:off x="0" y="0"/>
                    <a:ext cx="1112520" cy="1137285"/>
                  </a:xfrm>
                  <a:prstGeom prst="rect">
                    <a:avLst/>
                  </a:prstGeom>
                </pic:spPr>
              </pic:pic>
            </a:graphicData>
          </a:graphic>
          <wp14:sizeRelH relativeFrom="page">
            <wp14:pctWidth>0</wp14:pctWidth>
          </wp14:sizeRelH>
          <wp14:sizeRelV relativeFrom="page">
            <wp14:pctHeight>0</wp14:pctHeight>
          </wp14:sizeRelV>
        </wp:anchor>
      </w:drawing>
    </w:r>
    <w:r>
      <w:rPr>
        <w:noProof/>
        <w:lang w:eastAsia="es-AR"/>
      </w:rPr>
      <mc:AlternateContent>
        <mc:Choice Requires="wps">
          <w:drawing>
            <wp:anchor distT="45720" distB="45720" distL="114300" distR="114300" simplePos="0" relativeHeight="251658241" behindDoc="0" locked="0" layoutInCell="1" allowOverlap="1" wp14:anchorId="0044F9F3" wp14:editId="71358FAE">
              <wp:simplePos x="0" y="0"/>
              <wp:positionH relativeFrom="column">
                <wp:posOffset>1245870</wp:posOffset>
              </wp:positionH>
              <wp:positionV relativeFrom="paragraph">
                <wp:posOffset>6350</wp:posOffset>
              </wp:positionV>
              <wp:extent cx="1706880" cy="952500"/>
              <wp:effectExtent l="0" t="0" r="26670" b="1905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6880" cy="952500"/>
                      </a:xfrm>
                      <a:prstGeom prst="rect">
                        <a:avLst/>
                      </a:prstGeom>
                      <a:solidFill>
                        <a:srgbClr val="FFFFFF"/>
                      </a:solidFill>
                      <a:ln w="9525">
                        <a:solidFill>
                          <a:schemeClr val="bg1"/>
                        </a:solidFill>
                        <a:miter lim="800000"/>
                        <a:headEnd/>
                        <a:tailEnd/>
                      </a:ln>
                    </wps:spPr>
                    <wps:txb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Cuadro de texto 2" o:spid="_x0000_s1026" type="#_x0000_t202" style="position:absolute;margin-left:98.1pt;margin-top:.5pt;width:134.4pt;height:75pt;z-index:251658241;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" strokecolor="white [3212]">
              <v:textbox>
                <w:txbxContent>
                  <w:p w:rsidR="003C0D6D" w:rsidRPr="003C0D6D" w:rsidRDefault="003C0D6D" w:rsidP="003C0D6D">
                    <w:pPr>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INSTITUTO JUAN PABLO II</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Av. Sáenz Peña 576</w:t>
                    </w:r>
                  </w:p>
                  <w:p w:rsidR="003C0D6D" w:rsidRPr="003C0D6D" w:rsidRDefault="003C0D6D" w:rsidP="003C0D6D">
                    <w:pPr>
                      <w:suppressAutoHyphens/>
                      <w:spacing w:after="0" w:line="240" w:lineRule="auto"/>
                      <w:rPr>
                        <w:rFonts w:ascii="Times New Roman" w:eastAsia="Times New Roman" w:hAnsi="Times New Roman" w:cs="Times New Roman"/>
                        <w:b/>
                        <w:sz w:val="18"/>
                        <w:szCs w:val="18"/>
                        <w:u w:val="single"/>
                        <w:lang w:val="es-ES_tradnl" w:eastAsia="ar-SA"/>
                      </w:rPr>
                    </w:pPr>
                    <w:r w:rsidRPr="003C0D6D">
                      <w:rPr>
                        <w:rFonts w:ascii="Times New Roman" w:eastAsia="Times New Roman" w:hAnsi="Times New Roman" w:cs="Times New Roman"/>
                        <w:sz w:val="18"/>
                        <w:szCs w:val="18"/>
                        <w:lang w:val="es-ES_tradnl" w:eastAsia="ar-SA"/>
                      </w:rPr>
                      <w:t>TEL: 0381- 4205711</w:t>
                    </w:r>
                  </w:p>
                  <w:p w:rsidR="003C0D6D" w:rsidRPr="003C0D6D" w:rsidRDefault="003C0D6D" w:rsidP="003C0D6D">
                    <w:pPr>
                      <w:suppressAutoHyphens/>
                      <w:spacing w:after="0" w:line="240" w:lineRule="auto"/>
                      <w:rPr>
                        <w:rFonts w:ascii="Times New Roman" w:eastAsia="Times New Roman" w:hAnsi="Times New Roman" w:cs="Times New Roman"/>
                        <w:color w:val="000000"/>
                        <w:sz w:val="18"/>
                        <w:szCs w:val="18"/>
                        <w:lang w:val="es-ES_tradnl" w:eastAsia="ar-SA"/>
                      </w:rPr>
                    </w:pPr>
                    <w:r w:rsidRPr="003C0D6D">
                      <w:rPr>
                        <w:rFonts w:ascii="Times New Roman" w:eastAsia="Times New Roman" w:hAnsi="Times New Roman" w:cs="Times New Roman"/>
                        <w:color w:val="000000"/>
                        <w:sz w:val="18"/>
                        <w:szCs w:val="18"/>
                        <w:lang w:val="es-ES_tradnl" w:eastAsia="ar-SA"/>
                      </w:rPr>
                      <w:t>www.instjuanpabloii.com.ar</w:t>
                    </w:r>
                  </w:p>
                  <w:p w:rsidR="003C0D6D" w:rsidRDefault="003C0D6D"/>
                </w:txbxContent>
              </v:textbox>
              <w10:wrap type="square"/>
            </v:shape>
          </w:pict>
        </mc:Fallback>
      </mc:AlternateContent>
    </w: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pPr>
      <w:pStyle w:val="Encabezado"/>
    </w:pPr>
  </w:p>
  <w:p w:rsidR="003C0D6D" w:rsidRDefault="003C0D6D" w:rsidP="003C0D6D">
    <w:pPr>
      <w:pStyle w:val="Encabezado"/>
      <w:tabs>
        <w:tab w:val="clear" w:pos="4252"/>
        <w:tab w:val="clear" w:pos="8504"/>
        <w:tab w:val="left" w:pos="1080"/>
      </w:tabs>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5" type="#_x0000_t75" style="width:11.1pt;height:11.1pt" o:bullet="t">
        <v:imagedata r:id="rId1" o:title="clip_image001"/>
      </v:shape>
    </w:pict>
  </w:numPicBullet>
  <w:numPicBullet w:numPicBulletId="1">
    <w:pict>
      <v:shape id="_x0000_i1036" type="#_x0000_t75" style="width:9.5pt;height:9.5pt" o:bullet="t">
        <v:imagedata r:id="rId2" o:title="BD21298_"/>
      </v:shape>
    </w:pict>
  </w:numPicBullet>
  <w:abstractNum w:abstractNumId="0">
    <w:nsid w:val="00A322EF"/>
    <w:multiLevelType w:val="hybridMultilevel"/>
    <w:tmpl w:val="2C24D39C"/>
    <w:lvl w:ilvl="0" w:tplc="2C0A0017">
      <w:start w:val="1"/>
      <w:numFmt w:val="lowerLetter"/>
      <w:lvlText w:val="%1)"/>
      <w:lvlJc w:val="left"/>
      <w:pPr>
        <w:ind w:left="1440" w:hanging="360"/>
      </w:pPr>
      <w:rPr>
        <w:rFont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
    <w:nsid w:val="069A629D"/>
    <w:multiLevelType w:val="hybridMultilevel"/>
    <w:tmpl w:val="B6E01F34"/>
    <w:lvl w:ilvl="0" w:tplc="83EA31C4">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nsid w:val="0CCF1FAC"/>
    <w:multiLevelType w:val="hybridMultilevel"/>
    <w:tmpl w:val="3BB2A882"/>
    <w:lvl w:ilvl="0" w:tplc="F3DCEDE6">
      <w:start w:val="1"/>
      <w:numFmt w:val="decimal"/>
      <w:lvlText w:val="%1-"/>
      <w:lvlJc w:val="left"/>
      <w:pPr>
        <w:ind w:left="1069" w:hanging="360"/>
      </w:pPr>
      <w:rPr>
        <w:rFonts w:hint="default"/>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3">
    <w:nsid w:val="0DB331E6"/>
    <w:multiLevelType w:val="hybridMultilevel"/>
    <w:tmpl w:val="597C4CC4"/>
    <w:lvl w:ilvl="0" w:tplc="55F400D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
    <w:nsid w:val="0F3C3432"/>
    <w:multiLevelType w:val="hybridMultilevel"/>
    <w:tmpl w:val="6CE06A6A"/>
    <w:lvl w:ilvl="0" w:tplc="8E0A962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5">
    <w:nsid w:val="188C677C"/>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6">
    <w:nsid w:val="19A8755D"/>
    <w:multiLevelType w:val="hybridMultilevel"/>
    <w:tmpl w:val="8B129FA4"/>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7">
    <w:nsid w:val="1B5D74C5"/>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8">
    <w:nsid w:val="1B6A6BCF"/>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E4E5C47"/>
    <w:multiLevelType w:val="hybridMultilevel"/>
    <w:tmpl w:val="4B6AA1F0"/>
    <w:lvl w:ilvl="0" w:tplc="2C0A0017">
      <w:start w:val="1"/>
      <w:numFmt w:val="lowerLetter"/>
      <w:lvlText w:val="%1)"/>
      <w:lvlJc w:val="left"/>
      <w:pPr>
        <w:ind w:left="1440" w:hanging="360"/>
      </w:pPr>
      <w:rPr>
        <w:rFonts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10">
    <w:nsid w:val="2219477D"/>
    <w:multiLevelType w:val="hybridMultilevel"/>
    <w:tmpl w:val="7BC48A76"/>
    <w:lvl w:ilvl="0" w:tplc="3B1E54FA">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1">
    <w:nsid w:val="23510FB8"/>
    <w:multiLevelType w:val="hybridMultilevel"/>
    <w:tmpl w:val="545A7B4A"/>
    <w:lvl w:ilvl="0" w:tplc="1FC428A2">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2">
    <w:nsid w:val="241E56D1"/>
    <w:multiLevelType w:val="hybridMultilevel"/>
    <w:tmpl w:val="54BAC1C0"/>
    <w:lvl w:ilvl="0" w:tplc="9370B49C">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3">
    <w:nsid w:val="287A78BD"/>
    <w:multiLevelType w:val="hybridMultilevel"/>
    <w:tmpl w:val="84CE70B2"/>
    <w:lvl w:ilvl="0" w:tplc="3BDCEA28">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4">
    <w:nsid w:val="29044A97"/>
    <w:multiLevelType w:val="hybridMultilevel"/>
    <w:tmpl w:val="11FC4E0E"/>
    <w:lvl w:ilvl="0" w:tplc="B98A61C4">
      <w:start w:val="1"/>
      <w:numFmt w:val="bullet"/>
      <w:lvlText w:val=""/>
      <w:lvlPicBulletId w:val="1"/>
      <w:lvlJc w:val="left"/>
      <w:pPr>
        <w:ind w:left="1429" w:hanging="360"/>
      </w:pPr>
      <w:rPr>
        <w:rFonts w:ascii="Symbol" w:hAnsi="Symbol" w:hint="default"/>
        <w:color w:val="auto"/>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5">
    <w:nsid w:val="2A00741F"/>
    <w:multiLevelType w:val="hybridMultilevel"/>
    <w:tmpl w:val="0294691C"/>
    <w:lvl w:ilvl="0" w:tplc="2A02032C">
      <w:start w:val="1"/>
      <w:numFmt w:val="bullet"/>
      <w:lvlText w:val="J"/>
      <w:lvlJc w:val="left"/>
      <w:pPr>
        <w:ind w:left="1429" w:hanging="360"/>
      </w:pPr>
      <w:rPr>
        <w:rFonts w:ascii="Wingdings" w:eastAsia="PMingLiU" w:hAnsi="Wingdings" w:hint="default"/>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16">
    <w:nsid w:val="2B191D96"/>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17">
    <w:nsid w:val="2D501A1F"/>
    <w:multiLevelType w:val="hybridMultilevel"/>
    <w:tmpl w:val="C3D8AA8C"/>
    <w:lvl w:ilvl="0" w:tplc="F216D3E0">
      <w:start w:val="1"/>
      <w:numFmt w:val="decimal"/>
      <w:lvlText w:val="%1-"/>
      <w:lvlJc w:val="left"/>
      <w:pPr>
        <w:ind w:left="786"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18">
    <w:nsid w:val="34001634"/>
    <w:multiLevelType w:val="hybridMultilevel"/>
    <w:tmpl w:val="4A9E02B6"/>
    <w:lvl w:ilvl="0" w:tplc="20165536">
      <w:start w:val="1"/>
      <w:numFmt w:val="lowerLetter"/>
      <w:lvlText w:val="%1-"/>
      <w:lvlJc w:val="left"/>
      <w:pPr>
        <w:ind w:left="1440" w:hanging="360"/>
      </w:pPr>
      <w:rPr>
        <w:rFonts w:hint="default"/>
      </w:r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19">
    <w:nsid w:val="38D32ED5"/>
    <w:multiLevelType w:val="hybridMultilevel"/>
    <w:tmpl w:val="710AF12C"/>
    <w:lvl w:ilvl="0" w:tplc="C0805F50">
      <w:start w:val="1"/>
      <w:numFmt w:val="bullet"/>
      <w:lvlText w:val=""/>
      <w:lvlJc w:val="left"/>
      <w:pPr>
        <w:ind w:left="720" w:hanging="360"/>
      </w:pPr>
      <w:rPr>
        <w:rFonts w:ascii="Wingdings" w:hAnsi="Wingdings" w:hint="default"/>
        <w:color w:val="00B050"/>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0">
    <w:nsid w:val="398139C5"/>
    <w:multiLevelType w:val="hybridMultilevel"/>
    <w:tmpl w:val="67D85DF6"/>
    <w:lvl w:ilvl="0" w:tplc="8E64FB9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1">
    <w:nsid w:val="3B334D0A"/>
    <w:multiLevelType w:val="hybridMultilevel"/>
    <w:tmpl w:val="600637E0"/>
    <w:lvl w:ilvl="0" w:tplc="2C0A000F">
      <w:start w:val="1"/>
      <w:numFmt w:val="decimal"/>
      <w:lvlText w:val="%1."/>
      <w:lvlJc w:val="left"/>
      <w:pPr>
        <w:ind w:left="1429" w:hanging="360"/>
      </w:pPr>
    </w:lvl>
    <w:lvl w:ilvl="1" w:tplc="2C0A0019" w:tentative="1">
      <w:start w:val="1"/>
      <w:numFmt w:val="lowerLetter"/>
      <w:lvlText w:val="%2."/>
      <w:lvlJc w:val="left"/>
      <w:pPr>
        <w:ind w:left="2149" w:hanging="360"/>
      </w:pPr>
    </w:lvl>
    <w:lvl w:ilvl="2" w:tplc="2C0A001B" w:tentative="1">
      <w:start w:val="1"/>
      <w:numFmt w:val="lowerRoman"/>
      <w:lvlText w:val="%3."/>
      <w:lvlJc w:val="right"/>
      <w:pPr>
        <w:ind w:left="2869" w:hanging="180"/>
      </w:pPr>
    </w:lvl>
    <w:lvl w:ilvl="3" w:tplc="2C0A000F" w:tentative="1">
      <w:start w:val="1"/>
      <w:numFmt w:val="decimal"/>
      <w:lvlText w:val="%4."/>
      <w:lvlJc w:val="left"/>
      <w:pPr>
        <w:ind w:left="3589" w:hanging="360"/>
      </w:pPr>
    </w:lvl>
    <w:lvl w:ilvl="4" w:tplc="2C0A0019" w:tentative="1">
      <w:start w:val="1"/>
      <w:numFmt w:val="lowerLetter"/>
      <w:lvlText w:val="%5."/>
      <w:lvlJc w:val="left"/>
      <w:pPr>
        <w:ind w:left="4309" w:hanging="360"/>
      </w:pPr>
    </w:lvl>
    <w:lvl w:ilvl="5" w:tplc="2C0A001B" w:tentative="1">
      <w:start w:val="1"/>
      <w:numFmt w:val="lowerRoman"/>
      <w:lvlText w:val="%6."/>
      <w:lvlJc w:val="right"/>
      <w:pPr>
        <w:ind w:left="5029" w:hanging="180"/>
      </w:pPr>
    </w:lvl>
    <w:lvl w:ilvl="6" w:tplc="2C0A000F" w:tentative="1">
      <w:start w:val="1"/>
      <w:numFmt w:val="decimal"/>
      <w:lvlText w:val="%7."/>
      <w:lvlJc w:val="left"/>
      <w:pPr>
        <w:ind w:left="5749" w:hanging="360"/>
      </w:pPr>
    </w:lvl>
    <w:lvl w:ilvl="7" w:tplc="2C0A0019" w:tentative="1">
      <w:start w:val="1"/>
      <w:numFmt w:val="lowerLetter"/>
      <w:lvlText w:val="%8."/>
      <w:lvlJc w:val="left"/>
      <w:pPr>
        <w:ind w:left="6469" w:hanging="360"/>
      </w:pPr>
    </w:lvl>
    <w:lvl w:ilvl="8" w:tplc="2C0A001B" w:tentative="1">
      <w:start w:val="1"/>
      <w:numFmt w:val="lowerRoman"/>
      <w:lvlText w:val="%9."/>
      <w:lvlJc w:val="right"/>
      <w:pPr>
        <w:ind w:left="7189" w:hanging="180"/>
      </w:pPr>
    </w:lvl>
  </w:abstractNum>
  <w:abstractNum w:abstractNumId="22">
    <w:nsid w:val="404309C5"/>
    <w:multiLevelType w:val="hybridMultilevel"/>
    <w:tmpl w:val="F1AA8DB6"/>
    <w:lvl w:ilvl="0" w:tplc="2C0A000B">
      <w:start w:val="1"/>
      <w:numFmt w:val="bullet"/>
      <w:lvlText w:val=""/>
      <w:lvlJc w:val="left"/>
      <w:pPr>
        <w:ind w:left="1500" w:hanging="360"/>
      </w:pPr>
      <w:rPr>
        <w:rFonts w:ascii="Wingdings" w:hAnsi="Wingdings" w:hint="default"/>
      </w:rPr>
    </w:lvl>
    <w:lvl w:ilvl="1" w:tplc="2C0A0019" w:tentative="1">
      <w:start w:val="1"/>
      <w:numFmt w:val="lowerLetter"/>
      <w:lvlText w:val="%2."/>
      <w:lvlJc w:val="left"/>
      <w:pPr>
        <w:ind w:left="2220" w:hanging="360"/>
      </w:pPr>
    </w:lvl>
    <w:lvl w:ilvl="2" w:tplc="2C0A001B" w:tentative="1">
      <w:start w:val="1"/>
      <w:numFmt w:val="lowerRoman"/>
      <w:lvlText w:val="%3."/>
      <w:lvlJc w:val="right"/>
      <w:pPr>
        <w:ind w:left="2940" w:hanging="180"/>
      </w:pPr>
    </w:lvl>
    <w:lvl w:ilvl="3" w:tplc="2C0A000F" w:tentative="1">
      <w:start w:val="1"/>
      <w:numFmt w:val="decimal"/>
      <w:lvlText w:val="%4."/>
      <w:lvlJc w:val="left"/>
      <w:pPr>
        <w:ind w:left="3660" w:hanging="360"/>
      </w:pPr>
    </w:lvl>
    <w:lvl w:ilvl="4" w:tplc="2C0A0019" w:tentative="1">
      <w:start w:val="1"/>
      <w:numFmt w:val="lowerLetter"/>
      <w:lvlText w:val="%5."/>
      <w:lvlJc w:val="left"/>
      <w:pPr>
        <w:ind w:left="4380" w:hanging="360"/>
      </w:pPr>
    </w:lvl>
    <w:lvl w:ilvl="5" w:tplc="2C0A001B" w:tentative="1">
      <w:start w:val="1"/>
      <w:numFmt w:val="lowerRoman"/>
      <w:lvlText w:val="%6."/>
      <w:lvlJc w:val="right"/>
      <w:pPr>
        <w:ind w:left="5100" w:hanging="180"/>
      </w:pPr>
    </w:lvl>
    <w:lvl w:ilvl="6" w:tplc="2C0A000F" w:tentative="1">
      <w:start w:val="1"/>
      <w:numFmt w:val="decimal"/>
      <w:lvlText w:val="%7."/>
      <w:lvlJc w:val="left"/>
      <w:pPr>
        <w:ind w:left="5820" w:hanging="360"/>
      </w:pPr>
    </w:lvl>
    <w:lvl w:ilvl="7" w:tplc="2C0A0019" w:tentative="1">
      <w:start w:val="1"/>
      <w:numFmt w:val="lowerLetter"/>
      <w:lvlText w:val="%8."/>
      <w:lvlJc w:val="left"/>
      <w:pPr>
        <w:ind w:left="6540" w:hanging="360"/>
      </w:pPr>
    </w:lvl>
    <w:lvl w:ilvl="8" w:tplc="2C0A001B" w:tentative="1">
      <w:start w:val="1"/>
      <w:numFmt w:val="lowerRoman"/>
      <w:lvlText w:val="%9."/>
      <w:lvlJc w:val="right"/>
      <w:pPr>
        <w:ind w:left="7260" w:hanging="180"/>
      </w:pPr>
    </w:lvl>
  </w:abstractNum>
  <w:abstractNum w:abstractNumId="23">
    <w:nsid w:val="40AD5FA9"/>
    <w:multiLevelType w:val="hybridMultilevel"/>
    <w:tmpl w:val="220EB97A"/>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4">
    <w:nsid w:val="465748AD"/>
    <w:multiLevelType w:val="hybridMultilevel"/>
    <w:tmpl w:val="AB58DB4E"/>
    <w:lvl w:ilvl="0" w:tplc="2C0A0007">
      <w:start w:val="1"/>
      <w:numFmt w:val="bullet"/>
      <w:lvlText w:val=""/>
      <w:lvlPicBulletId w:val="0"/>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25">
    <w:nsid w:val="4B62282F"/>
    <w:multiLevelType w:val="hybridMultilevel"/>
    <w:tmpl w:val="CDF02A2E"/>
    <w:lvl w:ilvl="0" w:tplc="6F30102E">
      <w:start w:val="1"/>
      <w:numFmt w:val="decimal"/>
      <w:lvlText w:val="%1-"/>
      <w:lvlJc w:val="left"/>
      <w:pPr>
        <w:ind w:left="1789" w:hanging="360"/>
      </w:pPr>
      <w:rPr>
        <w:rFonts w:hint="default"/>
        <w:b w:val="0"/>
      </w:rPr>
    </w:lvl>
    <w:lvl w:ilvl="1" w:tplc="2C0A0019" w:tentative="1">
      <w:start w:val="1"/>
      <w:numFmt w:val="lowerLetter"/>
      <w:lvlText w:val="%2."/>
      <w:lvlJc w:val="left"/>
      <w:pPr>
        <w:ind w:left="2509" w:hanging="360"/>
      </w:pPr>
    </w:lvl>
    <w:lvl w:ilvl="2" w:tplc="2C0A001B" w:tentative="1">
      <w:start w:val="1"/>
      <w:numFmt w:val="lowerRoman"/>
      <w:lvlText w:val="%3."/>
      <w:lvlJc w:val="right"/>
      <w:pPr>
        <w:ind w:left="3229" w:hanging="180"/>
      </w:pPr>
    </w:lvl>
    <w:lvl w:ilvl="3" w:tplc="2C0A000F" w:tentative="1">
      <w:start w:val="1"/>
      <w:numFmt w:val="decimal"/>
      <w:lvlText w:val="%4."/>
      <w:lvlJc w:val="left"/>
      <w:pPr>
        <w:ind w:left="3949" w:hanging="360"/>
      </w:pPr>
    </w:lvl>
    <w:lvl w:ilvl="4" w:tplc="2C0A0019" w:tentative="1">
      <w:start w:val="1"/>
      <w:numFmt w:val="lowerLetter"/>
      <w:lvlText w:val="%5."/>
      <w:lvlJc w:val="left"/>
      <w:pPr>
        <w:ind w:left="4669" w:hanging="360"/>
      </w:pPr>
    </w:lvl>
    <w:lvl w:ilvl="5" w:tplc="2C0A001B" w:tentative="1">
      <w:start w:val="1"/>
      <w:numFmt w:val="lowerRoman"/>
      <w:lvlText w:val="%6."/>
      <w:lvlJc w:val="right"/>
      <w:pPr>
        <w:ind w:left="5389" w:hanging="180"/>
      </w:pPr>
    </w:lvl>
    <w:lvl w:ilvl="6" w:tplc="2C0A000F" w:tentative="1">
      <w:start w:val="1"/>
      <w:numFmt w:val="decimal"/>
      <w:lvlText w:val="%7."/>
      <w:lvlJc w:val="left"/>
      <w:pPr>
        <w:ind w:left="6109" w:hanging="360"/>
      </w:pPr>
    </w:lvl>
    <w:lvl w:ilvl="7" w:tplc="2C0A0019" w:tentative="1">
      <w:start w:val="1"/>
      <w:numFmt w:val="lowerLetter"/>
      <w:lvlText w:val="%8."/>
      <w:lvlJc w:val="left"/>
      <w:pPr>
        <w:ind w:left="6829" w:hanging="360"/>
      </w:pPr>
    </w:lvl>
    <w:lvl w:ilvl="8" w:tplc="2C0A001B" w:tentative="1">
      <w:start w:val="1"/>
      <w:numFmt w:val="lowerRoman"/>
      <w:lvlText w:val="%9."/>
      <w:lvlJc w:val="right"/>
      <w:pPr>
        <w:ind w:left="7549" w:hanging="180"/>
      </w:pPr>
    </w:lvl>
  </w:abstractNum>
  <w:abstractNum w:abstractNumId="26">
    <w:nsid w:val="4CE07451"/>
    <w:multiLevelType w:val="hybridMultilevel"/>
    <w:tmpl w:val="4CA00286"/>
    <w:lvl w:ilvl="0" w:tplc="580A007E">
      <w:start w:val="1"/>
      <w:numFmt w:val="decimal"/>
      <w:lvlText w:val="%1-"/>
      <w:lvlJc w:val="left"/>
      <w:pPr>
        <w:ind w:left="1500" w:hanging="360"/>
      </w:pPr>
      <w:rPr>
        <w:rFonts w:hint="default"/>
      </w:rPr>
    </w:lvl>
    <w:lvl w:ilvl="1" w:tplc="2C0A0019" w:tentative="1">
      <w:start w:val="1"/>
      <w:numFmt w:val="lowerLetter"/>
      <w:lvlText w:val="%2."/>
      <w:lvlJc w:val="left"/>
      <w:pPr>
        <w:ind w:left="2220" w:hanging="360"/>
      </w:pPr>
    </w:lvl>
    <w:lvl w:ilvl="2" w:tplc="2C0A001B" w:tentative="1">
      <w:start w:val="1"/>
      <w:numFmt w:val="lowerRoman"/>
      <w:lvlText w:val="%3."/>
      <w:lvlJc w:val="right"/>
      <w:pPr>
        <w:ind w:left="2940" w:hanging="180"/>
      </w:pPr>
    </w:lvl>
    <w:lvl w:ilvl="3" w:tplc="2C0A000F" w:tentative="1">
      <w:start w:val="1"/>
      <w:numFmt w:val="decimal"/>
      <w:lvlText w:val="%4."/>
      <w:lvlJc w:val="left"/>
      <w:pPr>
        <w:ind w:left="3660" w:hanging="360"/>
      </w:pPr>
    </w:lvl>
    <w:lvl w:ilvl="4" w:tplc="2C0A0019" w:tentative="1">
      <w:start w:val="1"/>
      <w:numFmt w:val="lowerLetter"/>
      <w:lvlText w:val="%5."/>
      <w:lvlJc w:val="left"/>
      <w:pPr>
        <w:ind w:left="4380" w:hanging="360"/>
      </w:pPr>
    </w:lvl>
    <w:lvl w:ilvl="5" w:tplc="2C0A001B" w:tentative="1">
      <w:start w:val="1"/>
      <w:numFmt w:val="lowerRoman"/>
      <w:lvlText w:val="%6."/>
      <w:lvlJc w:val="right"/>
      <w:pPr>
        <w:ind w:left="5100" w:hanging="180"/>
      </w:pPr>
    </w:lvl>
    <w:lvl w:ilvl="6" w:tplc="2C0A000F" w:tentative="1">
      <w:start w:val="1"/>
      <w:numFmt w:val="decimal"/>
      <w:lvlText w:val="%7."/>
      <w:lvlJc w:val="left"/>
      <w:pPr>
        <w:ind w:left="5820" w:hanging="360"/>
      </w:pPr>
    </w:lvl>
    <w:lvl w:ilvl="7" w:tplc="2C0A0019" w:tentative="1">
      <w:start w:val="1"/>
      <w:numFmt w:val="lowerLetter"/>
      <w:lvlText w:val="%8."/>
      <w:lvlJc w:val="left"/>
      <w:pPr>
        <w:ind w:left="6540" w:hanging="360"/>
      </w:pPr>
    </w:lvl>
    <w:lvl w:ilvl="8" w:tplc="2C0A001B" w:tentative="1">
      <w:start w:val="1"/>
      <w:numFmt w:val="lowerRoman"/>
      <w:lvlText w:val="%9."/>
      <w:lvlJc w:val="right"/>
      <w:pPr>
        <w:ind w:left="7260" w:hanging="180"/>
      </w:pPr>
    </w:lvl>
  </w:abstractNum>
  <w:abstractNum w:abstractNumId="27">
    <w:nsid w:val="4F8442B7"/>
    <w:multiLevelType w:val="hybridMultilevel"/>
    <w:tmpl w:val="705CD28A"/>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28">
    <w:nsid w:val="53FE0CCB"/>
    <w:multiLevelType w:val="hybridMultilevel"/>
    <w:tmpl w:val="7DAA4CB2"/>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9">
    <w:nsid w:val="5BAC26A0"/>
    <w:multiLevelType w:val="hybridMultilevel"/>
    <w:tmpl w:val="04A23284"/>
    <w:lvl w:ilvl="0" w:tplc="B98A61C4">
      <w:start w:val="1"/>
      <w:numFmt w:val="bullet"/>
      <w:lvlText w:val=""/>
      <w:lvlPicBulletId w:val="1"/>
      <w:lvlJc w:val="left"/>
      <w:pPr>
        <w:ind w:left="1429" w:hanging="360"/>
      </w:pPr>
      <w:rPr>
        <w:rFonts w:ascii="Symbol" w:hAnsi="Symbol" w:hint="default"/>
        <w:color w:val="auto"/>
      </w:rPr>
    </w:lvl>
    <w:lvl w:ilvl="1" w:tplc="2C0A0003" w:tentative="1">
      <w:start w:val="1"/>
      <w:numFmt w:val="bullet"/>
      <w:lvlText w:val="o"/>
      <w:lvlJc w:val="left"/>
      <w:pPr>
        <w:ind w:left="2149" w:hanging="360"/>
      </w:pPr>
      <w:rPr>
        <w:rFonts w:ascii="Courier New" w:hAnsi="Courier New" w:cs="Courier New" w:hint="default"/>
      </w:rPr>
    </w:lvl>
    <w:lvl w:ilvl="2" w:tplc="2C0A0005" w:tentative="1">
      <w:start w:val="1"/>
      <w:numFmt w:val="bullet"/>
      <w:lvlText w:val=""/>
      <w:lvlJc w:val="left"/>
      <w:pPr>
        <w:ind w:left="2869" w:hanging="360"/>
      </w:pPr>
      <w:rPr>
        <w:rFonts w:ascii="Wingdings" w:hAnsi="Wingdings" w:hint="default"/>
      </w:rPr>
    </w:lvl>
    <w:lvl w:ilvl="3" w:tplc="2C0A0001" w:tentative="1">
      <w:start w:val="1"/>
      <w:numFmt w:val="bullet"/>
      <w:lvlText w:val=""/>
      <w:lvlJc w:val="left"/>
      <w:pPr>
        <w:ind w:left="3589" w:hanging="360"/>
      </w:pPr>
      <w:rPr>
        <w:rFonts w:ascii="Symbol" w:hAnsi="Symbol" w:hint="default"/>
      </w:rPr>
    </w:lvl>
    <w:lvl w:ilvl="4" w:tplc="2C0A0003" w:tentative="1">
      <w:start w:val="1"/>
      <w:numFmt w:val="bullet"/>
      <w:lvlText w:val="o"/>
      <w:lvlJc w:val="left"/>
      <w:pPr>
        <w:ind w:left="4309" w:hanging="360"/>
      </w:pPr>
      <w:rPr>
        <w:rFonts w:ascii="Courier New" w:hAnsi="Courier New" w:cs="Courier New" w:hint="default"/>
      </w:rPr>
    </w:lvl>
    <w:lvl w:ilvl="5" w:tplc="2C0A0005" w:tentative="1">
      <w:start w:val="1"/>
      <w:numFmt w:val="bullet"/>
      <w:lvlText w:val=""/>
      <w:lvlJc w:val="left"/>
      <w:pPr>
        <w:ind w:left="5029" w:hanging="360"/>
      </w:pPr>
      <w:rPr>
        <w:rFonts w:ascii="Wingdings" w:hAnsi="Wingdings" w:hint="default"/>
      </w:rPr>
    </w:lvl>
    <w:lvl w:ilvl="6" w:tplc="2C0A0001" w:tentative="1">
      <w:start w:val="1"/>
      <w:numFmt w:val="bullet"/>
      <w:lvlText w:val=""/>
      <w:lvlJc w:val="left"/>
      <w:pPr>
        <w:ind w:left="5749" w:hanging="360"/>
      </w:pPr>
      <w:rPr>
        <w:rFonts w:ascii="Symbol" w:hAnsi="Symbol" w:hint="default"/>
      </w:rPr>
    </w:lvl>
    <w:lvl w:ilvl="7" w:tplc="2C0A0003" w:tentative="1">
      <w:start w:val="1"/>
      <w:numFmt w:val="bullet"/>
      <w:lvlText w:val="o"/>
      <w:lvlJc w:val="left"/>
      <w:pPr>
        <w:ind w:left="6469" w:hanging="360"/>
      </w:pPr>
      <w:rPr>
        <w:rFonts w:ascii="Courier New" w:hAnsi="Courier New" w:cs="Courier New" w:hint="default"/>
      </w:rPr>
    </w:lvl>
    <w:lvl w:ilvl="8" w:tplc="2C0A0005" w:tentative="1">
      <w:start w:val="1"/>
      <w:numFmt w:val="bullet"/>
      <w:lvlText w:val=""/>
      <w:lvlJc w:val="left"/>
      <w:pPr>
        <w:ind w:left="7189" w:hanging="360"/>
      </w:pPr>
      <w:rPr>
        <w:rFonts w:ascii="Wingdings" w:hAnsi="Wingdings" w:hint="default"/>
      </w:rPr>
    </w:lvl>
  </w:abstractNum>
  <w:abstractNum w:abstractNumId="30">
    <w:nsid w:val="63B02983"/>
    <w:multiLevelType w:val="hybridMultilevel"/>
    <w:tmpl w:val="94702B7C"/>
    <w:lvl w:ilvl="0" w:tplc="2C0A0017">
      <w:start w:val="1"/>
      <w:numFmt w:val="lowerLetter"/>
      <w:lvlText w:val="%1)"/>
      <w:lvlJc w:val="left"/>
      <w:pPr>
        <w:ind w:left="1440" w:hanging="360"/>
      </w:pPr>
    </w:lvl>
    <w:lvl w:ilvl="1" w:tplc="2C0A0019" w:tentative="1">
      <w:start w:val="1"/>
      <w:numFmt w:val="lowerLetter"/>
      <w:lvlText w:val="%2."/>
      <w:lvlJc w:val="left"/>
      <w:pPr>
        <w:ind w:left="2160" w:hanging="360"/>
      </w:pPr>
    </w:lvl>
    <w:lvl w:ilvl="2" w:tplc="2C0A001B" w:tentative="1">
      <w:start w:val="1"/>
      <w:numFmt w:val="lowerRoman"/>
      <w:lvlText w:val="%3."/>
      <w:lvlJc w:val="right"/>
      <w:pPr>
        <w:ind w:left="2880" w:hanging="180"/>
      </w:pPr>
    </w:lvl>
    <w:lvl w:ilvl="3" w:tplc="2C0A000F" w:tentative="1">
      <w:start w:val="1"/>
      <w:numFmt w:val="decimal"/>
      <w:lvlText w:val="%4."/>
      <w:lvlJc w:val="left"/>
      <w:pPr>
        <w:ind w:left="3600" w:hanging="360"/>
      </w:pPr>
    </w:lvl>
    <w:lvl w:ilvl="4" w:tplc="2C0A0019" w:tentative="1">
      <w:start w:val="1"/>
      <w:numFmt w:val="lowerLetter"/>
      <w:lvlText w:val="%5."/>
      <w:lvlJc w:val="left"/>
      <w:pPr>
        <w:ind w:left="4320" w:hanging="360"/>
      </w:pPr>
    </w:lvl>
    <w:lvl w:ilvl="5" w:tplc="2C0A001B" w:tentative="1">
      <w:start w:val="1"/>
      <w:numFmt w:val="lowerRoman"/>
      <w:lvlText w:val="%6."/>
      <w:lvlJc w:val="right"/>
      <w:pPr>
        <w:ind w:left="5040" w:hanging="180"/>
      </w:pPr>
    </w:lvl>
    <w:lvl w:ilvl="6" w:tplc="2C0A000F" w:tentative="1">
      <w:start w:val="1"/>
      <w:numFmt w:val="decimal"/>
      <w:lvlText w:val="%7."/>
      <w:lvlJc w:val="left"/>
      <w:pPr>
        <w:ind w:left="5760" w:hanging="360"/>
      </w:pPr>
    </w:lvl>
    <w:lvl w:ilvl="7" w:tplc="2C0A0019" w:tentative="1">
      <w:start w:val="1"/>
      <w:numFmt w:val="lowerLetter"/>
      <w:lvlText w:val="%8."/>
      <w:lvlJc w:val="left"/>
      <w:pPr>
        <w:ind w:left="6480" w:hanging="360"/>
      </w:pPr>
    </w:lvl>
    <w:lvl w:ilvl="8" w:tplc="2C0A001B" w:tentative="1">
      <w:start w:val="1"/>
      <w:numFmt w:val="lowerRoman"/>
      <w:lvlText w:val="%9."/>
      <w:lvlJc w:val="right"/>
      <w:pPr>
        <w:ind w:left="7200" w:hanging="180"/>
      </w:pPr>
    </w:lvl>
  </w:abstractNum>
  <w:abstractNum w:abstractNumId="31">
    <w:nsid w:val="65315E07"/>
    <w:multiLevelType w:val="hybridMultilevel"/>
    <w:tmpl w:val="F9388276"/>
    <w:lvl w:ilvl="0" w:tplc="2C0A0001">
      <w:start w:val="1"/>
      <w:numFmt w:val="bullet"/>
      <w:lvlText w:val=""/>
      <w:lvlJc w:val="left"/>
      <w:pPr>
        <w:ind w:left="1440" w:hanging="360"/>
      </w:pPr>
      <w:rPr>
        <w:rFonts w:ascii="Symbol" w:hAnsi="Symbol" w:hint="default"/>
      </w:rPr>
    </w:lvl>
    <w:lvl w:ilvl="1" w:tplc="2C0A0003" w:tentative="1">
      <w:start w:val="1"/>
      <w:numFmt w:val="bullet"/>
      <w:lvlText w:val="o"/>
      <w:lvlJc w:val="left"/>
      <w:pPr>
        <w:ind w:left="2160" w:hanging="360"/>
      </w:pPr>
      <w:rPr>
        <w:rFonts w:ascii="Courier New" w:hAnsi="Courier New" w:cs="Courier New" w:hint="default"/>
      </w:rPr>
    </w:lvl>
    <w:lvl w:ilvl="2" w:tplc="2C0A0005" w:tentative="1">
      <w:start w:val="1"/>
      <w:numFmt w:val="bullet"/>
      <w:lvlText w:val=""/>
      <w:lvlJc w:val="left"/>
      <w:pPr>
        <w:ind w:left="2880" w:hanging="360"/>
      </w:pPr>
      <w:rPr>
        <w:rFonts w:ascii="Wingdings" w:hAnsi="Wingdings" w:hint="default"/>
      </w:rPr>
    </w:lvl>
    <w:lvl w:ilvl="3" w:tplc="2C0A0001" w:tentative="1">
      <w:start w:val="1"/>
      <w:numFmt w:val="bullet"/>
      <w:lvlText w:val=""/>
      <w:lvlJc w:val="left"/>
      <w:pPr>
        <w:ind w:left="3600" w:hanging="360"/>
      </w:pPr>
      <w:rPr>
        <w:rFonts w:ascii="Symbol" w:hAnsi="Symbol" w:hint="default"/>
      </w:rPr>
    </w:lvl>
    <w:lvl w:ilvl="4" w:tplc="2C0A0003" w:tentative="1">
      <w:start w:val="1"/>
      <w:numFmt w:val="bullet"/>
      <w:lvlText w:val="o"/>
      <w:lvlJc w:val="left"/>
      <w:pPr>
        <w:ind w:left="4320" w:hanging="360"/>
      </w:pPr>
      <w:rPr>
        <w:rFonts w:ascii="Courier New" w:hAnsi="Courier New" w:cs="Courier New" w:hint="default"/>
      </w:rPr>
    </w:lvl>
    <w:lvl w:ilvl="5" w:tplc="2C0A0005" w:tentative="1">
      <w:start w:val="1"/>
      <w:numFmt w:val="bullet"/>
      <w:lvlText w:val=""/>
      <w:lvlJc w:val="left"/>
      <w:pPr>
        <w:ind w:left="5040" w:hanging="360"/>
      </w:pPr>
      <w:rPr>
        <w:rFonts w:ascii="Wingdings" w:hAnsi="Wingdings" w:hint="default"/>
      </w:rPr>
    </w:lvl>
    <w:lvl w:ilvl="6" w:tplc="2C0A0001" w:tentative="1">
      <w:start w:val="1"/>
      <w:numFmt w:val="bullet"/>
      <w:lvlText w:val=""/>
      <w:lvlJc w:val="left"/>
      <w:pPr>
        <w:ind w:left="5760" w:hanging="360"/>
      </w:pPr>
      <w:rPr>
        <w:rFonts w:ascii="Symbol" w:hAnsi="Symbol" w:hint="default"/>
      </w:rPr>
    </w:lvl>
    <w:lvl w:ilvl="7" w:tplc="2C0A0003" w:tentative="1">
      <w:start w:val="1"/>
      <w:numFmt w:val="bullet"/>
      <w:lvlText w:val="o"/>
      <w:lvlJc w:val="left"/>
      <w:pPr>
        <w:ind w:left="6480" w:hanging="360"/>
      </w:pPr>
      <w:rPr>
        <w:rFonts w:ascii="Courier New" w:hAnsi="Courier New" w:cs="Courier New" w:hint="default"/>
      </w:rPr>
    </w:lvl>
    <w:lvl w:ilvl="8" w:tplc="2C0A0005" w:tentative="1">
      <w:start w:val="1"/>
      <w:numFmt w:val="bullet"/>
      <w:lvlText w:val=""/>
      <w:lvlJc w:val="left"/>
      <w:pPr>
        <w:ind w:left="7200" w:hanging="360"/>
      </w:pPr>
      <w:rPr>
        <w:rFonts w:ascii="Wingdings" w:hAnsi="Wingdings" w:hint="default"/>
      </w:rPr>
    </w:lvl>
  </w:abstractNum>
  <w:abstractNum w:abstractNumId="32">
    <w:nsid w:val="67377E95"/>
    <w:multiLevelType w:val="hybridMultilevel"/>
    <w:tmpl w:val="08840AE8"/>
    <w:lvl w:ilvl="0" w:tplc="A538D9A0">
      <w:start w:val="1"/>
      <w:numFmt w:val="bullet"/>
      <w:lvlText w:val="J"/>
      <w:lvlJc w:val="left"/>
      <w:pPr>
        <w:ind w:left="2149" w:hanging="360"/>
      </w:pPr>
      <w:rPr>
        <w:rFonts w:ascii="Wingdings" w:eastAsia="PMingLiU" w:hAnsi="Wingdings" w:hint="default"/>
        <w:color w:val="BF8F00" w:themeColor="accent4" w:themeShade="BF"/>
      </w:rPr>
    </w:lvl>
    <w:lvl w:ilvl="1" w:tplc="2C0A0003" w:tentative="1">
      <w:start w:val="1"/>
      <w:numFmt w:val="bullet"/>
      <w:lvlText w:val="o"/>
      <w:lvlJc w:val="left"/>
      <w:pPr>
        <w:ind w:left="2869" w:hanging="360"/>
      </w:pPr>
      <w:rPr>
        <w:rFonts w:ascii="Courier New" w:hAnsi="Courier New" w:cs="Courier New" w:hint="default"/>
      </w:rPr>
    </w:lvl>
    <w:lvl w:ilvl="2" w:tplc="2C0A0005" w:tentative="1">
      <w:start w:val="1"/>
      <w:numFmt w:val="bullet"/>
      <w:lvlText w:val=""/>
      <w:lvlJc w:val="left"/>
      <w:pPr>
        <w:ind w:left="3589" w:hanging="360"/>
      </w:pPr>
      <w:rPr>
        <w:rFonts w:ascii="Wingdings" w:hAnsi="Wingdings" w:hint="default"/>
      </w:rPr>
    </w:lvl>
    <w:lvl w:ilvl="3" w:tplc="2C0A0001" w:tentative="1">
      <w:start w:val="1"/>
      <w:numFmt w:val="bullet"/>
      <w:lvlText w:val=""/>
      <w:lvlJc w:val="left"/>
      <w:pPr>
        <w:ind w:left="4309" w:hanging="360"/>
      </w:pPr>
      <w:rPr>
        <w:rFonts w:ascii="Symbol" w:hAnsi="Symbol" w:hint="default"/>
      </w:rPr>
    </w:lvl>
    <w:lvl w:ilvl="4" w:tplc="2C0A0003" w:tentative="1">
      <w:start w:val="1"/>
      <w:numFmt w:val="bullet"/>
      <w:lvlText w:val="o"/>
      <w:lvlJc w:val="left"/>
      <w:pPr>
        <w:ind w:left="5029" w:hanging="360"/>
      </w:pPr>
      <w:rPr>
        <w:rFonts w:ascii="Courier New" w:hAnsi="Courier New" w:cs="Courier New" w:hint="default"/>
      </w:rPr>
    </w:lvl>
    <w:lvl w:ilvl="5" w:tplc="2C0A0005" w:tentative="1">
      <w:start w:val="1"/>
      <w:numFmt w:val="bullet"/>
      <w:lvlText w:val=""/>
      <w:lvlJc w:val="left"/>
      <w:pPr>
        <w:ind w:left="5749" w:hanging="360"/>
      </w:pPr>
      <w:rPr>
        <w:rFonts w:ascii="Wingdings" w:hAnsi="Wingdings" w:hint="default"/>
      </w:rPr>
    </w:lvl>
    <w:lvl w:ilvl="6" w:tplc="2C0A0001" w:tentative="1">
      <w:start w:val="1"/>
      <w:numFmt w:val="bullet"/>
      <w:lvlText w:val=""/>
      <w:lvlJc w:val="left"/>
      <w:pPr>
        <w:ind w:left="6469" w:hanging="360"/>
      </w:pPr>
      <w:rPr>
        <w:rFonts w:ascii="Symbol" w:hAnsi="Symbol" w:hint="default"/>
      </w:rPr>
    </w:lvl>
    <w:lvl w:ilvl="7" w:tplc="2C0A0003" w:tentative="1">
      <w:start w:val="1"/>
      <w:numFmt w:val="bullet"/>
      <w:lvlText w:val="o"/>
      <w:lvlJc w:val="left"/>
      <w:pPr>
        <w:ind w:left="7189" w:hanging="360"/>
      </w:pPr>
      <w:rPr>
        <w:rFonts w:ascii="Courier New" w:hAnsi="Courier New" w:cs="Courier New" w:hint="default"/>
      </w:rPr>
    </w:lvl>
    <w:lvl w:ilvl="8" w:tplc="2C0A0005" w:tentative="1">
      <w:start w:val="1"/>
      <w:numFmt w:val="bullet"/>
      <w:lvlText w:val=""/>
      <w:lvlJc w:val="left"/>
      <w:pPr>
        <w:ind w:left="7909" w:hanging="360"/>
      </w:pPr>
      <w:rPr>
        <w:rFonts w:ascii="Wingdings" w:hAnsi="Wingdings" w:hint="default"/>
      </w:rPr>
    </w:lvl>
  </w:abstractNum>
  <w:abstractNum w:abstractNumId="33">
    <w:nsid w:val="703C10BD"/>
    <w:multiLevelType w:val="hybridMultilevel"/>
    <w:tmpl w:val="F2D21CEE"/>
    <w:lvl w:ilvl="0" w:tplc="FD1E035A">
      <w:start w:val="1"/>
      <w:numFmt w:val="decimal"/>
      <w:lvlText w:val="%1-"/>
      <w:lvlJc w:val="left"/>
      <w:pPr>
        <w:ind w:left="720" w:hanging="360"/>
      </w:pPr>
      <w:rPr>
        <w:rFonts w:hint="default"/>
        <w:sz w:val="24"/>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4">
    <w:nsid w:val="70EE3266"/>
    <w:multiLevelType w:val="hybridMultilevel"/>
    <w:tmpl w:val="A6D48A8A"/>
    <w:lvl w:ilvl="0" w:tplc="4F109AD6">
      <w:start w:val="1"/>
      <w:numFmt w:val="decimal"/>
      <w:lvlText w:val="%1-"/>
      <w:lvlJc w:val="left"/>
      <w:pPr>
        <w:ind w:left="720" w:hanging="360"/>
      </w:pPr>
      <w:rPr>
        <w:rFonts w:hint="default"/>
        <w:color w:val="auto"/>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5">
    <w:nsid w:val="776B07F0"/>
    <w:multiLevelType w:val="hybridMultilevel"/>
    <w:tmpl w:val="EBD87D52"/>
    <w:lvl w:ilvl="0" w:tplc="F9BE8556">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6">
    <w:nsid w:val="795041D9"/>
    <w:multiLevelType w:val="hybridMultilevel"/>
    <w:tmpl w:val="D652B830"/>
    <w:lvl w:ilvl="0" w:tplc="2C0A000B">
      <w:start w:val="1"/>
      <w:numFmt w:val="bullet"/>
      <w:lvlText w:val=""/>
      <w:lvlJc w:val="left"/>
      <w:pPr>
        <w:ind w:left="1800" w:hanging="360"/>
      </w:pPr>
      <w:rPr>
        <w:rFonts w:ascii="Wingdings" w:hAnsi="Wingdings" w:hint="default"/>
      </w:rPr>
    </w:lvl>
    <w:lvl w:ilvl="1" w:tplc="2C0A0003" w:tentative="1">
      <w:start w:val="1"/>
      <w:numFmt w:val="bullet"/>
      <w:lvlText w:val="o"/>
      <w:lvlJc w:val="left"/>
      <w:pPr>
        <w:ind w:left="2520" w:hanging="360"/>
      </w:pPr>
      <w:rPr>
        <w:rFonts w:ascii="Courier New" w:hAnsi="Courier New" w:cs="Courier New" w:hint="default"/>
      </w:rPr>
    </w:lvl>
    <w:lvl w:ilvl="2" w:tplc="2C0A0005" w:tentative="1">
      <w:start w:val="1"/>
      <w:numFmt w:val="bullet"/>
      <w:lvlText w:val=""/>
      <w:lvlJc w:val="left"/>
      <w:pPr>
        <w:ind w:left="3240" w:hanging="360"/>
      </w:pPr>
      <w:rPr>
        <w:rFonts w:ascii="Wingdings" w:hAnsi="Wingdings" w:hint="default"/>
      </w:rPr>
    </w:lvl>
    <w:lvl w:ilvl="3" w:tplc="2C0A0001" w:tentative="1">
      <w:start w:val="1"/>
      <w:numFmt w:val="bullet"/>
      <w:lvlText w:val=""/>
      <w:lvlJc w:val="left"/>
      <w:pPr>
        <w:ind w:left="3960" w:hanging="360"/>
      </w:pPr>
      <w:rPr>
        <w:rFonts w:ascii="Symbol" w:hAnsi="Symbol" w:hint="default"/>
      </w:rPr>
    </w:lvl>
    <w:lvl w:ilvl="4" w:tplc="2C0A0003" w:tentative="1">
      <w:start w:val="1"/>
      <w:numFmt w:val="bullet"/>
      <w:lvlText w:val="o"/>
      <w:lvlJc w:val="left"/>
      <w:pPr>
        <w:ind w:left="4680" w:hanging="360"/>
      </w:pPr>
      <w:rPr>
        <w:rFonts w:ascii="Courier New" w:hAnsi="Courier New" w:cs="Courier New" w:hint="default"/>
      </w:rPr>
    </w:lvl>
    <w:lvl w:ilvl="5" w:tplc="2C0A0005" w:tentative="1">
      <w:start w:val="1"/>
      <w:numFmt w:val="bullet"/>
      <w:lvlText w:val=""/>
      <w:lvlJc w:val="left"/>
      <w:pPr>
        <w:ind w:left="5400" w:hanging="360"/>
      </w:pPr>
      <w:rPr>
        <w:rFonts w:ascii="Wingdings" w:hAnsi="Wingdings" w:hint="default"/>
      </w:rPr>
    </w:lvl>
    <w:lvl w:ilvl="6" w:tplc="2C0A0001" w:tentative="1">
      <w:start w:val="1"/>
      <w:numFmt w:val="bullet"/>
      <w:lvlText w:val=""/>
      <w:lvlJc w:val="left"/>
      <w:pPr>
        <w:ind w:left="6120" w:hanging="360"/>
      </w:pPr>
      <w:rPr>
        <w:rFonts w:ascii="Symbol" w:hAnsi="Symbol" w:hint="default"/>
      </w:rPr>
    </w:lvl>
    <w:lvl w:ilvl="7" w:tplc="2C0A0003" w:tentative="1">
      <w:start w:val="1"/>
      <w:numFmt w:val="bullet"/>
      <w:lvlText w:val="o"/>
      <w:lvlJc w:val="left"/>
      <w:pPr>
        <w:ind w:left="6840" w:hanging="360"/>
      </w:pPr>
      <w:rPr>
        <w:rFonts w:ascii="Courier New" w:hAnsi="Courier New" w:cs="Courier New" w:hint="default"/>
      </w:rPr>
    </w:lvl>
    <w:lvl w:ilvl="8" w:tplc="2C0A0005" w:tentative="1">
      <w:start w:val="1"/>
      <w:numFmt w:val="bullet"/>
      <w:lvlText w:val=""/>
      <w:lvlJc w:val="left"/>
      <w:pPr>
        <w:ind w:left="7560" w:hanging="360"/>
      </w:pPr>
      <w:rPr>
        <w:rFonts w:ascii="Wingdings" w:hAnsi="Wingdings" w:hint="default"/>
      </w:rPr>
    </w:lvl>
  </w:abstractNum>
  <w:abstractNum w:abstractNumId="37">
    <w:nsid w:val="7A013C36"/>
    <w:multiLevelType w:val="hybridMultilevel"/>
    <w:tmpl w:val="6A64F47C"/>
    <w:lvl w:ilvl="0" w:tplc="BBF4FE92">
      <w:start w:val="1"/>
      <w:numFmt w:val="decimal"/>
      <w:lvlText w:val="%1-"/>
      <w:lvlJc w:val="left"/>
      <w:pPr>
        <w:ind w:left="1069" w:hanging="360"/>
      </w:pPr>
      <w:rPr>
        <w:rFonts w:hint="default"/>
        <w:b w:val="0"/>
        <w:i w:val="0"/>
        <w:color w:val="auto"/>
      </w:rPr>
    </w:lvl>
    <w:lvl w:ilvl="1" w:tplc="2C0A0019" w:tentative="1">
      <w:start w:val="1"/>
      <w:numFmt w:val="lowerLetter"/>
      <w:lvlText w:val="%2."/>
      <w:lvlJc w:val="left"/>
      <w:pPr>
        <w:ind w:left="1789" w:hanging="360"/>
      </w:pPr>
    </w:lvl>
    <w:lvl w:ilvl="2" w:tplc="2C0A001B" w:tentative="1">
      <w:start w:val="1"/>
      <w:numFmt w:val="lowerRoman"/>
      <w:lvlText w:val="%3."/>
      <w:lvlJc w:val="right"/>
      <w:pPr>
        <w:ind w:left="2509" w:hanging="180"/>
      </w:pPr>
    </w:lvl>
    <w:lvl w:ilvl="3" w:tplc="2C0A000F" w:tentative="1">
      <w:start w:val="1"/>
      <w:numFmt w:val="decimal"/>
      <w:lvlText w:val="%4."/>
      <w:lvlJc w:val="left"/>
      <w:pPr>
        <w:ind w:left="3229" w:hanging="360"/>
      </w:pPr>
    </w:lvl>
    <w:lvl w:ilvl="4" w:tplc="2C0A0019" w:tentative="1">
      <w:start w:val="1"/>
      <w:numFmt w:val="lowerLetter"/>
      <w:lvlText w:val="%5."/>
      <w:lvlJc w:val="left"/>
      <w:pPr>
        <w:ind w:left="3949" w:hanging="360"/>
      </w:pPr>
    </w:lvl>
    <w:lvl w:ilvl="5" w:tplc="2C0A001B" w:tentative="1">
      <w:start w:val="1"/>
      <w:numFmt w:val="lowerRoman"/>
      <w:lvlText w:val="%6."/>
      <w:lvlJc w:val="right"/>
      <w:pPr>
        <w:ind w:left="4669" w:hanging="180"/>
      </w:pPr>
    </w:lvl>
    <w:lvl w:ilvl="6" w:tplc="2C0A000F" w:tentative="1">
      <w:start w:val="1"/>
      <w:numFmt w:val="decimal"/>
      <w:lvlText w:val="%7."/>
      <w:lvlJc w:val="left"/>
      <w:pPr>
        <w:ind w:left="5389" w:hanging="360"/>
      </w:pPr>
    </w:lvl>
    <w:lvl w:ilvl="7" w:tplc="2C0A0019" w:tentative="1">
      <w:start w:val="1"/>
      <w:numFmt w:val="lowerLetter"/>
      <w:lvlText w:val="%8."/>
      <w:lvlJc w:val="left"/>
      <w:pPr>
        <w:ind w:left="6109" w:hanging="360"/>
      </w:pPr>
    </w:lvl>
    <w:lvl w:ilvl="8" w:tplc="2C0A001B" w:tentative="1">
      <w:start w:val="1"/>
      <w:numFmt w:val="lowerRoman"/>
      <w:lvlText w:val="%9."/>
      <w:lvlJc w:val="right"/>
      <w:pPr>
        <w:ind w:left="6829" w:hanging="180"/>
      </w:pPr>
    </w:lvl>
  </w:abstractNum>
  <w:abstractNum w:abstractNumId="38">
    <w:nsid w:val="7AF84851"/>
    <w:multiLevelType w:val="hybridMultilevel"/>
    <w:tmpl w:val="10D4D53C"/>
    <w:lvl w:ilvl="0" w:tplc="2C0A0017">
      <w:start w:val="1"/>
      <w:numFmt w:val="lowerLetter"/>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39">
    <w:nsid w:val="7B4B348D"/>
    <w:multiLevelType w:val="hybridMultilevel"/>
    <w:tmpl w:val="8982D940"/>
    <w:lvl w:ilvl="0" w:tplc="C39EFF9C">
      <w:start w:val="1"/>
      <w:numFmt w:val="decimal"/>
      <w:lvlText w:val="%1-"/>
      <w:lvlJc w:val="left"/>
      <w:pPr>
        <w:ind w:left="1080" w:hanging="360"/>
      </w:pPr>
      <w:rPr>
        <w:rFonts w:hint="default"/>
      </w:rPr>
    </w:lvl>
    <w:lvl w:ilvl="1" w:tplc="2C0A0019" w:tentative="1">
      <w:start w:val="1"/>
      <w:numFmt w:val="lowerLetter"/>
      <w:lvlText w:val="%2."/>
      <w:lvlJc w:val="left"/>
      <w:pPr>
        <w:ind w:left="1800" w:hanging="360"/>
      </w:pPr>
    </w:lvl>
    <w:lvl w:ilvl="2" w:tplc="2C0A001B" w:tentative="1">
      <w:start w:val="1"/>
      <w:numFmt w:val="lowerRoman"/>
      <w:lvlText w:val="%3."/>
      <w:lvlJc w:val="right"/>
      <w:pPr>
        <w:ind w:left="2520" w:hanging="180"/>
      </w:pPr>
    </w:lvl>
    <w:lvl w:ilvl="3" w:tplc="2C0A000F" w:tentative="1">
      <w:start w:val="1"/>
      <w:numFmt w:val="decimal"/>
      <w:lvlText w:val="%4."/>
      <w:lvlJc w:val="left"/>
      <w:pPr>
        <w:ind w:left="3240" w:hanging="360"/>
      </w:pPr>
    </w:lvl>
    <w:lvl w:ilvl="4" w:tplc="2C0A0019" w:tentative="1">
      <w:start w:val="1"/>
      <w:numFmt w:val="lowerLetter"/>
      <w:lvlText w:val="%5."/>
      <w:lvlJc w:val="left"/>
      <w:pPr>
        <w:ind w:left="3960" w:hanging="360"/>
      </w:pPr>
    </w:lvl>
    <w:lvl w:ilvl="5" w:tplc="2C0A001B" w:tentative="1">
      <w:start w:val="1"/>
      <w:numFmt w:val="lowerRoman"/>
      <w:lvlText w:val="%6."/>
      <w:lvlJc w:val="right"/>
      <w:pPr>
        <w:ind w:left="4680" w:hanging="180"/>
      </w:pPr>
    </w:lvl>
    <w:lvl w:ilvl="6" w:tplc="2C0A000F" w:tentative="1">
      <w:start w:val="1"/>
      <w:numFmt w:val="decimal"/>
      <w:lvlText w:val="%7."/>
      <w:lvlJc w:val="left"/>
      <w:pPr>
        <w:ind w:left="5400" w:hanging="360"/>
      </w:pPr>
    </w:lvl>
    <w:lvl w:ilvl="7" w:tplc="2C0A0019" w:tentative="1">
      <w:start w:val="1"/>
      <w:numFmt w:val="lowerLetter"/>
      <w:lvlText w:val="%8."/>
      <w:lvlJc w:val="left"/>
      <w:pPr>
        <w:ind w:left="6120" w:hanging="360"/>
      </w:pPr>
    </w:lvl>
    <w:lvl w:ilvl="8" w:tplc="2C0A001B" w:tentative="1">
      <w:start w:val="1"/>
      <w:numFmt w:val="lowerRoman"/>
      <w:lvlText w:val="%9."/>
      <w:lvlJc w:val="right"/>
      <w:pPr>
        <w:ind w:left="6840" w:hanging="180"/>
      </w:pPr>
    </w:lvl>
  </w:abstractNum>
  <w:abstractNum w:abstractNumId="40">
    <w:nsid w:val="7C465038"/>
    <w:multiLevelType w:val="hybridMultilevel"/>
    <w:tmpl w:val="60CCE458"/>
    <w:lvl w:ilvl="0" w:tplc="05D2A6D0">
      <w:start w:val="1"/>
      <w:numFmt w:val="bullet"/>
      <w:lvlText w:val=""/>
      <w:lvlJc w:val="left"/>
      <w:pPr>
        <w:ind w:left="1789" w:hanging="360"/>
      </w:pPr>
      <w:rPr>
        <w:rFonts w:ascii="Wingdings" w:hAnsi="Wingdings" w:hint="default"/>
        <w:color w:val="auto"/>
      </w:rPr>
    </w:lvl>
    <w:lvl w:ilvl="1" w:tplc="2C0A0003" w:tentative="1">
      <w:start w:val="1"/>
      <w:numFmt w:val="bullet"/>
      <w:lvlText w:val="o"/>
      <w:lvlJc w:val="left"/>
      <w:pPr>
        <w:ind w:left="2509" w:hanging="360"/>
      </w:pPr>
      <w:rPr>
        <w:rFonts w:ascii="Courier New" w:hAnsi="Courier New" w:cs="Courier New" w:hint="default"/>
      </w:rPr>
    </w:lvl>
    <w:lvl w:ilvl="2" w:tplc="2C0A0005" w:tentative="1">
      <w:start w:val="1"/>
      <w:numFmt w:val="bullet"/>
      <w:lvlText w:val=""/>
      <w:lvlJc w:val="left"/>
      <w:pPr>
        <w:ind w:left="3229" w:hanging="360"/>
      </w:pPr>
      <w:rPr>
        <w:rFonts w:ascii="Wingdings" w:hAnsi="Wingdings" w:hint="default"/>
      </w:rPr>
    </w:lvl>
    <w:lvl w:ilvl="3" w:tplc="2C0A0001" w:tentative="1">
      <w:start w:val="1"/>
      <w:numFmt w:val="bullet"/>
      <w:lvlText w:val=""/>
      <w:lvlJc w:val="left"/>
      <w:pPr>
        <w:ind w:left="3949" w:hanging="360"/>
      </w:pPr>
      <w:rPr>
        <w:rFonts w:ascii="Symbol" w:hAnsi="Symbol" w:hint="default"/>
      </w:rPr>
    </w:lvl>
    <w:lvl w:ilvl="4" w:tplc="2C0A0003" w:tentative="1">
      <w:start w:val="1"/>
      <w:numFmt w:val="bullet"/>
      <w:lvlText w:val="o"/>
      <w:lvlJc w:val="left"/>
      <w:pPr>
        <w:ind w:left="4669" w:hanging="360"/>
      </w:pPr>
      <w:rPr>
        <w:rFonts w:ascii="Courier New" w:hAnsi="Courier New" w:cs="Courier New" w:hint="default"/>
      </w:rPr>
    </w:lvl>
    <w:lvl w:ilvl="5" w:tplc="2C0A0005" w:tentative="1">
      <w:start w:val="1"/>
      <w:numFmt w:val="bullet"/>
      <w:lvlText w:val=""/>
      <w:lvlJc w:val="left"/>
      <w:pPr>
        <w:ind w:left="5389" w:hanging="360"/>
      </w:pPr>
      <w:rPr>
        <w:rFonts w:ascii="Wingdings" w:hAnsi="Wingdings" w:hint="default"/>
      </w:rPr>
    </w:lvl>
    <w:lvl w:ilvl="6" w:tplc="2C0A0001" w:tentative="1">
      <w:start w:val="1"/>
      <w:numFmt w:val="bullet"/>
      <w:lvlText w:val=""/>
      <w:lvlJc w:val="left"/>
      <w:pPr>
        <w:ind w:left="6109" w:hanging="360"/>
      </w:pPr>
      <w:rPr>
        <w:rFonts w:ascii="Symbol" w:hAnsi="Symbol" w:hint="default"/>
      </w:rPr>
    </w:lvl>
    <w:lvl w:ilvl="7" w:tplc="2C0A0003" w:tentative="1">
      <w:start w:val="1"/>
      <w:numFmt w:val="bullet"/>
      <w:lvlText w:val="o"/>
      <w:lvlJc w:val="left"/>
      <w:pPr>
        <w:ind w:left="6829" w:hanging="360"/>
      </w:pPr>
      <w:rPr>
        <w:rFonts w:ascii="Courier New" w:hAnsi="Courier New" w:cs="Courier New" w:hint="default"/>
      </w:rPr>
    </w:lvl>
    <w:lvl w:ilvl="8" w:tplc="2C0A0005" w:tentative="1">
      <w:start w:val="1"/>
      <w:numFmt w:val="bullet"/>
      <w:lvlText w:val=""/>
      <w:lvlJc w:val="left"/>
      <w:pPr>
        <w:ind w:left="7549" w:hanging="360"/>
      </w:pPr>
      <w:rPr>
        <w:rFonts w:ascii="Wingdings" w:hAnsi="Wingdings" w:hint="default"/>
      </w:rPr>
    </w:lvl>
  </w:abstractNum>
  <w:abstractNum w:abstractNumId="41">
    <w:nsid w:val="7D6E49C4"/>
    <w:multiLevelType w:val="multilevel"/>
    <w:tmpl w:val="DEF4C63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7D7E1100"/>
    <w:multiLevelType w:val="hybridMultilevel"/>
    <w:tmpl w:val="C3D8AA8C"/>
    <w:lvl w:ilvl="0" w:tplc="F216D3E0">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43">
    <w:nsid w:val="7F135406"/>
    <w:multiLevelType w:val="hybridMultilevel"/>
    <w:tmpl w:val="5A3E613C"/>
    <w:lvl w:ilvl="0" w:tplc="D074916A">
      <w:start w:val="1"/>
      <w:numFmt w:val="bullet"/>
      <w:lvlText w:val=""/>
      <w:lvlPicBulletId w:val="0"/>
      <w:lvlJc w:val="left"/>
      <w:pPr>
        <w:ind w:left="720" w:hanging="360"/>
      </w:pPr>
      <w:rPr>
        <w:rFonts w:ascii="Symbol" w:hAnsi="Symbol" w:hint="default"/>
        <w:color w:val="auto"/>
      </w:rPr>
    </w:lvl>
    <w:lvl w:ilvl="1" w:tplc="2C0A0003">
      <w:start w:val="1"/>
      <w:numFmt w:val="bullet"/>
      <w:lvlText w:val="o"/>
      <w:lvlJc w:val="left"/>
      <w:pPr>
        <w:ind w:left="1440" w:hanging="360"/>
      </w:pPr>
      <w:rPr>
        <w:rFonts w:ascii="Courier New" w:hAnsi="Courier New" w:cs="Courier New" w:hint="default"/>
      </w:rPr>
    </w:lvl>
    <w:lvl w:ilvl="2" w:tplc="2C0A0005">
      <w:start w:val="1"/>
      <w:numFmt w:val="bullet"/>
      <w:lvlText w:val=""/>
      <w:lvlJc w:val="left"/>
      <w:pPr>
        <w:ind w:left="2160" w:hanging="360"/>
      </w:pPr>
      <w:rPr>
        <w:rFonts w:ascii="Wingdings" w:hAnsi="Wingdings" w:hint="default"/>
      </w:rPr>
    </w:lvl>
    <w:lvl w:ilvl="3" w:tplc="2C0A0001">
      <w:start w:val="1"/>
      <w:numFmt w:val="bullet"/>
      <w:lvlText w:val=""/>
      <w:lvlJc w:val="left"/>
      <w:pPr>
        <w:ind w:left="2880" w:hanging="360"/>
      </w:pPr>
      <w:rPr>
        <w:rFonts w:ascii="Symbol" w:hAnsi="Symbol" w:hint="default"/>
      </w:rPr>
    </w:lvl>
    <w:lvl w:ilvl="4" w:tplc="2C0A0003">
      <w:start w:val="1"/>
      <w:numFmt w:val="bullet"/>
      <w:lvlText w:val="o"/>
      <w:lvlJc w:val="left"/>
      <w:pPr>
        <w:ind w:left="3600" w:hanging="360"/>
      </w:pPr>
      <w:rPr>
        <w:rFonts w:ascii="Courier New" w:hAnsi="Courier New" w:cs="Courier New" w:hint="default"/>
      </w:rPr>
    </w:lvl>
    <w:lvl w:ilvl="5" w:tplc="2C0A0005">
      <w:start w:val="1"/>
      <w:numFmt w:val="bullet"/>
      <w:lvlText w:val=""/>
      <w:lvlJc w:val="left"/>
      <w:pPr>
        <w:ind w:left="4320" w:hanging="360"/>
      </w:pPr>
      <w:rPr>
        <w:rFonts w:ascii="Wingdings" w:hAnsi="Wingdings" w:hint="default"/>
      </w:rPr>
    </w:lvl>
    <w:lvl w:ilvl="6" w:tplc="2C0A0001">
      <w:start w:val="1"/>
      <w:numFmt w:val="bullet"/>
      <w:lvlText w:val=""/>
      <w:lvlJc w:val="left"/>
      <w:pPr>
        <w:ind w:left="5040" w:hanging="360"/>
      </w:pPr>
      <w:rPr>
        <w:rFonts w:ascii="Symbol" w:hAnsi="Symbol" w:hint="default"/>
      </w:rPr>
    </w:lvl>
    <w:lvl w:ilvl="7" w:tplc="2C0A0003">
      <w:start w:val="1"/>
      <w:numFmt w:val="bullet"/>
      <w:lvlText w:val="o"/>
      <w:lvlJc w:val="left"/>
      <w:pPr>
        <w:ind w:left="5760" w:hanging="360"/>
      </w:pPr>
      <w:rPr>
        <w:rFonts w:ascii="Courier New" w:hAnsi="Courier New" w:cs="Courier New" w:hint="default"/>
      </w:rPr>
    </w:lvl>
    <w:lvl w:ilvl="8" w:tplc="2C0A0005">
      <w:start w:val="1"/>
      <w:numFmt w:val="bullet"/>
      <w:lvlText w:val=""/>
      <w:lvlJc w:val="left"/>
      <w:pPr>
        <w:ind w:left="6480" w:hanging="360"/>
      </w:pPr>
      <w:rPr>
        <w:rFonts w:ascii="Wingdings" w:hAnsi="Wingdings" w:hint="default"/>
      </w:rPr>
    </w:lvl>
  </w:abstractNum>
  <w:num w:numId="1">
    <w:abstractNumId w:val="7"/>
  </w:num>
  <w:num w:numId="2">
    <w:abstractNumId w:val="8"/>
  </w:num>
  <w:num w:numId="3">
    <w:abstractNumId w:val="41"/>
  </w:num>
  <w:num w:numId="4">
    <w:abstractNumId w:val="42"/>
  </w:num>
  <w:num w:numId="5">
    <w:abstractNumId w:val="28"/>
  </w:num>
  <w:num w:numId="6">
    <w:abstractNumId w:val="35"/>
  </w:num>
  <w:num w:numId="7">
    <w:abstractNumId w:val="0"/>
  </w:num>
  <w:num w:numId="8">
    <w:abstractNumId w:val="31"/>
  </w:num>
  <w:num w:numId="9">
    <w:abstractNumId w:val="27"/>
  </w:num>
  <w:num w:numId="10">
    <w:abstractNumId w:val="11"/>
  </w:num>
  <w:num w:numId="11">
    <w:abstractNumId w:val="17"/>
  </w:num>
  <w:num w:numId="12">
    <w:abstractNumId w:val="1"/>
  </w:num>
  <w:num w:numId="13">
    <w:abstractNumId w:val="23"/>
  </w:num>
  <w:num w:numId="14">
    <w:abstractNumId w:val="24"/>
  </w:num>
  <w:num w:numId="15">
    <w:abstractNumId w:val="38"/>
  </w:num>
  <w:num w:numId="16">
    <w:abstractNumId w:val="21"/>
  </w:num>
  <w:num w:numId="17">
    <w:abstractNumId w:val="29"/>
  </w:num>
  <w:num w:numId="18">
    <w:abstractNumId w:val="19"/>
  </w:num>
  <w:num w:numId="19">
    <w:abstractNumId w:val="32"/>
  </w:num>
  <w:num w:numId="20">
    <w:abstractNumId w:val="14"/>
  </w:num>
  <w:num w:numId="21">
    <w:abstractNumId w:val="2"/>
  </w:num>
  <w:num w:numId="22">
    <w:abstractNumId w:val="12"/>
  </w:num>
  <w:num w:numId="23">
    <w:abstractNumId w:val="30"/>
  </w:num>
  <w:num w:numId="24">
    <w:abstractNumId w:val="20"/>
  </w:num>
  <w:num w:numId="25">
    <w:abstractNumId w:val="6"/>
  </w:num>
  <w:num w:numId="26">
    <w:abstractNumId w:val="3"/>
  </w:num>
  <w:num w:numId="27">
    <w:abstractNumId w:val="15"/>
  </w:num>
  <w:num w:numId="28">
    <w:abstractNumId w:val="25"/>
  </w:num>
  <w:num w:numId="29">
    <w:abstractNumId w:val="10"/>
  </w:num>
  <w:num w:numId="30">
    <w:abstractNumId w:val="4"/>
  </w:num>
  <w:num w:numId="31">
    <w:abstractNumId w:val="43"/>
  </w:num>
  <w:num w:numId="32">
    <w:abstractNumId w:val="37"/>
  </w:num>
  <w:num w:numId="33">
    <w:abstractNumId w:val="40"/>
  </w:num>
  <w:num w:numId="34">
    <w:abstractNumId w:val="33"/>
  </w:num>
  <w:num w:numId="35">
    <w:abstractNumId w:val="13"/>
  </w:num>
  <w:num w:numId="36">
    <w:abstractNumId w:val="5"/>
  </w:num>
  <w:num w:numId="37">
    <w:abstractNumId w:val="36"/>
  </w:num>
  <w:num w:numId="38">
    <w:abstractNumId w:val="18"/>
  </w:num>
  <w:num w:numId="39">
    <w:abstractNumId w:val="26"/>
  </w:num>
  <w:num w:numId="40">
    <w:abstractNumId w:val="22"/>
  </w:num>
  <w:num w:numId="41">
    <w:abstractNumId w:val="34"/>
  </w:num>
  <w:num w:numId="42">
    <w:abstractNumId w:val="16"/>
  </w:num>
  <w:num w:numId="43">
    <w:abstractNumId w:val="39"/>
  </w:num>
  <w:num w:numId="4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0D6D"/>
    <w:rsid w:val="00000A60"/>
    <w:rsid w:val="0000120B"/>
    <w:rsid w:val="00001BE9"/>
    <w:rsid w:val="00001D84"/>
    <w:rsid w:val="000038D8"/>
    <w:rsid w:val="000049F8"/>
    <w:rsid w:val="00004DFF"/>
    <w:rsid w:val="00004E0C"/>
    <w:rsid w:val="0000502F"/>
    <w:rsid w:val="00007287"/>
    <w:rsid w:val="00007668"/>
    <w:rsid w:val="00007A62"/>
    <w:rsid w:val="000103DA"/>
    <w:rsid w:val="00010998"/>
    <w:rsid w:val="00011B4A"/>
    <w:rsid w:val="00014392"/>
    <w:rsid w:val="000156C4"/>
    <w:rsid w:val="000163F9"/>
    <w:rsid w:val="000167DC"/>
    <w:rsid w:val="00017AA0"/>
    <w:rsid w:val="00017F09"/>
    <w:rsid w:val="000211C8"/>
    <w:rsid w:val="00021BAD"/>
    <w:rsid w:val="00021CEC"/>
    <w:rsid w:val="00021D8E"/>
    <w:rsid w:val="00021F5A"/>
    <w:rsid w:val="00023486"/>
    <w:rsid w:val="000242B4"/>
    <w:rsid w:val="00024B16"/>
    <w:rsid w:val="00024C37"/>
    <w:rsid w:val="00026717"/>
    <w:rsid w:val="0002673B"/>
    <w:rsid w:val="000279D0"/>
    <w:rsid w:val="00027BB7"/>
    <w:rsid w:val="00027EA2"/>
    <w:rsid w:val="00027FD7"/>
    <w:rsid w:val="00030B7D"/>
    <w:rsid w:val="00031DE9"/>
    <w:rsid w:val="00031E3B"/>
    <w:rsid w:val="00032659"/>
    <w:rsid w:val="00032C75"/>
    <w:rsid w:val="000333F4"/>
    <w:rsid w:val="000338CD"/>
    <w:rsid w:val="00033B82"/>
    <w:rsid w:val="00033FDD"/>
    <w:rsid w:val="0003472E"/>
    <w:rsid w:val="000355A5"/>
    <w:rsid w:val="00036709"/>
    <w:rsid w:val="00036FF4"/>
    <w:rsid w:val="0003745B"/>
    <w:rsid w:val="000406CC"/>
    <w:rsid w:val="00040AF0"/>
    <w:rsid w:val="00040F20"/>
    <w:rsid w:val="000416E0"/>
    <w:rsid w:val="0004243C"/>
    <w:rsid w:val="000432D3"/>
    <w:rsid w:val="000443C1"/>
    <w:rsid w:val="00044E7A"/>
    <w:rsid w:val="00045625"/>
    <w:rsid w:val="000462D7"/>
    <w:rsid w:val="000466AD"/>
    <w:rsid w:val="00046AAF"/>
    <w:rsid w:val="000504A0"/>
    <w:rsid w:val="00050DE7"/>
    <w:rsid w:val="0005148E"/>
    <w:rsid w:val="00051825"/>
    <w:rsid w:val="0005259B"/>
    <w:rsid w:val="000527A1"/>
    <w:rsid w:val="00052DB0"/>
    <w:rsid w:val="00053C69"/>
    <w:rsid w:val="00053E62"/>
    <w:rsid w:val="000551FC"/>
    <w:rsid w:val="0005595A"/>
    <w:rsid w:val="00057407"/>
    <w:rsid w:val="00057F1B"/>
    <w:rsid w:val="0006086B"/>
    <w:rsid w:val="00060C13"/>
    <w:rsid w:val="0006147C"/>
    <w:rsid w:val="00061850"/>
    <w:rsid w:val="00061A12"/>
    <w:rsid w:val="00062204"/>
    <w:rsid w:val="00062DD3"/>
    <w:rsid w:val="000646FF"/>
    <w:rsid w:val="00064CE8"/>
    <w:rsid w:val="00064EF1"/>
    <w:rsid w:val="0006511B"/>
    <w:rsid w:val="00070AF1"/>
    <w:rsid w:val="00070F27"/>
    <w:rsid w:val="000714BA"/>
    <w:rsid w:val="00072025"/>
    <w:rsid w:val="0007265F"/>
    <w:rsid w:val="00072D57"/>
    <w:rsid w:val="00072EBC"/>
    <w:rsid w:val="00073954"/>
    <w:rsid w:val="00073CA9"/>
    <w:rsid w:val="00073EA8"/>
    <w:rsid w:val="00074161"/>
    <w:rsid w:val="00075C6E"/>
    <w:rsid w:val="00076543"/>
    <w:rsid w:val="0007753C"/>
    <w:rsid w:val="000775A3"/>
    <w:rsid w:val="000804DF"/>
    <w:rsid w:val="000823EB"/>
    <w:rsid w:val="000824EB"/>
    <w:rsid w:val="00082DF6"/>
    <w:rsid w:val="00082FD7"/>
    <w:rsid w:val="00083C89"/>
    <w:rsid w:val="00084148"/>
    <w:rsid w:val="00084807"/>
    <w:rsid w:val="00084D63"/>
    <w:rsid w:val="00084E81"/>
    <w:rsid w:val="00085ED8"/>
    <w:rsid w:val="00086086"/>
    <w:rsid w:val="000862D8"/>
    <w:rsid w:val="0008665E"/>
    <w:rsid w:val="00086A76"/>
    <w:rsid w:val="00086E61"/>
    <w:rsid w:val="00087467"/>
    <w:rsid w:val="00087FE8"/>
    <w:rsid w:val="0009159F"/>
    <w:rsid w:val="00091CDE"/>
    <w:rsid w:val="00093687"/>
    <w:rsid w:val="0009403E"/>
    <w:rsid w:val="00094D8F"/>
    <w:rsid w:val="000954DC"/>
    <w:rsid w:val="00095AE6"/>
    <w:rsid w:val="00095D55"/>
    <w:rsid w:val="000975CB"/>
    <w:rsid w:val="000A0438"/>
    <w:rsid w:val="000A0D91"/>
    <w:rsid w:val="000A2321"/>
    <w:rsid w:val="000A2558"/>
    <w:rsid w:val="000A41DF"/>
    <w:rsid w:val="000A441A"/>
    <w:rsid w:val="000A4556"/>
    <w:rsid w:val="000A498E"/>
    <w:rsid w:val="000A5543"/>
    <w:rsid w:val="000A6DB1"/>
    <w:rsid w:val="000A6E6C"/>
    <w:rsid w:val="000A6F5D"/>
    <w:rsid w:val="000B277A"/>
    <w:rsid w:val="000B3BED"/>
    <w:rsid w:val="000B6439"/>
    <w:rsid w:val="000B6726"/>
    <w:rsid w:val="000B7549"/>
    <w:rsid w:val="000C0C5F"/>
    <w:rsid w:val="000C0DBF"/>
    <w:rsid w:val="000C1A4D"/>
    <w:rsid w:val="000C221D"/>
    <w:rsid w:val="000C26FD"/>
    <w:rsid w:val="000C287B"/>
    <w:rsid w:val="000C4031"/>
    <w:rsid w:val="000C418A"/>
    <w:rsid w:val="000C5127"/>
    <w:rsid w:val="000C5F65"/>
    <w:rsid w:val="000C6CE0"/>
    <w:rsid w:val="000C7593"/>
    <w:rsid w:val="000C77FD"/>
    <w:rsid w:val="000C7D5E"/>
    <w:rsid w:val="000C7E58"/>
    <w:rsid w:val="000D07C7"/>
    <w:rsid w:val="000D0CA3"/>
    <w:rsid w:val="000D10A3"/>
    <w:rsid w:val="000D1C6D"/>
    <w:rsid w:val="000D2230"/>
    <w:rsid w:val="000D3392"/>
    <w:rsid w:val="000D3877"/>
    <w:rsid w:val="000D4DB6"/>
    <w:rsid w:val="000D50FD"/>
    <w:rsid w:val="000D7CAD"/>
    <w:rsid w:val="000E1880"/>
    <w:rsid w:val="000E1E96"/>
    <w:rsid w:val="000E21AD"/>
    <w:rsid w:val="000E3867"/>
    <w:rsid w:val="000E3C92"/>
    <w:rsid w:val="000E3DB2"/>
    <w:rsid w:val="000E4735"/>
    <w:rsid w:val="000E4BEC"/>
    <w:rsid w:val="000E620B"/>
    <w:rsid w:val="000E6623"/>
    <w:rsid w:val="000E6FAA"/>
    <w:rsid w:val="000F0504"/>
    <w:rsid w:val="000F12E8"/>
    <w:rsid w:val="000F1C8C"/>
    <w:rsid w:val="000F22BA"/>
    <w:rsid w:val="000F2A9F"/>
    <w:rsid w:val="000F37DB"/>
    <w:rsid w:val="000F404D"/>
    <w:rsid w:val="000F5025"/>
    <w:rsid w:val="000F5414"/>
    <w:rsid w:val="000F5AF5"/>
    <w:rsid w:val="000F5EC1"/>
    <w:rsid w:val="000F6A1C"/>
    <w:rsid w:val="000F7330"/>
    <w:rsid w:val="001000DF"/>
    <w:rsid w:val="00100821"/>
    <w:rsid w:val="00101080"/>
    <w:rsid w:val="0010187A"/>
    <w:rsid w:val="00101FDC"/>
    <w:rsid w:val="00102B5F"/>
    <w:rsid w:val="0010426A"/>
    <w:rsid w:val="00106106"/>
    <w:rsid w:val="00106917"/>
    <w:rsid w:val="00106CAD"/>
    <w:rsid w:val="001071FA"/>
    <w:rsid w:val="00107525"/>
    <w:rsid w:val="0010786F"/>
    <w:rsid w:val="00107BA0"/>
    <w:rsid w:val="00110597"/>
    <w:rsid w:val="0011171D"/>
    <w:rsid w:val="00111EE1"/>
    <w:rsid w:val="001128D5"/>
    <w:rsid w:val="001135D8"/>
    <w:rsid w:val="001136E8"/>
    <w:rsid w:val="00114184"/>
    <w:rsid w:val="00115383"/>
    <w:rsid w:val="00115488"/>
    <w:rsid w:val="00115758"/>
    <w:rsid w:val="00116129"/>
    <w:rsid w:val="00116674"/>
    <w:rsid w:val="00117915"/>
    <w:rsid w:val="00117A05"/>
    <w:rsid w:val="001214C1"/>
    <w:rsid w:val="00121F2E"/>
    <w:rsid w:val="001228C5"/>
    <w:rsid w:val="0012340E"/>
    <w:rsid w:val="00123600"/>
    <w:rsid w:val="00124435"/>
    <w:rsid w:val="00124E74"/>
    <w:rsid w:val="001261BA"/>
    <w:rsid w:val="00126C56"/>
    <w:rsid w:val="00127493"/>
    <w:rsid w:val="00127A96"/>
    <w:rsid w:val="00127B7C"/>
    <w:rsid w:val="00130585"/>
    <w:rsid w:val="00130E29"/>
    <w:rsid w:val="001314E0"/>
    <w:rsid w:val="001323BB"/>
    <w:rsid w:val="0013264C"/>
    <w:rsid w:val="00132753"/>
    <w:rsid w:val="00133560"/>
    <w:rsid w:val="00134206"/>
    <w:rsid w:val="00134389"/>
    <w:rsid w:val="00135225"/>
    <w:rsid w:val="00135DF0"/>
    <w:rsid w:val="00137131"/>
    <w:rsid w:val="001413A3"/>
    <w:rsid w:val="0014293A"/>
    <w:rsid w:val="00142BA8"/>
    <w:rsid w:val="001432CE"/>
    <w:rsid w:val="00143564"/>
    <w:rsid w:val="0014389F"/>
    <w:rsid w:val="00143B11"/>
    <w:rsid w:val="001444D8"/>
    <w:rsid w:val="00144618"/>
    <w:rsid w:val="00144A7E"/>
    <w:rsid w:val="00145A88"/>
    <w:rsid w:val="00145DBD"/>
    <w:rsid w:val="00150037"/>
    <w:rsid w:val="00150053"/>
    <w:rsid w:val="00151032"/>
    <w:rsid w:val="0015120A"/>
    <w:rsid w:val="00152593"/>
    <w:rsid w:val="00152BCE"/>
    <w:rsid w:val="001531EB"/>
    <w:rsid w:val="00153FE8"/>
    <w:rsid w:val="00154276"/>
    <w:rsid w:val="0015487B"/>
    <w:rsid w:val="00155406"/>
    <w:rsid w:val="00156660"/>
    <w:rsid w:val="00157066"/>
    <w:rsid w:val="00161889"/>
    <w:rsid w:val="001620EF"/>
    <w:rsid w:val="001623DB"/>
    <w:rsid w:val="001630A8"/>
    <w:rsid w:val="00163F30"/>
    <w:rsid w:val="001645A0"/>
    <w:rsid w:val="001652D1"/>
    <w:rsid w:val="0016559B"/>
    <w:rsid w:val="001658E2"/>
    <w:rsid w:val="00166818"/>
    <w:rsid w:val="00166E0B"/>
    <w:rsid w:val="0017035E"/>
    <w:rsid w:val="00170469"/>
    <w:rsid w:val="001705B7"/>
    <w:rsid w:val="00171810"/>
    <w:rsid w:val="00171B1E"/>
    <w:rsid w:val="00172041"/>
    <w:rsid w:val="00172326"/>
    <w:rsid w:val="0017234B"/>
    <w:rsid w:val="00173CF9"/>
    <w:rsid w:val="00173F66"/>
    <w:rsid w:val="00174394"/>
    <w:rsid w:val="00175995"/>
    <w:rsid w:val="00175BFA"/>
    <w:rsid w:val="001767D2"/>
    <w:rsid w:val="00176827"/>
    <w:rsid w:val="00176C78"/>
    <w:rsid w:val="00177A10"/>
    <w:rsid w:val="001807F8"/>
    <w:rsid w:val="00180BDF"/>
    <w:rsid w:val="001818DF"/>
    <w:rsid w:val="00182519"/>
    <w:rsid w:val="00183064"/>
    <w:rsid w:val="0018312C"/>
    <w:rsid w:val="0018331B"/>
    <w:rsid w:val="00183F0D"/>
    <w:rsid w:val="00184C40"/>
    <w:rsid w:val="00184D09"/>
    <w:rsid w:val="00184E4E"/>
    <w:rsid w:val="001850A5"/>
    <w:rsid w:val="00185264"/>
    <w:rsid w:val="001855DA"/>
    <w:rsid w:val="00187553"/>
    <w:rsid w:val="00190DEF"/>
    <w:rsid w:val="00191AAD"/>
    <w:rsid w:val="00192357"/>
    <w:rsid w:val="001923BF"/>
    <w:rsid w:val="00192BBC"/>
    <w:rsid w:val="00192DE3"/>
    <w:rsid w:val="001931A7"/>
    <w:rsid w:val="00193A0C"/>
    <w:rsid w:val="00193E3D"/>
    <w:rsid w:val="001949ED"/>
    <w:rsid w:val="00194AEA"/>
    <w:rsid w:val="00194E09"/>
    <w:rsid w:val="00195298"/>
    <w:rsid w:val="001953A9"/>
    <w:rsid w:val="0019597C"/>
    <w:rsid w:val="00195D03"/>
    <w:rsid w:val="00196155"/>
    <w:rsid w:val="001967CA"/>
    <w:rsid w:val="00196848"/>
    <w:rsid w:val="00196978"/>
    <w:rsid w:val="00196B6E"/>
    <w:rsid w:val="001970B2"/>
    <w:rsid w:val="00197AFD"/>
    <w:rsid w:val="00197C9C"/>
    <w:rsid w:val="001A14C8"/>
    <w:rsid w:val="001A1B45"/>
    <w:rsid w:val="001A1DF6"/>
    <w:rsid w:val="001A2126"/>
    <w:rsid w:val="001A3432"/>
    <w:rsid w:val="001A423C"/>
    <w:rsid w:val="001A47A0"/>
    <w:rsid w:val="001A4C15"/>
    <w:rsid w:val="001A4F1F"/>
    <w:rsid w:val="001A5969"/>
    <w:rsid w:val="001A59E6"/>
    <w:rsid w:val="001A748C"/>
    <w:rsid w:val="001A762B"/>
    <w:rsid w:val="001A7E6D"/>
    <w:rsid w:val="001B026E"/>
    <w:rsid w:val="001B0797"/>
    <w:rsid w:val="001B1210"/>
    <w:rsid w:val="001B145D"/>
    <w:rsid w:val="001B1E8A"/>
    <w:rsid w:val="001B22CF"/>
    <w:rsid w:val="001B235C"/>
    <w:rsid w:val="001B2D7A"/>
    <w:rsid w:val="001B47CC"/>
    <w:rsid w:val="001B4813"/>
    <w:rsid w:val="001B4ABA"/>
    <w:rsid w:val="001B4F2E"/>
    <w:rsid w:val="001B5B75"/>
    <w:rsid w:val="001B5FDA"/>
    <w:rsid w:val="001B6910"/>
    <w:rsid w:val="001B7141"/>
    <w:rsid w:val="001B75F6"/>
    <w:rsid w:val="001C02CA"/>
    <w:rsid w:val="001C08C6"/>
    <w:rsid w:val="001C0EDA"/>
    <w:rsid w:val="001C12F8"/>
    <w:rsid w:val="001C1650"/>
    <w:rsid w:val="001C16E7"/>
    <w:rsid w:val="001C23BE"/>
    <w:rsid w:val="001C72BD"/>
    <w:rsid w:val="001C7EB8"/>
    <w:rsid w:val="001C7F8A"/>
    <w:rsid w:val="001D0F34"/>
    <w:rsid w:val="001D1261"/>
    <w:rsid w:val="001D1D64"/>
    <w:rsid w:val="001D3D20"/>
    <w:rsid w:val="001D513F"/>
    <w:rsid w:val="001D5C64"/>
    <w:rsid w:val="001D7AEC"/>
    <w:rsid w:val="001E10A1"/>
    <w:rsid w:val="001E1E93"/>
    <w:rsid w:val="001E2B68"/>
    <w:rsid w:val="001E2F87"/>
    <w:rsid w:val="001E51F6"/>
    <w:rsid w:val="001E5E89"/>
    <w:rsid w:val="001E62B8"/>
    <w:rsid w:val="001E6DBD"/>
    <w:rsid w:val="001E6F4F"/>
    <w:rsid w:val="001E71B3"/>
    <w:rsid w:val="001E7603"/>
    <w:rsid w:val="001E7F5C"/>
    <w:rsid w:val="001E7FDE"/>
    <w:rsid w:val="001F0104"/>
    <w:rsid w:val="001F41A0"/>
    <w:rsid w:val="001F442E"/>
    <w:rsid w:val="001F4CDB"/>
    <w:rsid w:val="001F5B0D"/>
    <w:rsid w:val="001F5F90"/>
    <w:rsid w:val="001F6D85"/>
    <w:rsid w:val="001F7355"/>
    <w:rsid w:val="002005A8"/>
    <w:rsid w:val="002011B1"/>
    <w:rsid w:val="00201287"/>
    <w:rsid w:val="0020245F"/>
    <w:rsid w:val="00202725"/>
    <w:rsid w:val="00202B1F"/>
    <w:rsid w:val="00202FB8"/>
    <w:rsid w:val="00204726"/>
    <w:rsid w:val="00204F64"/>
    <w:rsid w:val="00206B1C"/>
    <w:rsid w:val="00206B6E"/>
    <w:rsid w:val="00212499"/>
    <w:rsid w:val="00212C87"/>
    <w:rsid w:val="002132F7"/>
    <w:rsid w:val="00213A33"/>
    <w:rsid w:val="002143FE"/>
    <w:rsid w:val="00214C75"/>
    <w:rsid w:val="00214D18"/>
    <w:rsid w:val="00215354"/>
    <w:rsid w:val="00215687"/>
    <w:rsid w:val="00215AF2"/>
    <w:rsid w:val="002200A0"/>
    <w:rsid w:val="00220527"/>
    <w:rsid w:val="002205F5"/>
    <w:rsid w:val="00221907"/>
    <w:rsid w:val="002226B9"/>
    <w:rsid w:val="00222890"/>
    <w:rsid w:val="00222A52"/>
    <w:rsid w:val="00223935"/>
    <w:rsid w:val="00223B20"/>
    <w:rsid w:val="002243FF"/>
    <w:rsid w:val="00224831"/>
    <w:rsid w:val="00224F06"/>
    <w:rsid w:val="002257C8"/>
    <w:rsid w:val="00225FAC"/>
    <w:rsid w:val="00226049"/>
    <w:rsid w:val="002275D6"/>
    <w:rsid w:val="0022793F"/>
    <w:rsid w:val="002300DA"/>
    <w:rsid w:val="0023133F"/>
    <w:rsid w:val="002314DB"/>
    <w:rsid w:val="00231B71"/>
    <w:rsid w:val="00231B97"/>
    <w:rsid w:val="00231CD4"/>
    <w:rsid w:val="00232DBD"/>
    <w:rsid w:val="002331BC"/>
    <w:rsid w:val="002338B8"/>
    <w:rsid w:val="00234816"/>
    <w:rsid w:val="002351F0"/>
    <w:rsid w:val="00236142"/>
    <w:rsid w:val="002363ED"/>
    <w:rsid w:val="00237690"/>
    <w:rsid w:val="00237CAF"/>
    <w:rsid w:val="002408EC"/>
    <w:rsid w:val="002416E9"/>
    <w:rsid w:val="002426E7"/>
    <w:rsid w:val="00242D82"/>
    <w:rsid w:val="00243098"/>
    <w:rsid w:val="00245453"/>
    <w:rsid w:val="00247305"/>
    <w:rsid w:val="00247BA3"/>
    <w:rsid w:val="0025014B"/>
    <w:rsid w:val="00250235"/>
    <w:rsid w:val="002506CA"/>
    <w:rsid w:val="00251C52"/>
    <w:rsid w:val="00252602"/>
    <w:rsid w:val="002550A3"/>
    <w:rsid w:val="002554A7"/>
    <w:rsid w:val="00255FB9"/>
    <w:rsid w:val="0025625D"/>
    <w:rsid w:val="002568FF"/>
    <w:rsid w:val="00257AB9"/>
    <w:rsid w:val="00257CE7"/>
    <w:rsid w:val="00257D78"/>
    <w:rsid w:val="00260450"/>
    <w:rsid w:val="00260CDB"/>
    <w:rsid w:val="002617C8"/>
    <w:rsid w:val="00262D06"/>
    <w:rsid w:val="002632AB"/>
    <w:rsid w:val="0026366F"/>
    <w:rsid w:val="002639D9"/>
    <w:rsid w:val="002642A6"/>
    <w:rsid w:val="00265072"/>
    <w:rsid w:val="00266429"/>
    <w:rsid w:val="00266ADF"/>
    <w:rsid w:val="00266EF2"/>
    <w:rsid w:val="002676DE"/>
    <w:rsid w:val="00267F5A"/>
    <w:rsid w:val="00270049"/>
    <w:rsid w:val="00271035"/>
    <w:rsid w:val="0027122A"/>
    <w:rsid w:val="00271EE6"/>
    <w:rsid w:val="002731D5"/>
    <w:rsid w:val="0027438D"/>
    <w:rsid w:val="00275108"/>
    <w:rsid w:val="00275745"/>
    <w:rsid w:val="00275C67"/>
    <w:rsid w:val="00275E82"/>
    <w:rsid w:val="00276A50"/>
    <w:rsid w:val="0028104E"/>
    <w:rsid w:val="0028139C"/>
    <w:rsid w:val="00281F4A"/>
    <w:rsid w:val="0028211E"/>
    <w:rsid w:val="00282CF4"/>
    <w:rsid w:val="0028310A"/>
    <w:rsid w:val="0028360D"/>
    <w:rsid w:val="00283CA5"/>
    <w:rsid w:val="002844B6"/>
    <w:rsid w:val="00284C5B"/>
    <w:rsid w:val="00285759"/>
    <w:rsid w:val="002871D8"/>
    <w:rsid w:val="002874FC"/>
    <w:rsid w:val="00287D8D"/>
    <w:rsid w:val="00290315"/>
    <w:rsid w:val="00290C13"/>
    <w:rsid w:val="00292065"/>
    <w:rsid w:val="00293725"/>
    <w:rsid w:val="00293951"/>
    <w:rsid w:val="00294552"/>
    <w:rsid w:val="00294947"/>
    <w:rsid w:val="0029537E"/>
    <w:rsid w:val="002961B1"/>
    <w:rsid w:val="00296257"/>
    <w:rsid w:val="00296442"/>
    <w:rsid w:val="0029680F"/>
    <w:rsid w:val="00296B4A"/>
    <w:rsid w:val="00297267"/>
    <w:rsid w:val="002A091E"/>
    <w:rsid w:val="002A1876"/>
    <w:rsid w:val="002A1C4A"/>
    <w:rsid w:val="002A1E14"/>
    <w:rsid w:val="002A2283"/>
    <w:rsid w:val="002A3A76"/>
    <w:rsid w:val="002A4115"/>
    <w:rsid w:val="002A4663"/>
    <w:rsid w:val="002A4CAF"/>
    <w:rsid w:val="002A5868"/>
    <w:rsid w:val="002A6944"/>
    <w:rsid w:val="002A6E78"/>
    <w:rsid w:val="002A7D4E"/>
    <w:rsid w:val="002B08D6"/>
    <w:rsid w:val="002B1DC0"/>
    <w:rsid w:val="002B281F"/>
    <w:rsid w:val="002B3216"/>
    <w:rsid w:val="002B338E"/>
    <w:rsid w:val="002B69AC"/>
    <w:rsid w:val="002C03D0"/>
    <w:rsid w:val="002C0B15"/>
    <w:rsid w:val="002C0D72"/>
    <w:rsid w:val="002C10F5"/>
    <w:rsid w:val="002C1733"/>
    <w:rsid w:val="002C1E08"/>
    <w:rsid w:val="002C2AB9"/>
    <w:rsid w:val="002C3133"/>
    <w:rsid w:val="002C39C7"/>
    <w:rsid w:val="002C41E8"/>
    <w:rsid w:val="002C673B"/>
    <w:rsid w:val="002C684F"/>
    <w:rsid w:val="002C7188"/>
    <w:rsid w:val="002C73C4"/>
    <w:rsid w:val="002C77A6"/>
    <w:rsid w:val="002C790B"/>
    <w:rsid w:val="002D07F4"/>
    <w:rsid w:val="002D16DB"/>
    <w:rsid w:val="002D1C73"/>
    <w:rsid w:val="002D43B2"/>
    <w:rsid w:val="002D481A"/>
    <w:rsid w:val="002D4E53"/>
    <w:rsid w:val="002D5318"/>
    <w:rsid w:val="002D5F97"/>
    <w:rsid w:val="002D5F9B"/>
    <w:rsid w:val="002D677A"/>
    <w:rsid w:val="002D6934"/>
    <w:rsid w:val="002D6A1B"/>
    <w:rsid w:val="002D73E5"/>
    <w:rsid w:val="002D7463"/>
    <w:rsid w:val="002D76EF"/>
    <w:rsid w:val="002D7AFC"/>
    <w:rsid w:val="002E0348"/>
    <w:rsid w:val="002E0CCF"/>
    <w:rsid w:val="002E1472"/>
    <w:rsid w:val="002E1A2E"/>
    <w:rsid w:val="002E2544"/>
    <w:rsid w:val="002E29D8"/>
    <w:rsid w:val="002E3DC6"/>
    <w:rsid w:val="002E43C3"/>
    <w:rsid w:val="002E5FB0"/>
    <w:rsid w:val="002E6237"/>
    <w:rsid w:val="002E6906"/>
    <w:rsid w:val="002E6E55"/>
    <w:rsid w:val="002E7864"/>
    <w:rsid w:val="002F045A"/>
    <w:rsid w:val="002F1633"/>
    <w:rsid w:val="002F1915"/>
    <w:rsid w:val="002F1EFB"/>
    <w:rsid w:val="002F2846"/>
    <w:rsid w:val="002F2FE3"/>
    <w:rsid w:val="002F4135"/>
    <w:rsid w:val="002F4208"/>
    <w:rsid w:val="002F45CD"/>
    <w:rsid w:val="002F6213"/>
    <w:rsid w:val="002F6D72"/>
    <w:rsid w:val="002F7846"/>
    <w:rsid w:val="002F788A"/>
    <w:rsid w:val="002F7ACD"/>
    <w:rsid w:val="003006F3"/>
    <w:rsid w:val="003007E9"/>
    <w:rsid w:val="00301295"/>
    <w:rsid w:val="00301AB4"/>
    <w:rsid w:val="00302A2C"/>
    <w:rsid w:val="003056ED"/>
    <w:rsid w:val="003060FB"/>
    <w:rsid w:val="003065E7"/>
    <w:rsid w:val="00306E8C"/>
    <w:rsid w:val="00310674"/>
    <w:rsid w:val="00310769"/>
    <w:rsid w:val="003108FD"/>
    <w:rsid w:val="003118D9"/>
    <w:rsid w:val="00311EE4"/>
    <w:rsid w:val="0031241C"/>
    <w:rsid w:val="00312762"/>
    <w:rsid w:val="00312AEE"/>
    <w:rsid w:val="00312E1C"/>
    <w:rsid w:val="003138C2"/>
    <w:rsid w:val="00315A73"/>
    <w:rsid w:val="00316306"/>
    <w:rsid w:val="00316C95"/>
    <w:rsid w:val="003176C4"/>
    <w:rsid w:val="00317865"/>
    <w:rsid w:val="0031795B"/>
    <w:rsid w:val="00320BA8"/>
    <w:rsid w:val="00320BF6"/>
    <w:rsid w:val="00321BDA"/>
    <w:rsid w:val="0032269D"/>
    <w:rsid w:val="00322BFE"/>
    <w:rsid w:val="00323859"/>
    <w:rsid w:val="0032491E"/>
    <w:rsid w:val="00325072"/>
    <w:rsid w:val="00325A68"/>
    <w:rsid w:val="00325ADD"/>
    <w:rsid w:val="00326861"/>
    <w:rsid w:val="00326C2D"/>
    <w:rsid w:val="00327369"/>
    <w:rsid w:val="003275A8"/>
    <w:rsid w:val="00331407"/>
    <w:rsid w:val="00333283"/>
    <w:rsid w:val="003333FE"/>
    <w:rsid w:val="00334779"/>
    <w:rsid w:val="0033527F"/>
    <w:rsid w:val="003368FA"/>
    <w:rsid w:val="00337B04"/>
    <w:rsid w:val="00340563"/>
    <w:rsid w:val="0034065A"/>
    <w:rsid w:val="00342318"/>
    <w:rsid w:val="003430D9"/>
    <w:rsid w:val="00344E84"/>
    <w:rsid w:val="00346D0D"/>
    <w:rsid w:val="00347B86"/>
    <w:rsid w:val="0035009B"/>
    <w:rsid w:val="00351709"/>
    <w:rsid w:val="00352E99"/>
    <w:rsid w:val="00353043"/>
    <w:rsid w:val="00353633"/>
    <w:rsid w:val="00353AE6"/>
    <w:rsid w:val="00353D88"/>
    <w:rsid w:val="00354D57"/>
    <w:rsid w:val="0035699A"/>
    <w:rsid w:val="00356B40"/>
    <w:rsid w:val="00357A5D"/>
    <w:rsid w:val="003601B7"/>
    <w:rsid w:val="00360CD2"/>
    <w:rsid w:val="00361327"/>
    <w:rsid w:val="00362511"/>
    <w:rsid w:val="00362622"/>
    <w:rsid w:val="0036515F"/>
    <w:rsid w:val="00365214"/>
    <w:rsid w:val="003653FE"/>
    <w:rsid w:val="00365590"/>
    <w:rsid w:val="00365FE4"/>
    <w:rsid w:val="0036645B"/>
    <w:rsid w:val="00371293"/>
    <w:rsid w:val="003737E1"/>
    <w:rsid w:val="00373F90"/>
    <w:rsid w:val="00374746"/>
    <w:rsid w:val="00374909"/>
    <w:rsid w:val="00374DE2"/>
    <w:rsid w:val="00374F29"/>
    <w:rsid w:val="0037514E"/>
    <w:rsid w:val="003756AC"/>
    <w:rsid w:val="003762B7"/>
    <w:rsid w:val="0037699A"/>
    <w:rsid w:val="00376E72"/>
    <w:rsid w:val="0037730F"/>
    <w:rsid w:val="00381D08"/>
    <w:rsid w:val="00382D86"/>
    <w:rsid w:val="00383098"/>
    <w:rsid w:val="0038339A"/>
    <w:rsid w:val="00384606"/>
    <w:rsid w:val="00384F26"/>
    <w:rsid w:val="00384F3E"/>
    <w:rsid w:val="003850D2"/>
    <w:rsid w:val="003854FA"/>
    <w:rsid w:val="00385D30"/>
    <w:rsid w:val="00387446"/>
    <w:rsid w:val="00391C72"/>
    <w:rsid w:val="00391DC7"/>
    <w:rsid w:val="003923D8"/>
    <w:rsid w:val="0039261A"/>
    <w:rsid w:val="00394B7D"/>
    <w:rsid w:val="00395397"/>
    <w:rsid w:val="00395BC3"/>
    <w:rsid w:val="00396032"/>
    <w:rsid w:val="0039649D"/>
    <w:rsid w:val="00396A5C"/>
    <w:rsid w:val="00396B51"/>
    <w:rsid w:val="00396BE7"/>
    <w:rsid w:val="00396D48"/>
    <w:rsid w:val="00396FA0"/>
    <w:rsid w:val="003A01C9"/>
    <w:rsid w:val="003A157E"/>
    <w:rsid w:val="003A170B"/>
    <w:rsid w:val="003A213B"/>
    <w:rsid w:val="003A2D3B"/>
    <w:rsid w:val="003A33C2"/>
    <w:rsid w:val="003A3A92"/>
    <w:rsid w:val="003A4471"/>
    <w:rsid w:val="003A44D2"/>
    <w:rsid w:val="003A58E4"/>
    <w:rsid w:val="003A6B0E"/>
    <w:rsid w:val="003A7385"/>
    <w:rsid w:val="003A7B68"/>
    <w:rsid w:val="003B0534"/>
    <w:rsid w:val="003B0D74"/>
    <w:rsid w:val="003B1118"/>
    <w:rsid w:val="003B2991"/>
    <w:rsid w:val="003B4A94"/>
    <w:rsid w:val="003B5808"/>
    <w:rsid w:val="003B586B"/>
    <w:rsid w:val="003B63F1"/>
    <w:rsid w:val="003B70D4"/>
    <w:rsid w:val="003B77E0"/>
    <w:rsid w:val="003B7ED0"/>
    <w:rsid w:val="003C0D6D"/>
    <w:rsid w:val="003C1094"/>
    <w:rsid w:val="003C1B20"/>
    <w:rsid w:val="003C2FCD"/>
    <w:rsid w:val="003C44FE"/>
    <w:rsid w:val="003C6ED6"/>
    <w:rsid w:val="003C7014"/>
    <w:rsid w:val="003C71BE"/>
    <w:rsid w:val="003C75CA"/>
    <w:rsid w:val="003C7AF1"/>
    <w:rsid w:val="003D03CF"/>
    <w:rsid w:val="003D0CB0"/>
    <w:rsid w:val="003D1042"/>
    <w:rsid w:val="003D140E"/>
    <w:rsid w:val="003D1455"/>
    <w:rsid w:val="003D1564"/>
    <w:rsid w:val="003D1AEE"/>
    <w:rsid w:val="003D304C"/>
    <w:rsid w:val="003D5FEA"/>
    <w:rsid w:val="003D6081"/>
    <w:rsid w:val="003D649E"/>
    <w:rsid w:val="003E016E"/>
    <w:rsid w:val="003E01A8"/>
    <w:rsid w:val="003E0CEC"/>
    <w:rsid w:val="003E3C04"/>
    <w:rsid w:val="003E3CA8"/>
    <w:rsid w:val="003E3EB2"/>
    <w:rsid w:val="003E4E8B"/>
    <w:rsid w:val="003E654D"/>
    <w:rsid w:val="003E734F"/>
    <w:rsid w:val="003E73CE"/>
    <w:rsid w:val="003F021F"/>
    <w:rsid w:val="003F030F"/>
    <w:rsid w:val="003F05FF"/>
    <w:rsid w:val="003F0617"/>
    <w:rsid w:val="003F06DB"/>
    <w:rsid w:val="003F160B"/>
    <w:rsid w:val="003F2424"/>
    <w:rsid w:val="003F24B3"/>
    <w:rsid w:val="003F299D"/>
    <w:rsid w:val="003F2B43"/>
    <w:rsid w:val="003F3DE9"/>
    <w:rsid w:val="003F52CE"/>
    <w:rsid w:val="003F59CE"/>
    <w:rsid w:val="003F60AA"/>
    <w:rsid w:val="003F677F"/>
    <w:rsid w:val="003F6967"/>
    <w:rsid w:val="003F6E3B"/>
    <w:rsid w:val="0040065E"/>
    <w:rsid w:val="00400698"/>
    <w:rsid w:val="00400B31"/>
    <w:rsid w:val="00402420"/>
    <w:rsid w:val="00403139"/>
    <w:rsid w:val="0040317E"/>
    <w:rsid w:val="00403623"/>
    <w:rsid w:val="004040CB"/>
    <w:rsid w:val="00404B63"/>
    <w:rsid w:val="00404BA0"/>
    <w:rsid w:val="00404E9D"/>
    <w:rsid w:val="004052FF"/>
    <w:rsid w:val="004059F8"/>
    <w:rsid w:val="004062E9"/>
    <w:rsid w:val="00406D3C"/>
    <w:rsid w:val="00407591"/>
    <w:rsid w:val="00412772"/>
    <w:rsid w:val="00412C2A"/>
    <w:rsid w:val="004135D4"/>
    <w:rsid w:val="00413E70"/>
    <w:rsid w:val="0041468E"/>
    <w:rsid w:val="00414F86"/>
    <w:rsid w:val="004163CA"/>
    <w:rsid w:val="00416BC7"/>
    <w:rsid w:val="004174FC"/>
    <w:rsid w:val="004175F3"/>
    <w:rsid w:val="004179AD"/>
    <w:rsid w:val="00417A62"/>
    <w:rsid w:val="00420E5D"/>
    <w:rsid w:val="00421886"/>
    <w:rsid w:val="00422180"/>
    <w:rsid w:val="00423B02"/>
    <w:rsid w:val="00423FD3"/>
    <w:rsid w:val="00424C25"/>
    <w:rsid w:val="00425DF5"/>
    <w:rsid w:val="00427135"/>
    <w:rsid w:val="00427B28"/>
    <w:rsid w:val="00427D3C"/>
    <w:rsid w:val="0043125F"/>
    <w:rsid w:val="00432ED5"/>
    <w:rsid w:val="00432F21"/>
    <w:rsid w:val="00433A81"/>
    <w:rsid w:val="00433B8F"/>
    <w:rsid w:val="004342CA"/>
    <w:rsid w:val="004360B5"/>
    <w:rsid w:val="004368EF"/>
    <w:rsid w:val="00436FCA"/>
    <w:rsid w:val="00437C6D"/>
    <w:rsid w:val="00437DB5"/>
    <w:rsid w:val="004402B4"/>
    <w:rsid w:val="00441B76"/>
    <w:rsid w:val="00442456"/>
    <w:rsid w:val="0044352D"/>
    <w:rsid w:val="0044392E"/>
    <w:rsid w:val="00444AC3"/>
    <w:rsid w:val="00446174"/>
    <w:rsid w:val="00446943"/>
    <w:rsid w:val="00446959"/>
    <w:rsid w:val="00451363"/>
    <w:rsid w:val="0045137B"/>
    <w:rsid w:val="004513A9"/>
    <w:rsid w:val="00451656"/>
    <w:rsid w:val="004518A1"/>
    <w:rsid w:val="0045277F"/>
    <w:rsid w:val="0045289D"/>
    <w:rsid w:val="00453308"/>
    <w:rsid w:val="00455C6C"/>
    <w:rsid w:val="00455FA9"/>
    <w:rsid w:val="00457BA9"/>
    <w:rsid w:val="0046086C"/>
    <w:rsid w:val="004611B3"/>
    <w:rsid w:val="004615BB"/>
    <w:rsid w:val="004616D4"/>
    <w:rsid w:val="004618FA"/>
    <w:rsid w:val="00461CF1"/>
    <w:rsid w:val="00461E88"/>
    <w:rsid w:val="00462433"/>
    <w:rsid w:val="00462814"/>
    <w:rsid w:val="00463BC1"/>
    <w:rsid w:val="00464077"/>
    <w:rsid w:val="00464182"/>
    <w:rsid w:val="00464FD7"/>
    <w:rsid w:val="0046547B"/>
    <w:rsid w:val="0046574E"/>
    <w:rsid w:val="00465BD0"/>
    <w:rsid w:val="00466935"/>
    <w:rsid w:val="00466B34"/>
    <w:rsid w:val="00466C61"/>
    <w:rsid w:val="00466DA2"/>
    <w:rsid w:val="004673D3"/>
    <w:rsid w:val="00467AAF"/>
    <w:rsid w:val="00471B7B"/>
    <w:rsid w:val="004736AF"/>
    <w:rsid w:val="00473C57"/>
    <w:rsid w:val="00474295"/>
    <w:rsid w:val="00475911"/>
    <w:rsid w:val="004769BD"/>
    <w:rsid w:val="004801E4"/>
    <w:rsid w:val="0048091C"/>
    <w:rsid w:val="004813BC"/>
    <w:rsid w:val="00481505"/>
    <w:rsid w:val="004815EF"/>
    <w:rsid w:val="00483340"/>
    <w:rsid w:val="004846BB"/>
    <w:rsid w:val="00484A08"/>
    <w:rsid w:val="00484B51"/>
    <w:rsid w:val="0048570E"/>
    <w:rsid w:val="0048681F"/>
    <w:rsid w:val="00487042"/>
    <w:rsid w:val="00487049"/>
    <w:rsid w:val="004870E0"/>
    <w:rsid w:val="00487380"/>
    <w:rsid w:val="0048784A"/>
    <w:rsid w:val="00491175"/>
    <w:rsid w:val="0049150E"/>
    <w:rsid w:val="00492C94"/>
    <w:rsid w:val="00493196"/>
    <w:rsid w:val="004947D1"/>
    <w:rsid w:val="0049495F"/>
    <w:rsid w:val="00495867"/>
    <w:rsid w:val="0049634E"/>
    <w:rsid w:val="00496DB6"/>
    <w:rsid w:val="00497161"/>
    <w:rsid w:val="00497B50"/>
    <w:rsid w:val="00497B62"/>
    <w:rsid w:val="004A0A28"/>
    <w:rsid w:val="004A0DB5"/>
    <w:rsid w:val="004A1965"/>
    <w:rsid w:val="004A2913"/>
    <w:rsid w:val="004A3034"/>
    <w:rsid w:val="004A3EA6"/>
    <w:rsid w:val="004A4CC1"/>
    <w:rsid w:val="004A5554"/>
    <w:rsid w:val="004A5630"/>
    <w:rsid w:val="004A6225"/>
    <w:rsid w:val="004A74FA"/>
    <w:rsid w:val="004B01B7"/>
    <w:rsid w:val="004B1073"/>
    <w:rsid w:val="004B1D64"/>
    <w:rsid w:val="004B2325"/>
    <w:rsid w:val="004B2417"/>
    <w:rsid w:val="004B2A2A"/>
    <w:rsid w:val="004B2FC2"/>
    <w:rsid w:val="004B30F5"/>
    <w:rsid w:val="004B3313"/>
    <w:rsid w:val="004B37E9"/>
    <w:rsid w:val="004B4C2B"/>
    <w:rsid w:val="004B55B6"/>
    <w:rsid w:val="004B5BDB"/>
    <w:rsid w:val="004B64CF"/>
    <w:rsid w:val="004C1529"/>
    <w:rsid w:val="004C1A3A"/>
    <w:rsid w:val="004C1E32"/>
    <w:rsid w:val="004C385D"/>
    <w:rsid w:val="004C4081"/>
    <w:rsid w:val="004C5187"/>
    <w:rsid w:val="004C5335"/>
    <w:rsid w:val="004C56D6"/>
    <w:rsid w:val="004C6E91"/>
    <w:rsid w:val="004C75A6"/>
    <w:rsid w:val="004D0706"/>
    <w:rsid w:val="004D0ACE"/>
    <w:rsid w:val="004D153C"/>
    <w:rsid w:val="004D202A"/>
    <w:rsid w:val="004D2047"/>
    <w:rsid w:val="004D2FE0"/>
    <w:rsid w:val="004D32F9"/>
    <w:rsid w:val="004D33B1"/>
    <w:rsid w:val="004D3B60"/>
    <w:rsid w:val="004D40BA"/>
    <w:rsid w:val="004D43A0"/>
    <w:rsid w:val="004D5197"/>
    <w:rsid w:val="004D5B2D"/>
    <w:rsid w:val="004D5CF0"/>
    <w:rsid w:val="004D678A"/>
    <w:rsid w:val="004D67A1"/>
    <w:rsid w:val="004D67EE"/>
    <w:rsid w:val="004D795D"/>
    <w:rsid w:val="004E0DDD"/>
    <w:rsid w:val="004E0EA2"/>
    <w:rsid w:val="004E116F"/>
    <w:rsid w:val="004E1352"/>
    <w:rsid w:val="004E1760"/>
    <w:rsid w:val="004E2859"/>
    <w:rsid w:val="004E28CB"/>
    <w:rsid w:val="004E3017"/>
    <w:rsid w:val="004E3456"/>
    <w:rsid w:val="004E4277"/>
    <w:rsid w:val="004E43AC"/>
    <w:rsid w:val="004E4B47"/>
    <w:rsid w:val="004E5028"/>
    <w:rsid w:val="004E54CF"/>
    <w:rsid w:val="004E563C"/>
    <w:rsid w:val="004E5AF8"/>
    <w:rsid w:val="004E62A8"/>
    <w:rsid w:val="004E62F6"/>
    <w:rsid w:val="004E6886"/>
    <w:rsid w:val="004E6928"/>
    <w:rsid w:val="004E6E8C"/>
    <w:rsid w:val="004E73D0"/>
    <w:rsid w:val="004F0C48"/>
    <w:rsid w:val="004F1944"/>
    <w:rsid w:val="004F1E99"/>
    <w:rsid w:val="004F20A1"/>
    <w:rsid w:val="004F213B"/>
    <w:rsid w:val="004F571F"/>
    <w:rsid w:val="004F581E"/>
    <w:rsid w:val="004F5945"/>
    <w:rsid w:val="004F5EB6"/>
    <w:rsid w:val="004F665A"/>
    <w:rsid w:val="004F69AF"/>
    <w:rsid w:val="004F6FDA"/>
    <w:rsid w:val="004F73C4"/>
    <w:rsid w:val="00501B32"/>
    <w:rsid w:val="00501F5A"/>
    <w:rsid w:val="0050206F"/>
    <w:rsid w:val="005021E6"/>
    <w:rsid w:val="005023C1"/>
    <w:rsid w:val="00505264"/>
    <w:rsid w:val="00505FE8"/>
    <w:rsid w:val="0050663E"/>
    <w:rsid w:val="00506B42"/>
    <w:rsid w:val="00506E04"/>
    <w:rsid w:val="0050728E"/>
    <w:rsid w:val="00507FA7"/>
    <w:rsid w:val="0051096B"/>
    <w:rsid w:val="00510C89"/>
    <w:rsid w:val="00510CA6"/>
    <w:rsid w:val="0051111B"/>
    <w:rsid w:val="005111B9"/>
    <w:rsid w:val="00511EB0"/>
    <w:rsid w:val="00511EF9"/>
    <w:rsid w:val="0051291E"/>
    <w:rsid w:val="00513D11"/>
    <w:rsid w:val="005144D4"/>
    <w:rsid w:val="00514587"/>
    <w:rsid w:val="00515837"/>
    <w:rsid w:val="00515EC9"/>
    <w:rsid w:val="00516312"/>
    <w:rsid w:val="005170D9"/>
    <w:rsid w:val="00520F6D"/>
    <w:rsid w:val="00521C5B"/>
    <w:rsid w:val="00521F6F"/>
    <w:rsid w:val="00522A58"/>
    <w:rsid w:val="00523E79"/>
    <w:rsid w:val="00523FD5"/>
    <w:rsid w:val="005244DA"/>
    <w:rsid w:val="00526474"/>
    <w:rsid w:val="00526BA7"/>
    <w:rsid w:val="0053032C"/>
    <w:rsid w:val="005306B9"/>
    <w:rsid w:val="00530DED"/>
    <w:rsid w:val="0053195B"/>
    <w:rsid w:val="00532098"/>
    <w:rsid w:val="00532189"/>
    <w:rsid w:val="0053374D"/>
    <w:rsid w:val="00533A11"/>
    <w:rsid w:val="00533BDD"/>
    <w:rsid w:val="00535872"/>
    <w:rsid w:val="005362A9"/>
    <w:rsid w:val="00536D33"/>
    <w:rsid w:val="00536D59"/>
    <w:rsid w:val="005370E2"/>
    <w:rsid w:val="00540CFB"/>
    <w:rsid w:val="00541192"/>
    <w:rsid w:val="005420E0"/>
    <w:rsid w:val="005437F6"/>
    <w:rsid w:val="005449F8"/>
    <w:rsid w:val="00544AF9"/>
    <w:rsid w:val="0054600A"/>
    <w:rsid w:val="00546271"/>
    <w:rsid w:val="00546B49"/>
    <w:rsid w:val="00547A91"/>
    <w:rsid w:val="00551BBA"/>
    <w:rsid w:val="005520C6"/>
    <w:rsid w:val="005527EE"/>
    <w:rsid w:val="00552CF0"/>
    <w:rsid w:val="005554BA"/>
    <w:rsid w:val="005555F5"/>
    <w:rsid w:val="005560A5"/>
    <w:rsid w:val="005560EE"/>
    <w:rsid w:val="0055684B"/>
    <w:rsid w:val="00557168"/>
    <w:rsid w:val="005572B4"/>
    <w:rsid w:val="00560EF6"/>
    <w:rsid w:val="0056189C"/>
    <w:rsid w:val="00561AF4"/>
    <w:rsid w:val="00562330"/>
    <w:rsid w:val="00562B32"/>
    <w:rsid w:val="00563490"/>
    <w:rsid w:val="00563921"/>
    <w:rsid w:val="00564C3D"/>
    <w:rsid w:val="00564CC3"/>
    <w:rsid w:val="005658C8"/>
    <w:rsid w:val="00566FEA"/>
    <w:rsid w:val="00567019"/>
    <w:rsid w:val="0056708C"/>
    <w:rsid w:val="0056746A"/>
    <w:rsid w:val="00570824"/>
    <w:rsid w:val="00570C6D"/>
    <w:rsid w:val="00570E56"/>
    <w:rsid w:val="0057132B"/>
    <w:rsid w:val="005718DE"/>
    <w:rsid w:val="00571C1A"/>
    <w:rsid w:val="005726BE"/>
    <w:rsid w:val="00572AAA"/>
    <w:rsid w:val="00572CDD"/>
    <w:rsid w:val="005746B2"/>
    <w:rsid w:val="00576E91"/>
    <w:rsid w:val="005770EA"/>
    <w:rsid w:val="0058011F"/>
    <w:rsid w:val="0058022D"/>
    <w:rsid w:val="00580779"/>
    <w:rsid w:val="00580952"/>
    <w:rsid w:val="00580CCD"/>
    <w:rsid w:val="0058202A"/>
    <w:rsid w:val="00582A3A"/>
    <w:rsid w:val="00582C87"/>
    <w:rsid w:val="005832F1"/>
    <w:rsid w:val="00583C60"/>
    <w:rsid w:val="00583E40"/>
    <w:rsid w:val="00583FD5"/>
    <w:rsid w:val="00584F4C"/>
    <w:rsid w:val="00587896"/>
    <w:rsid w:val="00587BC5"/>
    <w:rsid w:val="005901B3"/>
    <w:rsid w:val="005907CA"/>
    <w:rsid w:val="00591722"/>
    <w:rsid w:val="00591D11"/>
    <w:rsid w:val="00591FAA"/>
    <w:rsid w:val="00593EAC"/>
    <w:rsid w:val="00595B3D"/>
    <w:rsid w:val="00595F66"/>
    <w:rsid w:val="005966E2"/>
    <w:rsid w:val="005A035E"/>
    <w:rsid w:val="005A07B5"/>
    <w:rsid w:val="005A197A"/>
    <w:rsid w:val="005A1AE5"/>
    <w:rsid w:val="005A2302"/>
    <w:rsid w:val="005A36AD"/>
    <w:rsid w:val="005A3CE1"/>
    <w:rsid w:val="005A55C9"/>
    <w:rsid w:val="005A5DE9"/>
    <w:rsid w:val="005A6A2A"/>
    <w:rsid w:val="005B00A9"/>
    <w:rsid w:val="005B09A5"/>
    <w:rsid w:val="005B0F81"/>
    <w:rsid w:val="005B0FAD"/>
    <w:rsid w:val="005B17E9"/>
    <w:rsid w:val="005B226E"/>
    <w:rsid w:val="005B268F"/>
    <w:rsid w:val="005B2721"/>
    <w:rsid w:val="005B2CBB"/>
    <w:rsid w:val="005B2DF2"/>
    <w:rsid w:val="005B2FEF"/>
    <w:rsid w:val="005B34BF"/>
    <w:rsid w:val="005B35A5"/>
    <w:rsid w:val="005B464B"/>
    <w:rsid w:val="005B4ACF"/>
    <w:rsid w:val="005B5FD4"/>
    <w:rsid w:val="005B60C4"/>
    <w:rsid w:val="005C06D6"/>
    <w:rsid w:val="005C0B19"/>
    <w:rsid w:val="005C13D9"/>
    <w:rsid w:val="005C13EA"/>
    <w:rsid w:val="005C1932"/>
    <w:rsid w:val="005C32B7"/>
    <w:rsid w:val="005C3E56"/>
    <w:rsid w:val="005C786B"/>
    <w:rsid w:val="005D0028"/>
    <w:rsid w:val="005D077E"/>
    <w:rsid w:val="005D0805"/>
    <w:rsid w:val="005D0FB8"/>
    <w:rsid w:val="005D2F43"/>
    <w:rsid w:val="005D2F7F"/>
    <w:rsid w:val="005D3CFF"/>
    <w:rsid w:val="005D4EE4"/>
    <w:rsid w:val="005D579D"/>
    <w:rsid w:val="005D6031"/>
    <w:rsid w:val="005D706B"/>
    <w:rsid w:val="005D73DB"/>
    <w:rsid w:val="005D7670"/>
    <w:rsid w:val="005D79A8"/>
    <w:rsid w:val="005D7C27"/>
    <w:rsid w:val="005E1096"/>
    <w:rsid w:val="005E1458"/>
    <w:rsid w:val="005E2647"/>
    <w:rsid w:val="005E31A4"/>
    <w:rsid w:val="005E3A81"/>
    <w:rsid w:val="005E3AF6"/>
    <w:rsid w:val="005E4265"/>
    <w:rsid w:val="005E47F0"/>
    <w:rsid w:val="005E5F42"/>
    <w:rsid w:val="005E6EC0"/>
    <w:rsid w:val="005F0826"/>
    <w:rsid w:val="005F0A13"/>
    <w:rsid w:val="005F0E49"/>
    <w:rsid w:val="005F0E51"/>
    <w:rsid w:val="005F19D9"/>
    <w:rsid w:val="005F1FE8"/>
    <w:rsid w:val="005F3626"/>
    <w:rsid w:val="005F37A1"/>
    <w:rsid w:val="005F43F1"/>
    <w:rsid w:val="005F442B"/>
    <w:rsid w:val="005F57C6"/>
    <w:rsid w:val="005F5AAC"/>
    <w:rsid w:val="005F6424"/>
    <w:rsid w:val="005F6BE2"/>
    <w:rsid w:val="005F77C5"/>
    <w:rsid w:val="005F77E8"/>
    <w:rsid w:val="005F7C13"/>
    <w:rsid w:val="005F7DB5"/>
    <w:rsid w:val="006003E9"/>
    <w:rsid w:val="006004A3"/>
    <w:rsid w:val="00602F37"/>
    <w:rsid w:val="00604D9C"/>
    <w:rsid w:val="00605676"/>
    <w:rsid w:val="00606581"/>
    <w:rsid w:val="00606B23"/>
    <w:rsid w:val="00606B83"/>
    <w:rsid w:val="00606CAE"/>
    <w:rsid w:val="00606CE6"/>
    <w:rsid w:val="00606F81"/>
    <w:rsid w:val="006073EB"/>
    <w:rsid w:val="00607B2C"/>
    <w:rsid w:val="006113CD"/>
    <w:rsid w:val="00612729"/>
    <w:rsid w:val="006133C7"/>
    <w:rsid w:val="006143A5"/>
    <w:rsid w:val="00614813"/>
    <w:rsid w:val="006153BD"/>
    <w:rsid w:val="00615D88"/>
    <w:rsid w:val="0061613E"/>
    <w:rsid w:val="006167B7"/>
    <w:rsid w:val="00616A75"/>
    <w:rsid w:val="006178D8"/>
    <w:rsid w:val="006205C5"/>
    <w:rsid w:val="00622136"/>
    <w:rsid w:val="00622C7E"/>
    <w:rsid w:val="0062312D"/>
    <w:rsid w:val="00623A44"/>
    <w:rsid w:val="006245E1"/>
    <w:rsid w:val="006246AA"/>
    <w:rsid w:val="00624A3B"/>
    <w:rsid w:val="00625696"/>
    <w:rsid w:val="00626E16"/>
    <w:rsid w:val="00627284"/>
    <w:rsid w:val="00627B19"/>
    <w:rsid w:val="00630C2F"/>
    <w:rsid w:val="00630D85"/>
    <w:rsid w:val="00631506"/>
    <w:rsid w:val="006322AC"/>
    <w:rsid w:val="00632639"/>
    <w:rsid w:val="0063283D"/>
    <w:rsid w:val="00632D9B"/>
    <w:rsid w:val="00633F11"/>
    <w:rsid w:val="0063428A"/>
    <w:rsid w:val="00634698"/>
    <w:rsid w:val="00634AB3"/>
    <w:rsid w:val="00635B8E"/>
    <w:rsid w:val="00635CCB"/>
    <w:rsid w:val="00635F7D"/>
    <w:rsid w:val="00637CB0"/>
    <w:rsid w:val="00640046"/>
    <w:rsid w:val="00640249"/>
    <w:rsid w:val="00640F1A"/>
    <w:rsid w:val="00641170"/>
    <w:rsid w:val="0064122C"/>
    <w:rsid w:val="006425BA"/>
    <w:rsid w:val="0064419D"/>
    <w:rsid w:val="00644335"/>
    <w:rsid w:val="00646504"/>
    <w:rsid w:val="00646B71"/>
    <w:rsid w:val="00647581"/>
    <w:rsid w:val="0064772B"/>
    <w:rsid w:val="00647AEC"/>
    <w:rsid w:val="00647D18"/>
    <w:rsid w:val="006506EC"/>
    <w:rsid w:val="00650EDC"/>
    <w:rsid w:val="0065162B"/>
    <w:rsid w:val="0065220F"/>
    <w:rsid w:val="00652408"/>
    <w:rsid w:val="00652B85"/>
    <w:rsid w:val="00652E95"/>
    <w:rsid w:val="006533CF"/>
    <w:rsid w:val="00653870"/>
    <w:rsid w:val="00653EBB"/>
    <w:rsid w:val="00654245"/>
    <w:rsid w:val="00654EAE"/>
    <w:rsid w:val="00655DE0"/>
    <w:rsid w:val="00656632"/>
    <w:rsid w:val="00657285"/>
    <w:rsid w:val="006578F8"/>
    <w:rsid w:val="00657CD5"/>
    <w:rsid w:val="006614BC"/>
    <w:rsid w:val="00661BE7"/>
    <w:rsid w:val="00662523"/>
    <w:rsid w:val="00663004"/>
    <w:rsid w:val="006631B1"/>
    <w:rsid w:val="00663675"/>
    <w:rsid w:val="006651FD"/>
    <w:rsid w:val="00665A1D"/>
    <w:rsid w:val="00665C77"/>
    <w:rsid w:val="00666578"/>
    <w:rsid w:val="006675DD"/>
    <w:rsid w:val="00667E73"/>
    <w:rsid w:val="00670D17"/>
    <w:rsid w:val="00671469"/>
    <w:rsid w:val="006725BF"/>
    <w:rsid w:val="006728A1"/>
    <w:rsid w:val="006729F9"/>
    <w:rsid w:val="00673621"/>
    <w:rsid w:val="006740CA"/>
    <w:rsid w:val="006751E1"/>
    <w:rsid w:val="0067532D"/>
    <w:rsid w:val="006753A2"/>
    <w:rsid w:val="0067552F"/>
    <w:rsid w:val="006757C6"/>
    <w:rsid w:val="0067697B"/>
    <w:rsid w:val="006778B5"/>
    <w:rsid w:val="00677A25"/>
    <w:rsid w:val="00677C6D"/>
    <w:rsid w:val="00680160"/>
    <w:rsid w:val="00680387"/>
    <w:rsid w:val="006806FC"/>
    <w:rsid w:val="006811CB"/>
    <w:rsid w:val="00681A3E"/>
    <w:rsid w:val="00682CAF"/>
    <w:rsid w:val="006834F2"/>
    <w:rsid w:val="00685941"/>
    <w:rsid w:val="00685E14"/>
    <w:rsid w:val="00686511"/>
    <w:rsid w:val="00687153"/>
    <w:rsid w:val="00687A10"/>
    <w:rsid w:val="00687C1B"/>
    <w:rsid w:val="0069133A"/>
    <w:rsid w:val="00691BFE"/>
    <w:rsid w:val="00691E74"/>
    <w:rsid w:val="006925EF"/>
    <w:rsid w:val="00692CE3"/>
    <w:rsid w:val="0069326A"/>
    <w:rsid w:val="00693846"/>
    <w:rsid w:val="006938CF"/>
    <w:rsid w:val="00693DA3"/>
    <w:rsid w:val="00694612"/>
    <w:rsid w:val="00695A66"/>
    <w:rsid w:val="00695D5D"/>
    <w:rsid w:val="0069684C"/>
    <w:rsid w:val="00697217"/>
    <w:rsid w:val="006A1036"/>
    <w:rsid w:val="006A17B4"/>
    <w:rsid w:val="006A2115"/>
    <w:rsid w:val="006A2441"/>
    <w:rsid w:val="006A2551"/>
    <w:rsid w:val="006A3573"/>
    <w:rsid w:val="006A3675"/>
    <w:rsid w:val="006A3DB1"/>
    <w:rsid w:val="006A4168"/>
    <w:rsid w:val="006A44A8"/>
    <w:rsid w:val="006A44CE"/>
    <w:rsid w:val="006A6B91"/>
    <w:rsid w:val="006A797F"/>
    <w:rsid w:val="006A7A26"/>
    <w:rsid w:val="006B01BD"/>
    <w:rsid w:val="006B0BD1"/>
    <w:rsid w:val="006B1DFC"/>
    <w:rsid w:val="006B1F6F"/>
    <w:rsid w:val="006B273D"/>
    <w:rsid w:val="006B3045"/>
    <w:rsid w:val="006B4B11"/>
    <w:rsid w:val="006B4C35"/>
    <w:rsid w:val="006B595D"/>
    <w:rsid w:val="006B5DA0"/>
    <w:rsid w:val="006B5F04"/>
    <w:rsid w:val="006B612E"/>
    <w:rsid w:val="006B62A3"/>
    <w:rsid w:val="006B65FB"/>
    <w:rsid w:val="006B6B8B"/>
    <w:rsid w:val="006B7338"/>
    <w:rsid w:val="006B7419"/>
    <w:rsid w:val="006C16B6"/>
    <w:rsid w:val="006C1E3C"/>
    <w:rsid w:val="006C296F"/>
    <w:rsid w:val="006C297C"/>
    <w:rsid w:val="006C3200"/>
    <w:rsid w:val="006C3880"/>
    <w:rsid w:val="006C3FED"/>
    <w:rsid w:val="006C551B"/>
    <w:rsid w:val="006C6232"/>
    <w:rsid w:val="006C66D7"/>
    <w:rsid w:val="006C748E"/>
    <w:rsid w:val="006C7DFE"/>
    <w:rsid w:val="006D0805"/>
    <w:rsid w:val="006D0E9C"/>
    <w:rsid w:val="006D1DB1"/>
    <w:rsid w:val="006D22DE"/>
    <w:rsid w:val="006D31DA"/>
    <w:rsid w:val="006D3679"/>
    <w:rsid w:val="006D4DCC"/>
    <w:rsid w:val="006D7681"/>
    <w:rsid w:val="006E068A"/>
    <w:rsid w:val="006E089E"/>
    <w:rsid w:val="006E0E49"/>
    <w:rsid w:val="006E1030"/>
    <w:rsid w:val="006E1057"/>
    <w:rsid w:val="006E16E3"/>
    <w:rsid w:val="006E23B4"/>
    <w:rsid w:val="006E2F2C"/>
    <w:rsid w:val="006E3E55"/>
    <w:rsid w:val="006E5509"/>
    <w:rsid w:val="006E5CFA"/>
    <w:rsid w:val="006E5F19"/>
    <w:rsid w:val="006E7042"/>
    <w:rsid w:val="006E79AC"/>
    <w:rsid w:val="006E7D39"/>
    <w:rsid w:val="006E7DCD"/>
    <w:rsid w:val="006F06C8"/>
    <w:rsid w:val="006F0C95"/>
    <w:rsid w:val="006F11F0"/>
    <w:rsid w:val="006F1B93"/>
    <w:rsid w:val="006F2411"/>
    <w:rsid w:val="006F2EED"/>
    <w:rsid w:val="006F4111"/>
    <w:rsid w:val="006F4A89"/>
    <w:rsid w:val="006F4B69"/>
    <w:rsid w:val="006F51DE"/>
    <w:rsid w:val="006F608C"/>
    <w:rsid w:val="006F6952"/>
    <w:rsid w:val="006F778F"/>
    <w:rsid w:val="006F7C9D"/>
    <w:rsid w:val="00700480"/>
    <w:rsid w:val="0070054E"/>
    <w:rsid w:val="007008E4"/>
    <w:rsid w:val="00700A44"/>
    <w:rsid w:val="00700E76"/>
    <w:rsid w:val="007018BA"/>
    <w:rsid w:val="00701CC4"/>
    <w:rsid w:val="00701EE9"/>
    <w:rsid w:val="00703279"/>
    <w:rsid w:val="00703994"/>
    <w:rsid w:val="00703B44"/>
    <w:rsid w:val="00705C85"/>
    <w:rsid w:val="00706AE5"/>
    <w:rsid w:val="00706B02"/>
    <w:rsid w:val="00706ED0"/>
    <w:rsid w:val="00706F93"/>
    <w:rsid w:val="00707CB3"/>
    <w:rsid w:val="00710E8D"/>
    <w:rsid w:val="00711AD3"/>
    <w:rsid w:val="0071234A"/>
    <w:rsid w:val="00712AE2"/>
    <w:rsid w:val="0071310C"/>
    <w:rsid w:val="00713C24"/>
    <w:rsid w:val="00714744"/>
    <w:rsid w:val="00715704"/>
    <w:rsid w:val="00716FE7"/>
    <w:rsid w:val="0071700E"/>
    <w:rsid w:val="0071704B"/>
    <w:rsid w:val="00717EB3"/>
    <w:rsid w:val="00720937"/>
    <w:rsid w:val="00721B4A"/>
    <w:rsid w:val="00721EAA"/>
    <w:rsid w:val="007235B3"/>
    <w:rsid w:val="007236BE"/>
    <w:rsid w:val="00724A6F"/>
    <w:rsid w:val="00724AF4"/>
    <w:rsid w:val="0072516B"/>
    <w:rsid w:val="00725D8E"/>
    <w:rsid w:val="00725E00"/>
    <w:rsid w:val="00726254"/>
    <w:rsid w:val="00726BBE"/>
    <w:rsid w:val="0072724A"/>
    <w:rsid w:val="007275AC"/>
    <w:rsid w:val="00727F71"/>
    <w:rsid w:val="00730243"/>
    <w:rsid w:val="00731280"/>
    <w:rsid w:val="00732FBB"/>
    <w:rsid w:val="00733442"/>
    <w:rsid w:val="00733F7C"/>
    <w:rsid w:val="0073441A"/>
    <w:rsid w:val="007349C4"/>
    <w:rsid w:val="007352A0"/>
    <w:rsid w:val="0073532B"/>
    <w:rsid w:val="007357C9"/>
    <w:rsid w:val="00735B1E"/>
    <w:rsid w:val="00735BC4"/>
    <w:rsid w:val="00736CE3"/>
    <w:rsid w:val="007376D0"/>
    <w:rsid w:val="00740355"/>
    <w:rsid w:val="0074166D"/>
    <w:rsid w:val="00743481"/>
    <w:rsid w:val="00743769"/>
    <w:rsid w:val="00744337"/>
    <w:rsid w:val="00744F9F"/>
    <w:rsid w:val="007457CD"/>
    <w:rsid w:val="007458EA"/>
    <w:rsid w:val="007470C1"/>
    <w:rsid w:val="00747710"/>
    <w:rsid w:val="00747DB7"/>
    <w:rsid w:val="00747FED"/>
    <w:rsid w:val="00750312"/>
    <w:rsid w:val="0075054F"/>
    <w:rsid w:val="00750EAF"/>
    <w:rsid w:val="00751356"/>
    <w:rsid w:val="0075147B"/>
    <w:rsid w:val="00751EA0"/>
    <w:rsid w:val="00752472"/>
    <w:rsid w:val="00752773"/>
    <w:rsid w:val="00753180"/>
    <w:rsid w:val="0075436D"/>
    <w:rsid w:val="00754673"/>
    <w:rsid w:val="00754EB9"/>
    <w:rsid w:val="00756F8B"/>
    <w:rsid w:val="00757299"/>
    <w:rsid w:val="0075796F"/>
    <w:rsid w:val="00757E8E"/>
    <w:rsid w:val="00762220"/>
    <w:rsid w:val="0076290B"/>
    <w:rsid w:val="00763380"/>
    <w:rsid w:val="00763B80"/>
    <w:rsid w:val="00764F26"/>
    <w:rsid w:val="0076568C"/>
    <w:rsid w:val="007670FF"/>
    <w:rsid w:val="007679B9"/>
    <w:rsid w:val="007704DC"/>
    <w:rsid w:val="00771422"/>
    <w:rsid w:val="00771895"/>
    <w:rsid w:val="00771F48"/>
    <w:rsid w:val="007720B3"/>
    <w:rsid w:val="0077210C"/>
    <w:rsid w:val="00772128"/>
    <w:rsid w:val="00772B2B"/>
    <w:rsid w:val="00772CF6"/>
    <w:rsid w:val="00772E90"/>
    <w:rsid w:val="00773701"/>
    <w:rsid w:val="00773DCB"/>
    <w:rsid w:val="00774CF5"/>
    <w:rsid w:val="00775071"/>
    <w:rsid w:val="007768AC"/>
    <w:rsid w:val="00776922"/>
    <w:rsid w:val="0078051F"/>
    <w:rsid w:val="00781109"/>
    <w:rsid w:val="007814EC"/>
    <w:rsid w:val="00781519"/>
    <w:rsid w:val="00781B56"/>
    <w:rsid w:val="00782BC0"/>
    <w:rsid w:val="007832B8"/>
    <w:rsid w:val="00783DC2"/>
    <w:rsid w:val="00783E3C"/>
    <w:rsid w:val="00784827"/>
    <w:rsid w:val="00785EAE"/>
    <w:rsid w:val="00786581"/>
    <w:rsid w:val="00786EC4"/>
    <w:rsid w:val="00787023"/>
    <w:rsid w:val="00787A5F"/>
    <w:rsid w:val="00787E0E"/>
    <w:rsid w:val="00787E74"/>
    <w:rsid w:val="007914D0"/>
    <w:rsid w:val="007917D5"/>
    <w:rsid w:val="0079292F"/>
    <w:rsid w:val="00792AEA"/>
    <w:rsid w:val="0079415D"/>
    <w:rsid w:val="00794B94"/>
    <w:rsid w:val="00794F9C"/>
    <w:rsid w:val="00797142"/>
    <w:rsid w:val="00797360"/>
    <w:rsid w:val="00797E4A"/>
    <w:rsid w:val="007A0136"/>
    <w:rsid w:val="007A0AB3"/>
    <w:rsid w:val="007A164F"/>
    <w:rsid w:val="007A20C4"/>
    <w:rsid w:val="007A29C8"/>
    <w:rsid w:val="007A33CC"/>
    <w:rsid w:val="007A3C46"/>
    <w:rsid w:val="007A3F25"/>
    <w:rsid w:val="007A5D44"/>
    <w:rsid w:val="007A5E80"/>
    <w:rsid w:val="007A64BD"/>
    <w:rsid w:val="007A6D35"/>
    <w:rsid w:val="007A72D5"/>
    <w:rsid w:val="007B26C2"/>
    <w:rsid w:val="007B2904"/>
    <w:rsid w:val="007B2E19"/>
    <w:rsid w:val="007B4692"/>
    <w:rsid w:val="007B531E"/>
    <w:rsid w:val="007B5EE6"/>
    <w:rsid w:val="007B7624"/>
    <w:rsid w:val="007B7F5E"/>
    <w:rsid w:val="007C0BCE"/>
    <w:rsid w:val="007C1C32"/>
    <w:rsid w:val="007C205F"/>
    <w:rsid w:val="007C20A3"/>
    <w:rsid w:val="007C2E25"/>
    <w:rsid w:val="007C4546"/>
    <w:rsid w:val="007C55A2"/>
    <w:rsid w:val="007C56B2"/>
    <w:rsid w:val="007C58A9"/>
    <w:rsid w:val="007C7149"/>
    <w:rsid w:val="007D114C"/>
    <w:rsid w:val="007D1AB0"/>
    <w:rsid w:val="007D1D7D"/>
    <w:rsid w:val="007D23D9"/>
    <w:rsid w:val="007D2E20"/>
    <w:rsid w:val="007D353C"/>
    <w:rsid w:val="007D38D9"/>
    <w:rsid w:val="007D3BA4"/>
    <w:rsid w:val="007D54DB"/>
    <w:rsid w:val="007E01B6"/>
    <w:rsid w:val="007E1B3B"/>
    <w:rsid w:val="007E1EF2"/>
    <w:rsid w:val="007E386A"/>
    <w:rsid w:val="007E3AD5"/>
    <w:rsid w:val="007E3F33"/>
    <w:rsid w:val="007E4071"/>
    <w:rsid w:val="007E430C"/>
    <w:rsid w:val="007E529B"/>
    <w:rsid w:val="007E54B0"/>
    <w:rsid w:val="007E5889"/>
    <w:rsid w:val="007E7D5E"/>
    <w:rsid w:val="007F012A"/>
    <w:rsid w:val="007F1138"/>
    <w:rsid w:val="007F1593"/>
    <w:rsid w:val="007F2AB7"/>
    <w:rsid w:val="007F376F"/>
    <w:rsid w:val="007F392C"/>
    <w:rsid w:val="007F3CD7"/>
    <w:rsid w:val="007F3D33"/>
    <w:rsid w:val="007F50D7"/>
    <w:rsid w:val="007F54C7"/>
    <w:rsid w:val="007F5A9E"/>
    <w:rsid w:val="007F5F61"/>
    <w:rsid w:val="007F603D"/>
    <w:rsid w:val="007F656E"/>
    <w:rsid w:val="007F6E49"/>
    <w:rsid w:val="007F70A6"/>
    <w:rsid w:val="007F7D1F"/>
    <w:rsid w:val="00800257"/>
    <w:rsid w:val="00800BBC"/>
    <w:rsid w:val="00802478"/>
    <w:rsid w:val="00803972"/>
    <w:rsid w:val="008045DF"/>
    <w:rsid w:val="00804776"/>
    <w:rsid w:val="00804D14"/>
    <w:rsid w:val="008050DD"/>
    <w:rsid w:val="00805773"/>
    <w:rsid w:val="00807A9A"/>
    <w:rsid w:val="0081008D"/>
    <w:rsid w:val="00811CAC"/>
    <w:rsid w:val="00811EAE"/>
    <w:rsid w:val="0081206F"/>
    <w:rsid w:val="00812212"/>
    <w:rsid w:val="00813A32"/>
    <w:rsid w:val="00813DCA"/>
    <w:rsid w:val="00814327"/>
    <w:rsid w:val="00815935"/>
    <w:rsid w:val="00817503"/>
    <w:rsid w:val="00817922"/>
    <w:rsid w:val="00817B71"/>
    <w:rsid w:val="00820644"/>
    <w:rsid w:val="00820ED3"/>
    <w:rsid w:val="00821842"/>
    <w:rsid w:val="00821E0A"/>
    <w:rsid w:val="0082218E"/>
    <w:rsid w:val="0082353E"/>
    <w:rsid w:val="00823D11"/>
    <w:rsid w:val="008248A6"/>
    <w:rsid w:val="00824AFB"/>
    <w:rsid w:val="008256D0"/>
    <w:rsid w:val="008260C9"/>
    <w:rsid w:val="00826AD9"/>
    <w:rsid w:val="0082785E"/>
    <w:rsid w:val="00830378"/>
    <w:rsid w:val="0083099B"/>
    <w:rsid w:val="00830AC3"/>
    <w:rsid w:val="00830E9A"/>
    <w:rsid w:val="00831997"/>
    <w:rsid w:val="0083215D"/>
    <w:rsid w:val="008325C5"/>
    <w:rsid w:val="0083294D"/>
    <w:rsid w:val="0083299E"/>
    <w:rsid w:val="00832B4E"/>
    <w:rsid w:val="00832D26"/>
    <w:rsid w:val="00834097"/>
    <w:rsid w:val="008354E3"/>
    <w:rsid w:val="0083558B"/>
    <w:rsid w:val="0083620E"/>
    <w:rsid w:val="0084050D"/>
    <w:rsid w:val="008411D5"/>
    <w:rsid w:val="00841C25"/>
    <w:rsid w:val="008425F3"/>
    <w:rsid w:val="008426A1"/>
    <w:rsid w:val="00843F08"/>
    <w:rsid w:val="00844794"/>
    <w:rsid w:val="0084579C"/>
    <w:rsid w:val="00846D6F"/>
    <w:rsid w:val="0084722F"/>
    <w:rsid w:val="00847454"/>
    <w:rsid w:val="008476C5"/>
    <w:rsid w:val="0085051D"/>
    <w:rsid w:val="008506B5"/>
    <w:rsid w:val="008506D4"/>
    <w:rsid w:val="00850E42"/>
    <w:rsid w:val="00851791"/>
    <w:rsid w:val="008518B5"/>
    <w:rsid w:val="00852199"/>
    <w:rsid w:val="00852295"/>
    <w:rsid w:val="00852887"/>
    <w:rsid w:val="008528F4"/>
    <w:rsid w:val="00852CB6"/>
    <w:rsid w:val="00853A1F"/>
    <w:rsid w:val="008541C6"/>
    <w:rsid w:val="008543FD"/>
    <w:rsid w:val="00854BEE"/>
    <w:rsid w:val="00854C7A"/>
    <w:rsid w:val="00855637"/>
    <w:rsid w:val="00855EF0"/>
    <w:rsid w:val="00856519"/>
    <w:rsid w:val="00856E74"/>
    <w:rsid w:val="00861BD6"/>
    <w:rsid w:val="008658D5"/>
    <w:rsid w:val="0086732A"/>
    <w:rsid w:val="00867529"/>
    <w:rsid w:val="00870403"/>
    <w:rsid w:val="00870A25"/>
    <w:rsid w:val="0087115A"/>
    <w:rsid w:val="008726AD"/>
    <w:rsid w:val="0087285C"/>
    <w:rsid w:val="00873EE5"/>
    <w:rsid w:val="0087408B"/>
    <w:rsid w:val="0087415F"/>
    <w:rsid w:val="008746F3"/>
    <w:rsid w:val="00875703"/>
    <w:rsid w:val="00876A6C"/>
    <w:rsid w:val="00877422"/>
    <w:rsid w:val="00877861"/>
    <w:rsid w:val="00877FC7"/>
    <w:rsid w:val="008800C8"/>
    <w:rsid w:val="00882A11"/>
    <w:rsid w:val="00883118"/>
    <w:rsid w:val="008835CF"/>
    <w:rsid w:val="00883A02"/>
    <w:rsid w:val="00884055"/>
    <w:rsid w:val="00884245"/>
    <w:rsid w:val="00885EAF"/>
    <w:rsid w:val="008864B0"/>
    <w:rsid w:val="0088665E"/>
    <w:rsid w:val="00886E2D"/>
    <w:rsid w:val="00886F62"/>
    <w:rsid w:val="0088764A"/>
    <w:rsid w:val="00890218"/>
    <w:rsid w:val="00890E6A"/>
    <w:rsid w:val="00892E01"/>
    <w:rsid w:val="00892F1E"/>
    <w:rsid w:val="00894BE8"/>
    <w:rsid w:val="00894D3E"/>
    <w:rsid w:val="00895161"/>
    <w:rsid w:val="00895180"/>
    <w:rsid w:val="008961CF"/>
    <w:rsid w:val="00896241"/>
    <w:rsid w:val="00896AD8"/>
    <w:rsid w:val="00896CC6"/>
    <w:rsid w:val="00897503"/>
    <w:rsid w:val="00897865"/>
    <w:rsid w:val="008A059A"/>
    <w:rsid w:val="008A1A27"/>
    <w:rsid w:val="008A2DC6"/>
    <w:rsid w:val="008A2FCD"/>
    <w:rsid w:val="008A433B"/>
    <w:rsid w:val="008A5732"/>
    <w:rsid w:val="008A57F5"/>
    <w:rsid w:val="008A6895"/>
    <w:rsid w:val="008A6A2E"/>
    <w:rsid w:val="008A6EC0"/>
    <w:rsid w:val="008A737C"/>
    <w:rsid w:val="008A771A"/>
    <w:rsid w:val="008A7F6F"/>
    <w:rsid w:val="008A7FCC"/>
    <w:rsid w:val="008B0046"/>
    <w:rsid w:val="008B203C"/>
    <w:rsid w:val="008B2437"/>
    <w:rsid w:val="008B2483"/>
    <w:rsid w:val="008B27C3"/>
    <w:rsid w:val="008B354C"/>
    <w:rsid w:val="008B3A6A"/>
    <w:rsid w:val="008B45C9"/>
    <w:rsid w:val="008B469E"/>
    <w:rsid w:val="008B482F"/>
    <w:rsid w:val="008B5306"/>
    <w:rsid w:val="008B5AC8"/>
    <w:rsid w:val="008B5EAB"/>
    <w:rsid w:val="008B739E"/>
    <w:rsid w:val="008B7C72"/>
    <w:rsid w:val="008B7DE0"/>
    <w:rsid w:val="008C0CBC"/>
    <w:rsid w:val="008C12B6"/>
    <w:rsid w:val="008C1460"/>
    <w:rsid w:val="008C1A2D"/>
    <w:rsid w:val="008C2E01"/>
    <w:rsid w:val="008C3999"/>
    <w:rsid w:val="008C413C"/>
    <w:rsid w:val="008C43EC"/>
    <w:rsid w:val="008C48D1"/>
    <w:rsid w:val="008C49FA"/>
    <w:rsid w:val="008C51FB"/>
    <w:rsid w:val="008C565E"/>
    <w:rsid w:val="008C5A4D"/>
    <w:rsid w:val="008C6147"/>
    <w:rsid w:val="008C6250"/>
    <w:rsid w:val="008C6722"/>
    <w:rsid w:val="008C6728"/>
    <w:rsid w:val="008C7B68"/>
    <w:rsid w:val="008D008A"/>
    <w:rsid w:val="008D07D4"/>
    <w:rsid w:val="008D0D3A"/>
    <w:rsid w:val="008D0EE7"/>
    <w:rsid w:val="008D1C98"/>
    <w:rsid w:val="008D2131"/>
    <w:rsid w:val="008D272C"/>
    <w:rsid w:val="008D32B9"/>
    <w:rsid w:val="008D3372"/>
    <w:rsid w:val="008D44AE"/>
    <w:rsid w:val="008D552D"/>
    <w:rsid w:val="008D60F6"/>
    <w:rsid w:val="008D7330"/>
    <w:rsid w:val="008D7474"/>
    <w:rsid w:val="008E1391"/>
    <w:rsid w:val="008E1A91"/>
    <w:rsid w:val="008E2386"/>
    <w:rsid w:val="008E2480"/>
    <w:rsid w:val="008E2540"/>
    <w:rsid w:val="008E340A"/>
    <w:rsid w:val="008E37FD"/>
    <w:rsid w:val="008E40F0"/>
    <w:rsid w:val="008F0108"/>
    <w:rsid w:val="008F01CA"/>
    <w:rsid w:val="008F0555"/>
    <w:rsid w:val="008F2EA4"/>
    <w:rsid w:val="008F3144"/>
    <w:rsid w:val="008F4ADA"/>
    <w:rsid w:val="008F4E8B"/>
    <w:rsid w:val="008F6A69"/>
    <w:rsid w:val="008F73E6"/>
    <w:rsid w:val="008F790D"/>
    <w:rsid w:val="00900260"/>
    <w:rsid w:val="009006B5"/>
    <w:rsid w:val="009007D3"/>
    <w:rsid w:val="00900A29"/>
    <w:rsid w:val="00902E18"/>
    <w:rsid w:val="009033F7"/>
    <w:rsid w:val="009034DF"/>
    <w:rsid w:val="009065A2"/>
    <w:rsid w:val="00907AF4"/>
    <w:rsid w:val="00907CE0"/>
    <w:rsid w:val="00911178"/>
    <w:rsid w:val="0091187E"/>
    <w:rsid w:val="00911C48"/>
    <w:rsid w:val="009130BA"/>
    <w:rsid w:val="00915400"/>
    <w:rsid w:val="009169E7"/>
    <w:rsid w:val="00916B42"/>
    <w:rsid w:val="00916EDA"/>
    <w:rsid w:val="009176C9"/>
    <w:rsid w:val="00917D00"/>
    <w:rsid w:val="00917EE7"/>
    <w:rsid w:val="009215A3"/>
    <w:rsid w:val="009224C4"/>
    <w:rsid w:val="009226CA"/>
    <w:rsid w:val="00922728"/>
    <w:rsid w:val="00924497"/>
    <w:rsid w:val="009247CF"/>
    <w:rsid w:val="0092539D"/>
    <w:rsid w:val="00926B7B"/>
    <w:rsid w:val="00927631"/>
    <w:rsid w:val="00927E46"/>
    <w:rsid w:val="009305B4"/>
    <w:rsid w:val="00930676"/>
    <w:rsid w:val="009307F6"/>
    <w:rsid w:val="00931468"/>
    <w:rsid w:val="009315FA"/>
    <w:rsid w:val="00931D52"/>
    <w:rsid w:val="00932245"/>
    <w:rsid w:val="00932CE6"/>
    <w:rsid w:val="0093426A"/>
    <w:rsid w:val="00937724"/>
    <w:rsid w:val="00937AC3"/>
    <w:rsid w:val="00937ED6"/>
    <w:rsid w:val="00937FBB"/>
    <w:rsid w:val="0094031C"/>
    <w:rsid w:val="00940400"/>
    <w:rsid w:val="00941013"/>
    <w:rsid w:val="00941AB4"/>
    <w:rsid w:val="009444AD"/>
    <w:rsid w:val="00945510"/>
    <w:rsid w:val="00945BB2"/>
    <w:rsid w:val="00945D84"/>
    <w:rsid w:val="00946420"/>
    <w:rsid w:val="00946EBD"/>
    <w:rsid w:val="00946F1F"/>
    <w:rsid w:val="0094730E"/>
    <w:rsid w:val="00950088"/>
    <w:rsid w:val="00950233"/>
    <w:rsid w:val="009508C8"/>
    <w:rsid w:val="009508D9"/>
    <w:rsid w:val="00950B44"/>
    <w:rsid w:val="009517A5"/>
    <w:rsid w:val="00953F1B"/>
    <w:rsid w:val="009549CA"/>
    <w:rsid w:val="00954ECC"/>
    <w:rsid w:val="009557BE"/>
    <w:rsid w:val="00957450"/>
    <w:rsid w:val="00957DE3"/>
    <w:rsid w:val="00961F56"/>
    <w:rsid w:val="009637DD"/>
    <w:rsid w:val="00963DDB"/>
    <w:rsid w:val="00963E6F"/>
    <w:rsid w:val="0096570D"/>
    <w:rsid w:val="0096622C"/>
    <w:rsid w:val="00967B61"/>
    <w:rsid w:val="00967BCB"/>
    <w:rsid w:val="0097067B"/>
    <w:rsid w:val="00970A4C"/>
    <w:rsid w:val="00971C36"/>
    <w:rsid w:val="00972B61"/>
    <w:rsid w:val="00972DAA"/>
    <w:rsid w:val="00973D1C"/>
    <w:rsid w:val="00974420"/>
    <w:rsid w:val="00974B79"/>
    <w:rsid w:val="0097620A"/>
    <w:rsid w:val="00976C16"/>
    <w:rsid w:val="0098143B"/>
    <w:rsid w:val="0098164E"/>
    <w:rsid w:val="00981981"/>
    <w:rsid w:val="00981B15"/>
    <w:rsid w:val="00981FCD"/>
    <w:rsid w:val="009824BE"/>
    <w:rsid w:val="009827FA"/>
    <w:rsid w:val="00982CDB"/>
    <w:rsid w:val="00982EEF"/>
    <w:rsid w:val="00983169"/>
    <w:rsid w:val="00983526"/>
    <w:rsid w:val="00983B70"/>
    <w:rsid w:val="00984208"/>
    <w:rsid w:val="0098497F"/>
    <w:rsid w:val="00984FEC"/>
    <w:rsid w:val="00986A91"/>
    <w:rsid w:val="00986BB5"/>
    <w:rsid w:val="00986D69"/>
    <w:rsid w:val="00987E70"/>
    <w:rsid w:val="009905A8"/>
    <w:rsid w:val="00990B1C"/>
    <w:rsid w:val="00990D23"/>
    <w:rsid w:val="00991064"/>
    <w:rsid w:val="00991B3A"/>
    <w:rsid w:val="00992014"/>
    <w:rsid w:val="00992031"/>
    <w:rsid w:val="00992858"/>
    <w:rsid w:val="009937DA"/>
    <w:rsid w:val="00993CFB"/>
    <w:rsid w:val="0099495F"/>
    <w:rsid w:val="00997129"/>
    <w:rsid w:val="00997A17"/>
    <w:rsid w:val="009A0EE6"/>
    <w:rsid w:val="009A109A"/>
    <w:rsid w:val="009A1168"/>
    <w:rsid w:val="009A1B15"/>
    <w:rsid w:val="009A3427"/>
    <w:rsid w:val="009A4387"/>
    <w:rsid w:val="009A4528"/>
    <w:rsid w:val="009A458E"/>
    <w:rsid w:val="009A4EE6"/>
    <w:rsid w:val="009A6378"/>
    <w:rsid w:val="009A642D"/>
    <w:rsid w:val="009A6F2A"/>
    <w:rsid w:val="009A7E17"/>
    <w:rsid w:val="009B012B"/>
    <w:rsid w:val="009B0C4C"/>
    <w:rsid w:val="009B0C5E"/>
    <w:rsid w:val="009B0E9E"/>
    <w:rsid w:val="009B21EC"/>
    <w:rsid w:val="009B2534"/>
    <w:rsid w:val="009B256D"/>
    <w:rsid w:val="009B27C4"/>
    <w:rsid w:val="009B2DD1"/>
    <w:rsid w:val="009B2FC1"/>
    <w:rsid w:val="009B3258"/>
    <w:rsid w:val="009B3B3D"/>
    <w:rsid w:val="009B423C"/>
    <w:rsid w:val="009B4A6C"/>
    <w:rsid w:val="009B5D14"/>
    <w:rsid w:val="009B60A7"/>
    <w:rsid w:val="009B614C"/>
    <w:rsid w:val="009B6855"/>
    <w:rsid w:val="009B6DD5"/>
    <w:rsid w:val="009B79A0"/>
    <w:rsid w:val="009C1A9B"/>
    <w:rsid w:val="009C20E0"/>
    <w:rsid w:val="009C2A70"/>
    <w:rsid w:val="009C38FA"/>
    <w:rsid w:val="009C4C31"/>
    <w:rsid w:val="009C57F2"/>
    <w:rsid w:val="009C5B44"/>
    <w:rsid w:val="009C5FBB"/>
    <w:rsid w:val="009C6786"/>
    <w:rsid w:val="009C67AF"/>
    <w:rsid w:val="009C6AC2"/>
    <w:rsid w:val="009C7394"/>
    <w:rsid w:val="009C74BB"/>
    <w:rsid w:val="009D0263"/>
    <w:rsid w:val="009D11AC"/>
    <w:rsid w:val="009D1F0F"/>
    <w:rsid w:val="009D2E7F"/>
    <w:rsid w:val="009D2FB1"/>
    <w:rsid w:val="009D3379"/>
    <w:rsid w:val="009D3393"/>
    <w:rsid w:val="009D4811"/>
    <w:rsid w:val="009D5068"/>
    <w:rsid w:val="009D5150"/>
    <w:rsid w:val="009D5237"/>
    <w:rsid w:val="009D55DC"/>
    <w:rsid w:val="009D620D"/>
    <w:rsid w:val="009D778C"/>
    <w:rsid w:val="009D7A9E"/>
    <w:rsid w:val="009D7CE0"/>
    <w:rsid w:val="009E19D4"/>
    <w:rsid w:val="009E29CF"/>
    <w:rsid w:val="009E34F8"/>
    <w:rsid w:val="009E52C3"/>
    <w:rsid w:val="009E55AF"/>
    <w:rsid w:val="009E6DFE"/>
    <w:rsid w:val="009F03C5"/>
    <w:rsid w:val="009F04E0"/>
    <w:rsid w:val="009F0795"/>
    <w:rsid w:val="009F0992"/>
    <w:rsid w:val="009F14A0"/>
    <w:rsid w:val="009F2BE5"/>
    <w:rsid w:val="009F3393"/>
    <w:rsid w:val="009F3871"/>
    <w:rsid w:val="009F4690"/>
    <w:rsid w:val="009F4AD4"/>
    <w:rsid w:val="009F698F"/>
    <w:rsid w:val="009F69F7"/>
    <w:rsid w:val="009F6CBC"/>
    <w:rsid w:val="009F742F"/>
    <w:rsid w:val="00A015D1"/>
    <w:rsid w:val="00A01991"/>
    <w:rsid w:val="00A022B3"/>
    <w:rsid w:val="00A02582"/>
    <w:rsid w:val="00A02D08"/>
    <w:rsid w:val="00A02D80"/>
    <w:rsid w:val="00A0322A"/>
    <w:rsid w:val="00A0534F"/>
    <w:rsid w:val="00A05929"/>
    <w:rsid w:val="00A1042E"/>
    <w:rsid w:val="00A10E5C"/>
    <w:rsid w:val="00A11A83"/>
    <w:rsid w:val="00A11F7E"/>
    <w:rsid w:val="00A1236E"/>
    <w:rsid w:val="00A12605"/>
    <w:rsid w:val="00A126BF"/>
    <w:rsid w:val="00A127DE"/>
    <w:rsid w:val="00A13451"/>
    <w:rsid w:val="00A1509A"/>
    <w:rsid w:val="00A15B35"/>
    <w:rsid w:val="00A16C78"/>
    <w:rsid w:val="00A171CB"/>
    <w:rsid w:val="00A178A0"/>
    <w:rsid w:val="00A179D9"/>
    <w:rsid w:val="00A2021D"/>
    <w:rsid w:val="00A204E9"/>
    <w:rsid w:val="00A20BA7"/>
    <w:rsid w:val="00A2321B"/>
    <w:rsid w:val="00A23252"/>
    <w:rsid w:val="00A2547A"/>
    <w:rsid w:val="00A254E8"/>
    <w:rsid w:val="00A2633E"/>
    <w:rsid w:val="00A26B3E"/>
    <w:rsid w:val="00A26C18"/>
    <w:rsid w:val="00A26D4A"/>
    <w:rsid w:val="00A27666"/>
    <w:rsid w:val="00A3002C"/>
    <w:rsid w:val="00A30213"/>
    <w:rsid w:val="00A30661"/>
    <w:rsid w:val="00A3089C"/>
    <w:rsid w:val="00A310F3"/>
    <w:rsid w:val="00A3378F"/>
    <w:rsid w:val="00A33D06"/>
    <w:rsid w:val="00A33D67"/>
    <w:rsid w:val="00A373AF"/>
    <w:rsid w:val="00A37735"/>
    <w:rsid w:val="00A41114"/>
    <w:rsid w:val="00A432A5"/>
    <w:rsid w:val="00A43500"/>
    <w:rsid w:val="00A4498C"/>
    <w:rsid w:val="00A44DA5"/>
    <w:rsid w:val="00A453C3"/>
    <w:rsid w:val="00A4715A"/>
    <w:rsid w:val="00A47C7C"/>
    <w:rsid w:val="00A47E5E"/>
    <w:rsid w:val="00A500D4"/>
    <w:rsid w:val="00A50CB7"/>
    <w:rsid w:val="00A51149"/>
    <w:rsid w:val="00A5178C"/>
    <w:rsid w:val="00A51CE1"/>
    <w:rsid w:val="00A52B08"/>
    <w:rsid w:val="00A531F2"/>
    <w:rsid w:val="00A54203"/>
    <w:rsid w:val="00A54985"/>
    <w:rsid w:val="00A55A66"/>
    <w:rsid w:val="00A55BD7"/>
    <w:rsid w:val="00A56EC5"/>
    <w:rsid w:val="00A576BC"/>
    <w:rsid w:val="00A60BF4"/>
    <w:rsid w:val="00A6230E"/>
    <w:rsid w:val="00A631AF"/>
    <w:rsid w:val="00A63416"/>
    <w:rsid w:val="00A63B49"/>
    <w:rsid w:val="00A6413F"/>
    <w:rsid w:val="00A66B33"/>
    <w:rsid w:val="00A6737B"/>
    <w:rsid w:val="00A673E1"/>
    <w:rsid w:val="00A677BA"/>
    <w:rsid w:val="00A70656"/>
    <w:rsid w:val="00A70979"/>
    <w:rsid w:val="00A72F0A"/>
    <w:rsid w:val="00A76883"/>
    <w:rsid w:val="00A76B32"/>
    <w:rsid w:val="00A77F4A"/>
    <w:rsid w:val="00A8002E"/>
    <w:rsid w:val="00A80988"/>
    <w:rsid w:val="00A81813"/>
    <w:rsid w:val="00A8251F"/>
    <w:rsid w:val="00A83A4F"/>
    <w:rsid w:val="00A83EDF"/>
    <w:rsid w:val="00A85351"/>
    <w:rsid w:val="00A859A2"/>
    <w:rsid w:val="00A86932"/>
    <w:rsid w:val="00A86AE7"/>
    <w:rsid w:val="00A86DA8"/>
    <w:rsid w:val="00A87618"/>
    <w:rsid w:val="00A87695"/>
    <w:rsid w:val="00A9003F"/>
    <w:rsid w:val="00A90084"/>
    <w:rsid w:val="00A912D9"/>
    <w:rsid w:val="00A92100"/>
    <w:rsid w:val="00A921AB"/>
    <w:rsid w:val="00A92C25"/>
    <w:rsid w:val="00A92CAE"/>
    <w:rsid w:val="00A93156"/>
    <w:rsid w:val="00A93826"/>
    <w:rsid w:val="00A94B99"/>
    <w:rsid w:val="00A954C4"/>
    <w:rsid w:val="00A9562E"/>
    <w:rsid w:val="00A95C05"/>
    <w:rsid w:val="00A97D7D"/>
    <w:rsid w:val="00AA0412"/>
    <w:rsid w:val="00AA26F6"/>
    <w:rsid w:val="00AA2C3F"/>
    <w:rsid w:val="00AA4358"/>
    <w:rsid w:val="00AA45C4"/>
    <w:rsid w:val="00AA5169"/>
    <w:rsid w:val="00AA5534"/>
    <w:rsid w:val="00AA6D05"/>
    <w:rsid w:val="00AA7ABB"/>
    <w:rsid w:val="00AA7D99"/>
    <w:rsid w:val="00AA7FE1"/>
    <w:rsid w:val="00AB0A13"/>
    <w:rsid w:val="00AB2352"/>
    <w:rsid w:val="00AB24E7"/>
    <w:rsid w:val="00AB2C94"/>
    <w:rsid w:val="00AB2D79"/>
    <w:rsid w:val="00AB326E"/>
    <w:rsid w:val="00AB3455"/>
    <w:rsid w:val="00AB40D5"/>
    <w:rsid w:val="00AB47CD"/>
    <w:rsid w:val="00AB4CBB"/>
    <w:rsid w:val="00AB4E48"/>
    <w:rsid w:val="00AB53B6"/>
    <w:rsid w:val="00AB6344"/>
    <w:rsid w:val="00AB6FDD"/>
    <w:rsid w:val="00AB7328"/>
    <w:rsid w:val="00AC0127"/>
    <w:rsid w:val="00AC0534"/>
    <w:rsid w:val="00AC1150"/>
    <w:rsid w:val="00AC16F9"/>
    <w:rsid w:val="00AC2406"/>
    <w:rsid w:val="00AC2726"/>
    <w:rsid w:val="00AC3185"/>
    <w:rsid w:val="00AC3A0F"/>
    <w:rsid w:val="00AC426B"/>
    <w:rsid w:val="00AC60BA"/>
    <w:rsid w:val="00AC68CD"/>
    <w:rsid w:val="00AC6F2A"/>
    <w:rsid w:val="00AC7028"/>
    <w:rsid w:val="00AC74B8"/>
    <w:rsid w:val="00AC7A3A"/>
    <w:rsid w:val="00AC7F40"/>
    <w:rsid w:val="00AD0674"/>
    <w:rsid w:val="00AD0A6B"/>
    <w:rsid w:val="00AD12F1"/>
    <w:rsid w:val="00AD16E1"/>
    <w:rsid w:val="00AD2EDE"/>
    <w:rsid w:val="00AD2F65"/>
    <w:rsid w:val="00AD2FBB"/>
    <w:rsid w:val="00AD39A5"/>
    <w:rsid w:val="00AD3AE7"/>
    <w:rsid w:val="00AD4402"/>
    <w:rsid w:val="00AD47D3"/>
    <w:rsid w:val="00AD4E35"/>
    <w:rsid w:val="00AD625E"/>
    <w:rsid w:val="00AD68D6"/>
    <w:rsid w:val="00AD6A31"/>
    <w:rsid w:val="00AE02EE"/>
    <w:rsid w:val="00AE07EF"/>
    <w:rsid w:val="00AE0EA5"/>
    <w:rsid w:val="00AE11B0"/>
    <w:rsid w:val="00AE1601"/>
    <w:rsid w:val="00AE284B"/>
    <w:rsid w:val="00AE2B62"/>
    <w:rsid w:val="00AE3B98"/>
    <w:rsid w:val="00AE473A"/>
    <w:rsid w:val="00AE473E"/>
    <w:rsid w:val="00AE51C6"/>
    <w:rsid w:val="00AE60D0"/>
    <w:rsid w:val="00AE7970"/>
    <w:rsid w:val="00AF044C"/>
    <w:rsid w:val="00AF07EA"/>
    <w:rsid w:val="00AF1E74"/>
    <w:rsid w:val="00AF3DFE"/>
    <w:rsid w:val="00AF44BC"/>
    <w:rsid w:val="00AF51CC"/>
    <w:rsid w:val="00AF5CDF"/>
    <w:rsid w:val="00AF5EB6"/>
    <w:rsid w:val="00AF692B"/>
    <w:rsid w:val="00AF6B63"/>
    <w:rsid w:val="00AF6B6B"/>
    <w:rsid w:val="00AF7113"/>
    <w:rsid w:val="00B00867"/>
    <w:rsid w:val="00B01063"/>
    <w:rsid w:val="00B01C6F"/>
    <w:rsid w:val="00B020F1"/>
    <w:rsid w:val="00B026B6"/>
    <w:rsid w:val="00B03841"/>
    <w:rsid w:val="00B03A8E"/>
    <w:rsid w:val="00B04571"/>
    <w:rsid w:val="00B04EC1"/>
    <w:rsid w:val="00B0581A"/>
    <w:rsid w:val="00B05DF2"/>
    <w:rsid w:val="00B06715"/>
    <w:rsid w:val="00B07E0D"/>
    <w:rsid w:val="00B10BD6"/>
    <w:rsid w:val="00B10DDE"/>
    <w:rsid w:val="00B11F8C"/>
    <w:rsid w:val="00B13C4A"/>
    <w:rsid w:val="00B14AD5"/>
    <w:rsid w:val="00B15049"/>
    <w:rsid w:val="00B16289"/>
    <w:rsid w:val="00B17876"/>
    <w:rsid w:val="00B17B8F"/>
    <w:rsid w:val="00B200A5"/>
    <w:rsid w:val="00B20247"/>
    <w:rsid w:val="00B206A7"/>
    <w:rsid w:val="00B20F1D"/>
    <w:rsid w:val="00B21DFD"/>
    <w:rsid w:val="00B21E53"/>
    <w:rsid w:val="00B23DE9"/>
    <w:rsid w:val="00B263EB"/>
    <w:rsid w:val="00B26C92"/>
    <w:rsid w:val="00B3046B"/>
    <w:rsid w:val="00B30EA4"/>
    <w:rsid w:val="00B312C9"/>
    <w:rsid w:val="00B31397"/>
    <w:rsid w:val="00B31E33"/>
    <w:rsid w:val="00B31F83"/>
    <w:rsid w:val="00B32EE8"/>
    <w:rsid w:val="00B335D9"/>
    <w:rsid w:val="00B3413B"/>
    <w:rsid w:val="00B345E7"/>
    <w:rsid w:val="00B34BD4"/>
    <w:rsid w:val="00B34C5C"/>
    <w:rsid w:val="00B351F2"/>
    <w:rsid w:val="00B40740"/>
    <w:rsid w:val="00B409B5"/>
    <w:rsid w:val="00B40CD2"/>
    <w:rsid w:val="00B4127F"/>
    <w:rsid w:val="00B41AA2"/>
    <w:rsid w:val="00B42AF4"/>
    <w:rsid w:val="00B43517"/>
    <w:rsid w:val="00B44054"/>
    <w:rsid w:val="00B440C2"/>
    <w:rsid w:val="00B45892"/>
    <w:rsid w:val="00B465E7"/>
    <w:rsid w:val="00B47A44"/>
    <w:rsid w:val="00B47A8A"/>
    <w:rsid w:val="00B5052F"/>
    <w:rsid w:val="00B50B9E"/>
    <w:rsid w:val="00B50C25"/>
    <w:rsid w:val="00B51E23"/>
    <w:rsid w:val="00B52593"/>
    <w:rsid w:val="00B53C42"/>
    <w:rsid w:val="00B5617C"/>
    <w:rsid w:val="00B56184"/>
    <w:rsid w:val="00B561D7"/>
    <w:rsid w:val="00B56415"/>
    <w:rsid w:val="00B56AE6"/>
    <w:rsid w:val="00B57492"/>
    <w:rsid w:val="00B578EC"/>
    <w:rsid w:val="00B60287"/>
    <w:rsid w:val="00B602F4"/>
    <w:rsid w:val="00B60A60"/>
    <w:rsid w:val="00B60D55"/>
    <w:rsid w:val="00B61419"/>
    <w:rsid w:val="00B61C20"/>
    <w:rsid w:val="00B62413"/>
    <w:rsid w:val="00B628C4"/>
    <w:rsid w:val="00B62B79"/>
    <w:rsid w:val="00B62CAD"/>
    <w:rsid w:val="00B62F57"/>
    <w:rsid w:val="00B63C13"/>
    <w:rsid w:val="00B65B87"/>
    <w:rsid w:val="00B65BBB"/>
    <w:rsid w:val="00B66AB0"/>
    <w:rsid w:val="00B66BC9"/>
    <w:rsid w:val="00B675ED"/>
    <w:rsid w:val="00B678FA"/>
    <w:rsid w:val="00B7142F"/>
    <w:rsid w:val="00B71912"/>
    <w:rsid w:val="00B7253E"/>
    <w:rsid w:val="00B72F25"/>
    <w:rsid w:val="00B733C3"/>
    <w:rsid w:val="00B734BA"/>
    <w:rsid w:val="00B7364B"/>
    <w:rsid w:val="00B7437D"/>
    <w:rsid w:val="00B7516B"/>
    <w:rsid w:val="00B759DE"/>
    <w:rsid w:val="00B75B56"/>
    <w:rsid w:val="00B7638E"/>
    <w:rsid w:val="00B76535"/>
    <w:rsid w:val="00B76962"/>
    <w:rsid w:val="00B76F11"/>
    <w:rsid w:val="00B77189"/>
    <w:rsid w:val="00B77751"/>
    <w:rsid w:val="00B77BAC"/>
    <w:rsid w:val="00B77ECE"/>
    <w:rsid w:val="00B8044C"/>
    <w:rsid w:val="00B80DFD"/>
    <w:rsid w:val="00B81013"/>
    <w:rsid w:val="00B81BE6"/>
    <w:rsid w:val="00B82567"/>
    <w:rsid w:val="00B84EF5"/>
    <w:rsid w:val="00B85191"/>
    <w:rsid w:val="00B85B36"/>
    <w:rsid w:val="00B8711E"/>
    <w:rsid w:val="00B8755B"/>
    <w:rsid w:val="00B87667"/>
    <w:rsid w:val="00B87921"/>
    <w:rsid w:val="00B901C7"/>
    <w:rsid w:val="00B908DE"/>
    <w:rsid w:val="00B923DE"/>
    <w:rsid w:val="00B92568"/>
    <w:rsid w:val="00B932DA"/>
    <w:rsid w:val="00B936D8"/>
    <w:rsid w:val="00B94155"/>
    <w:rsid w:val="00B94536"/>
    <w:rsid w:val="00B94DF6"/>
    <w:rsid w:val="00B95786"/>
    <w:rsid w:val="00BA07BC"/>
    <w:rsid w:val="00BA16FF"/>
    <w:rsid w:val="00BA1FFF"/>
    <w:rsid w:val="00BA3DFC"/>
    <w:rsid w:val="00BA40B3"/>
    <w:rsid w:val="00BA41A4"/>
    <w:rsid w:val="00BA473F"/>
    <w:rsid w:val="00BA4A09"/>
    <w:rsid w:val="00BA571E"/>
    <w:rsid w:val="00BA5AF4"/>
    <w:rsid w:val="00BA5C2E"/>
    <w:rsid w:val="00BA630D"/>
    <w:rsid w:val="00BB046E"/>
    <w:rsid w:val="00BB1036"/>
    <w:rsid w:val="00BB1611"/>
    <w:rsid w:val="00BB20F5"/>
    <w:rsid w:val="00BB442C"/>
    <w:rsid w:val="00BB4496"/>
    <w:rsid w:val="00BB48F7"/>
    <w:rsid w:val="00BB4C6C"/>
    <w:rsid w:val="00BB5A56"/>
    <w:rsid w:val="00BB6997"/>
    <w:rsid w:val="00BB6E29"/>
    <w:rsid w:val="00BB747B"/>
    <w:rsid w:val="00BB75BD"/>
    <w:rsid w:val="00BB7618"/>
    <w:rsid w:val="00BC01EE"/>
    <w:rsid w:val="00BC0B5E"/>
    <w:rsid w:val="00BC0D65"/>
    <w:rsid w:val="00BC12C4"/>
    <w:rsid w:val="00BC1422"/>
    <w:rsid w:val="00BC3098"/>
    <w:rsid w:val="00BC326A"/>
    <w:rsid w:val="00BC3C29"/>
    <w:rsid w:val="00BC40F3"/>
    <w:rsid w:val="00BC4684"/>
    <w:rsid w:val="00BC4D0C"/>
    <w:rsid w:val="00BC542A"/>
    <w:rsid w:val="00BC609D"/>
    <w:rsid w:val="00BC7058"/>
    <w:rsid w:val="00BC78A9"/>
    <w:rsid w:val="00BD02CD"/>
    <w:rsid w:val="00BD089E"/>
    <w:rsid w:val="00BD0A64"/>
    <w:rsid w:val="00BD0F3A"/>
    <w:rsid w:val="00BD179D"/>
    <w:rsid w:val="00BD192C"/>
    <w:rsid w:val="00BD1F6E"/>
    <w:rsid w:val="00BD2623"/>
    <w:rsid w:val="00BD660C"/>
    <w:rsid w:val="00BD6CEF"/>
    <w:rsid w:val="00BD705A"/>
    <w:rsid w:val="00BE0703"/>
    <w:rsid w:val="00BE0950"/>
    <w:rsid w:val="00BE0DBB"/>
    <w:rsid w:val="00BE17BC"/>
    <w:rsid w:val="00BE1888"/>
    <w:rsid w:val="00BE1E1D"/>
    <w:rsid w:val="00BE2444"/>
    <w:rsid w:val="00BE2B1C"/>
    <w:rsid w:val="00BE3602"/>
    <w:rsid w:val="00BE4365"/>
    <w:rsid w:val="00BE4F40"/>
    <w:rsid w:val="00BE50F9"/>
    <w:rsid w:val="00BE5C70"/>
    <w:rsid w:val="00BE615C"/>
    <w:rsid w:val="00BE67FF"/>
    <w:rsid w:val="00BE7D94"/>
    <w:rsid w:val="00BF018C"/>
    <w:rsid w:val="00BF1A98"/>
    <w:rsid w:val="00BF2C37"/>
    <w:rsid w:val="00BF2F80"/>
    <w:rsid w:val="00BF3260"/>
    <w:rsid w:val="00BF3735"/>
    <w:rsid w:val="00BF3822"/>
    <w:rsid w:val="00BF3C8D"/>
    <w:rsid w:val="00BF444B"/>
    <w:rsid w:val="00BF5539"/>
    <w:rsid w:val="00BF599B"/>
    <w:rsid w:val="00BF6543"/>
    <w:rsid w:val="00BF67CB"/>
    <w:rsid w:val="00BF775D"/>
    <w:rsid w:val="00BF7D48"/>
    <w:rsid w:val="00BF7F8B"/>
    <w:rsid w:val="00C0055F"/>
    <w:rsid w:val="00C005E4"/>
    <w:rsid w:val="00C01829"/>
    <w:rsid w:val="00C034F9"/>
    <w:rsid w:val="00C0389A"/>
    <w:rsid w:val="00C03FF7"/>
    <w:rsid w:val="00C047C5"/>
    <w:rsid w:val="00C04E8A"/>
    <w:rsid w:val="00C05259"/>
    <w:rsid w:val="00C06679"/>
    <w:rsid w:val="00C072F9"/>
    <w:rsid w:val="00C10D0F"/>
    <w:rsid w:val="00C11BBF"/>
    <w:rsid w:val="00C1291E"/>
    <w:rsid w:val="00C13D01"/>
    <w:rsid w:val="00C1482B"/>
    <w:rsid w:val="00C152DB"/>
    <w:rsid w:val="00C154AF"/>
    <w:rsid w:val="00C179A2"/>
    <w:rsid w:val="00C179B0"/>
    <w:rsid w:val="00C2029F"/>
    <w:rsid w:val="00C203C3"/>
    <w:rsid w:val="00C2083F"/>
    <w:rsid w:val="00C20982"/>
    <w:rsid w:val="00C20D6C"/>
    <w:rsid w:val="00C224A5"/>
    <w:rsid w:val="00C22C8B"/>
    <w:rsid w:val="00C2334B"/>
    <w:rsid w:val="00C239F9"/>
    <w:rsid w:val="00C23CF8"/>
    <w:rsid w:val="00C23D10"/>
    <w:rsid w:val="00C2407B"/>
    <w:rsid w:val="00C24696"/>
    <w:rsid w:val="00C24D35"/>
    <w:rsid w:val="00C25310"/>
    <w:rsid w:val="00C255AD"/>
    <w:rsid w:val="00C260DC"/>
    <w:rsid w:val="00C260FF"/>
    <w:rsid w:val="00C264E8"/>
    <w:rsid w:val="00C27558"/>
    <w:rsid w:val="00C3184A"/>
    <w:rsid w:val="00C31AA8"/>
    <w:rsid w:val="00C32F29"/>
    <w:rsid w:val="00C33440"/>
    <w:rsid w:val="00C34B3B"/>
    <w:rsid w:val="00C34F77"/>
    <w:rsid w:val="00C35D73"/>
    <w:rsid w:val="00C373B0"/>
    <w:rsid w:val="00C37637"/>
    <w:rsid w:val="00C37763"/>
    <w:rsid w:val="00C40940"/>
    <w:rsid w:val="00C4112D"/>
    <w:rsid w:val="00C41C55"/>
    <w:rsid w:val="00C41CA8"/>
    <w:rsid w:val="00C41FE2"/>
    <w:rsid w:val="00C423E8"/>
    <w:rsid w:val="00C42F13"/>
    <w:rsid w:val="00C4301A"/>
    <w:rsid w:val="00C444DF"/>
    <w:rsid w:val="00C44D87"/>
    <w:rsid w:val="00C457FA"/>
    <w:rsid w:val="00C5079D"/>
    <w:rsid w:val="00C51822"/>
    <w:rsid w:val="00C51F2C"/>
    <w:rsid w:val="00C52688"/>
    <w:rsid w:val="00C53B41"/>
    <w:rsid w:val="00C5492E"/>
    <w:rsid w:val="00C54B6B"/>
    <w:rsid w:val="00C55168"/>
    <w:rsid w:val="00C55378"/>
    <w:rsid w:val="00C55C70"/>
    <w:rsid w:val="00C5710E"/>
    <w:rsid w:val="00C57224"/>
    <w:rsid w:val="00C57506"/>
    <w:rsid w:val="00C576C7"/>
    <w:rsid w:val="00C60442"/>
    <w:rsid w:val="00C63531"/>
    <w:rsid w:val="00C63A4E"/>
    <w:rsid w:val="00C648C8"/>
    <w:rsid w:val="00C65226"/>
    <w:rsid w:val="00C65CA7"/>
    <w:rsid w:val="00C6600E"/>
    <w:rsid w:val="00C663D2"/>
    <w:rsid w:val="00C70B26"/>
    <w:rsid w:val="00C71699"/>
    <w:rsid w:val="00C716A0"/>
    <w:rsid w:val="00C72654"/>
    <w:rsid w:val="00C73DF3"/>
    <w:rsid w:val="00C742A7"/>
    <w:rsid w:val="00C74A89"/>
    <w:rsid w:val="00C74BCF"/>
    <w:rsid w:val="00C75659"/>
    <w:rsid w:val="00C7595E"/>
    <w:rsid w:val="00C76DD3"/>
    <w:rsid w:val="00C76DF5"/>
    <w:rsid w:val="00C7784D"/>
    <w:rsid w:val="00C80315"/>
    <w:rsid w:val="00C80F12"/>
    <w:rsid w:val="00C81974"/>
    <w:rsid w:val="00C81B79"/>
    <w:rsid w:val="00C823E3"/>
    <w:rsid w:val="00C8336C"/>
    <w:rsid w:val="00C8361F"/>
    <w:rsid w:val="00C83AFD"/>
    <w:rsid w:val="00C84982"/>
    <w:rsid w:val="00C85348"/>
    <w:rsid w:val="00C85681"/>
    <w:rsid w:val="00C872E4"/>
    <w:rsid w:val="00C87434"/>
    <w:rsid w:val="00C90943"/>
    <w:rsid w:val="00C911D5"/>
    <w:rsid w:val="00C9302D"/>
    <w:rsid w:val="00C93046"/>
    <w:rsid w:val="00C934C6"/>
    <w:rsid w:val="00C934F2"/>
    <w:rsid w:val="00C9355B"/>
    <w:rsid w:val="00C94CCA"/>
    <w:rsid w:val="00C95952"/>
    <w:rsid w:val="00C97FCB"/>
    <w:rsid w:val="00CA1CC9"/>
    <w:rsid w:val="00CA1EFE"/>
    <w:rsid w:val="00CA2594"/>
    <w:rsid w:val="00CA3A6F"/>
    <w:rsid w:val="00CA4879"/>
    <w:rsid w:val="00CA56D3"/>
    <w:rsid w:val="00CA5A88"/>
    <w:rsid w:val="00CA71E6"/>
    <w:rsid w:val="00CB0165"/>
    <w:rsid w:val="00CB0896"/>
    <w:rsid w:val="00CB0964"/>
    <w:rsid w:val="00CB1CAF"/>
    <w:rsid w:val="00CB2524"/>
    <w:rsid w:val="00CB2815"/>
    <w:rsid w:val="00CB327F"/>
    <w:rsid w:val="00CB33A0"/>
    <w:rsid w:val="00CB3493"/>
    <w:rsid w:val="00CB53F2"/>
    <w:rsid w:val="00CB57FA"/>
    <w:rsid w:val="00CB59E8"/>
    <w:rsid w:val="00CB6806"/>
    <w:rsid w:val="00CB6C11"/>
    <w:rsid w:val="00CB6CE4"/>
    <w:rsid w:val="00CB7026"/>
    <w:rsid w:val="00CB7DE1"/>
    <w:rsid w:val="00CC04DD"/>
    <w:rsid w:val="00CC0ED1"/>
    <w:rsid w:val="00CC0FBD"/>
    <w:rsid w:val="00CC1099"/>
    <w:rsid w:val="00CC1340"/>
    <w:rsid w:val="00CC155F"/>
    <w:rsid w:val="00CC225B"/>
    <w:rsid w:val="00CC2CB0"/>
    <w:rsid w:val="00CC38EA"/>
    <w:rsid w:val="00CC3B8F"/>
    <w:rsid w:val="00CC423D"/>
    <w:rsid w:val="00CC4FCC"/>
    <w:rsid w:val="00CC510C"/>
    <w:rsid w:val="00CC5604"/>
    <w:rsid w:val="00CC61FB"/>
    <w:rsid w:val="00CC657C"/>
    <w:rsid w:val="00CC7A16"/>
    <w:rsid w:val="00CD0C59"/>
    <w:rsid w:val="00CD1192"/>
    <w:rsid w:val="00CD282B"/>
    <w:rsid w:val="00CD2EF5"/>
    <w:rsid w:val="00CD4485"/>
    <w:rsid w:val="00CD4B50"/>
    <w:rsid w:val="00CD4C15"/>
    <w:rsid w:val="00CD4D2B"/>
    <w:rsid w:val="00CD5778"/>
    <w:rsid w:val="00CD5F92"/>
    <w:rsid w:val="00CD687E"/>
    <w:rsid w:val="00CD6C9F"/>
    <w:rsid w:val="00CD6CA7"/>
    <w:rsid w:val="00CD70F9"/>
    <w:rsid w:val="00CD7330"/>
    <w:rsid w:val="00CD75C2"/>
    <w:rsid w:val="00CD7CE3"/>
    <w:rsid w:val="00CE006D"/>
    <w:rsid w:val="00CE0992"/>
    <w:rsid w:val="00CE0CB8"/>
    <w:rsid w:val="00CE1A98"/>
    <w:rsid w:val="00CE2261"/>
    <w:rsid w:val="00CE23DE"/>
    <w:rsid w:val="00CE2BEC"/>
    <w:rsid w:val="00CE2E6E"/>
    <w:rsid w:val="00CE2E9A"/>
    <w:rsid w:val="00CE3327"/>
    <w:rsid w:val="00CE342A"/>
    <w:rsid w:val="00CE4221"/>
    <w:rsid w:val="00CE453D"/>
    <w:rsid w:val="00CE4A83"/>
    <w:rsid w:val="00CE4E5E"/>
    <w:rsid w:val="00CE52E1"/>
    <w:rsid w:val="00CE559C"/>
    <w:rsid w:val="00CE58BE"/>
    <w:rsid w:val="00CE5C3A"/>
    <w:rsid w:val="00CE6E7A"/>
    <w:rsid w:val="00CE7BEA"/>
    <w:rsid w:val="00CF0519"/>
    <w:rsid w:val="00CF0E81"/>
    <w:rsid w:val="00CF133B"/>
    <w:rsid w:val="00CF201E"/>
    <w:rsid w:val="00CF22FA"/>
    <w:rsid w:val="00CF27F5"/>
    <w:rsid w:val="00CF285E"/>
    <w:rsid w:val="00CF2941"/>
    <w:rsid w:val="00CF3962"/>
    <w:rsid w:val="00CF6124"/>
    <w:rsid w:val="00CF6298"/>
    <w:rsid w:val="00CF6778"/>
    <w:rsid w:val="00CF6ED0"/>
    <w:rsid w:val="00CF6F27"/>
    <w:rsid w:val="00CF75CB"/>
    <w:rsid w:val="00CF79B5"/>
    <w:rsid w:val="00D01385"/>
    <w:rsid w:val="00D020A7"/>
    <w:rsid w:val="00D028F8"/>
    <w:rsid w:val="00D02B4E"/>
    <w:rsid w:val="00D0306A"/>
    <w:rsid w:val="00D03293"/>
    <w:rsid w:val="00D03B95"/>
    <w:rsid w:val="00D047E1"/>
    <w:rsid w:val="00D04D47"/>
    <w:rsid w:val="00D06536"/>
    <w:rsid w:val="00D06B16"/>
    <w:rsid w:val="00D10874"/>
    <w:rsid w:val="00D111AD"/>
    <w:rsid w:val="00D1256C"/>
    <w:rsid w:val="00D12745"/>
    <w:rsid w:val="00D130D9"/>
    <w:rsid w:val="00D1311F"/>
    <w:rsid w:val="00D136D8"/>
    <w:rsid w:val="00D165B5"/>
    <w:rsid w:val="00D16BE4"/>
    <w:rsid w:val="00D205C7"/>
    <w:rsid w:val="00D20F97"/>
    <w:rsid w:val="00D2189F"/>
    <w:rsid w:val="00D23265"/>
    <w:rsid w:val="00D244C9"/>
    <w:rsid w:val="00D2521D"/>
    <w:rsid w:val="00D25C54"/>
    <w:rsid w:val="00D25FB9"/>
    <w:rsid w:val="00D27148"/>
    <w:rsid w:val="00D27333"/>
    <w:rsid w:val="00D27A98"/>
    <w:rsid w:val="00D27A9C"/>
    <w:rsid w:val="00D302C8"/>
    <w:rsid w:val="00D31C0F"/>
    <w:rsid w:val="00D3223B"/>
    <w:rsid w:val="00D326FE"/>
    <w:rsid w:val="00D32B1E"/>
    <w:rsid w:val="00D34165"/>
    <w:rsid w:val="00D34279"/>
    <w:rsid w:val="00D34DB2"/>
    <w:rsid w:val="00D35DC3"/>
    <w:rsid w:val="00D37CBE"/>
    <w:rsid w:val="00D401EA"/>
    <w:rsid w:val="00D40A5F"/>
    <w:rsid w:val="00D41535"/>
    <w:rsid w:val="00D4164E"/>
    <w:rsid w:val="00D44008"/>
    <w:rsid w:val="00D44C2F"/>
    <w:rsid w:val="00D44CC9"/>
    <w:rsid w:val="00D4501A"/>
    <w:rsid w:val="00D45718"/>
    <w:rsid w:val="00D45C43"/>
    <w:rsid w:val="00D45FE2"/>
    <w:rsid w:val="00D463C6"/>
    <w:rsid w:val="00D46A50"/>
    <w:rsid w:val="00D46FF2"/>
    <w:rsid w:val="00D475D1"/>
    <w:rsid w:val="00D47740"/>
    <w:rsid w:val="00D51629"/>
    <w:rsid w:val="00D51640"/>
    <w:rsid w:val="00D51D70"/>
    <w:rsid w:val="00D51FD7"/>
    <w:rsid w:val="00D5463B"/>
    <w:rsid w:val="00D54F9F"/>
    <w:rsid w:val="00D554D8"/>
    <w:rsid w:val="00D559DB"/>
    <w:rsid w:val="00D574E6"/>
    <w:rsid w:val="00D575CD"/>
    <w:rsid w:val="00D60D01"/>
    <w:rsid w:val="00D60DD5"/>
    <w:rsid w:val="00D61142"/>
    <w:rsid w:val="00D617DC"/>
    <w:rsid w:val="00D61D58"/>
    <w:rsid w:val="00D63296"/>
    <w:rsid w:val="00D6409F"/>
    <w:rsid w:val="00D64BFE"/>
    <w:rsid w:val="00D655A5"/>
    <w:rsid w:val="00D65632"/>
    <w:rsid w:val="00D6683E"/>
    <w:rsid w:val="00D66DC2"/>
    <w:rsid w:val="00D67FCF"/>
    <w:rsid w:val="00D71287"/>
    <w:rsid w:val="00D73239"/>
    <w:rsid w:val="00D73E86"/>
    <w:rsid w:val="00D7517B"/>
    <w:rsid w:val="00D7613B"/>
    <w:rsid w:val="00D76146"/>
    <w:rsid w:val="00D800DE"/>
    <w:rsid w:val="00D81BCB"/>
    <w:rsid w:val="00D836CB"/>
    <w:rsid w:val="00D84E37"/>
    <w:rsid w:val="00D84F8A"/>
    <w:rsid w:val="00D86E75"/>
    <w:rsid w:val="00D87A13"/>
    <w:rsid w:val="00D87A9D"/>
    <w:rsid w:val="00D87FE8"/>
    <w:rsid w:val="00D90593"/>
    <w:rsid w:val="00D90F3F"/>
    <w:rsid w:val="00D9111B"/>
    <w:rsid w:val="00D91E61"/>
    <w:rsid w:val="00D93844"/>
    <w:rsid w:val="00D946AC"/>
    <w:rsid w:val="00D95C14"/>
    <w:rsid w:val="00D95F3B"/>
    <w:rsid w:val="00D96B83"/>
    <w:rsid w:val="00D96CA5"/>
    <w:rsid w:val="00D97125"/>
    <w:rsid w:val="00D97398"/>
    <w:rsid w:val="00D97847"/>
    <w:rsid w:val="00D97EBB"/>
    <w:rsid w:val="00DA2490"/>
    <w:rsid w:val="00DA329A"/>
    <w:rsid w:val="00DA4919"/>
    <w:rsid w:val="00DA4A7C"/>
    <w:rsid w:val="00DA5BBD"/>
    <w:rsid w:val="00DA6F6D"/>
    <w:rsid w:val="00DA7AB8"/>
    <w:rsid w:val="00DB0489"/>
    <w:rsid w:val="00DB07C7"/>
    <w:rsid w:val="00DB0906"/>
    <w:rsid w:val="00DB1F8A"/>
    <w:rsid w:val="00DB2CA2"/>
    <w:rsid w:val="00DB34B1"/>
    <w:rsid w:val="00DB425F"/>
    <w:rsid w:val="00DB42C0"/>
    <w:rsid w:val="00DB4C7B"/>
    <w:rsid w:val="00DB5758"/>
    <w:rsid w:val="00DB6EBD"/>
    <w:rsid w:val="00DB767C"/>
    <w:rsid w:val="00DB7758"/>
    <w:rsid w:val="00DB7D87"/>
    <w:rsid w:val="00DB7DAB"/>
    <w:rsid w:val="00DC0050"/>
    <w:rsid w:val="00DC0914"/>
    <w:rsid w:val="00DC0C1B"/>
    <w:rsid w:val="00DC0D53"/>
    <w:rsid w:val="00DC0F66"/>
    <w:rsid w:val="00DC1047"/>
    <w:rsid w:val="00DC131D"/>
    <w:rsid w:val="00DC1365"/>
    <w:rsid w:val="00DC1948"/>
    <w:rsid w:val="00DC2378"/>
    <w:rsid w:val="00DC2580"/>
    <w:rsid w:val="00DC278C"/>
    <w:rsid w:val="00DC60CC"/>
    <w:rsid w:val="00DC7223"/>
    <w:rsid w:val="00DC7677"/>
    <w:rsid w:val="00DD02E3"/>
    <w:rsid w:val="00DD0E79"/>
    <w:rsid w:val="00DD1676"/>
    <w:rsid w:val="00DD1881"/>
    <w:rsid w:val="00DD20BB"/>
    <w:rsid w:val="00DD2596"/>
    <w:rsid w:val="00DD264C"/>
    <w:rsid w:val="00DD2CAA"/>
    <w:rsid w:val="00DD442E"/>
    <w:rsid w:val="00DD6B68"/>
    <w:rsid w:val="00DD6BAC"/>
    <w:rsid w:val="00DE036F"/>
    <w:rsid w:val="00DE087A"/>
    <w:rsid w:val="00DE1B55"/>
    <w:rsid w:val="00DE1B57"/>
    <w:rsid w:val="00DE1BA9"/>
    <w:rsid w:val="00DE2A9C"/>
    <w:rsid w:val="00DE2C0C"/>
    <w:rsid w:val="00DE326E"/>
    <w:rsid w:val="00DE425F"/>
    <w:rsid w:val="00DE47A3"/>
    <w:rsid w:val="00DE4AD4"/>
    <w:rsid w:val="00DE5B37"/>
    <w:rsid w:val="00DE784B"/>
    <w:rsid w:val="00DF02CF"/>
    <w:rsid w:val="00DF039A"/>
    <w:rsid w:val="00DF2EF7"/>
    <w:rsid w:val="00DF370F"/>
    <w:rsid w:val="00DF3996"/>
    <w:rsid w:val="00DF3B1A"/>
    <w:rsid w:val="00DF4FCB"/>
    <w:rsid w:val="00DF5344"/>
    <w:rsid w:val="00DF5EC9"/>
    <w:rsid w:val="00DF6788"/>
    <w:rsid w:val="00DF7141"/>
    <w:rsid w:val="00DF7889"/>
    <w:rsid w:val="00DF79B8"/>
    <w:rsid w:val="00DF7B12"/>
    <w:rsid w:val="00E00012"/>
    <w:rsid w:val="00E00E68"/>
    <w:rsid w:val="00E01298"/>
    <w:rsid w:val="00E01E99"/>
    <w:rsid w:val="00E026DD"/>
    <w:rsid w:val="00E02F42"/>
    <w:rsid w:val="00E039F2"/>
    <w:rsid w:val="00E04C62"/>
    <w:rsid w:val="00E04F48"/>
    <w:rsid w:val="00E0560B"/>
    <w:rsid w:val="00E06389"/>
    <w:rsid w:val="00E07F46"/>
    <w:rsid w:val="00E10FB4"/>
    <w:rsid w:val="00E12213"/>
    <w:rsid w:val="00E12E43"/>
    <w:rsid w:val="00E13359"/>
    <w:rsid w:val="00E13B0B"/>
    <w:rsid w:val="00E1474C"/>
    <w:rsid w:val="00E151D9"/>
    <w:rsid w:val="00E15592"/>
    <w:rsid w:val="00E15B6C"/>
    <w:rsid w:val="00E16860"/>
    <w:rsid w:val="00E1779A"/>
    <w:rsid w:val="00E201BB"/>
    <w:rsid w:val="00E20F0C"/>
    <w:rsid w:val="00E21406"/>
    <w:rsid w:val="00E21D52"/>
    <w:rsid w:val="00E22ABF"/>
    <w:rsid w:val="00E22E1D"/>
    <w:rsid w:val="00E23924"/>
    <w:rsid w:val="00E23E6A"/>
    <w:rsid w:val="00E242BE"/>
    <w:rsid w:val="00E26121"/>
    <w:rsid w:val="00E30721"/>
    <w:rsid w:val="00E30809"/>
    <w:rsid w:val="00E33510"/>
    <w:rsid w:val="00E33719"/>
    <w:rsid w:val="00E3467E"/>
    <w:rsid w:val="00E349F3"/>
    <w:rsid w:val="00E3560A"/>
    <w:rsid w:val="00E35E6E"/>
    <w:rsid w:val="00E35FFC"/>
    <w:rsid w:val="00E36B4F"/>
    <w:rsid w:val="00E40484"/>
    <w:rsid w:val="00E415B5"/>
    <w:rsid w:val="00E42502"/>
    <w:rsid w:val="00E4296C"/>
    <w:rsid w:val="00E433F5"/>
    <w:rsid w:val="00E503A7"/>
    <w:rsid w:val="00E50EAF"/>
    <w:rsid w:val="00E51CE0"/>
    <w:rsid w:val="00E51FEF"/>
    <w:rsid w:val="00E524F8"/>
    <w:rsid w:val="00E529AF"/>
    <w:rsid w:val="00E532F9"/>
    <w:rsid w:val="00E53AFB"/>
    <w:rsid w:val="00E5651E"/>
    <w:rsid w:val="00E6060F"/>
    <w:rsid w:val="00E60906"/>
    <w:rsid w:val="00E61216"/>
    <w:rsid w:val="00E61AC5"/>
    <w:rsid w:val="00E61ADE"/>
    <w:rsid w:val="00E620D6"/>
    <w:rsid w:val="00E626BD"/>
    <w:rsid w:val="00E6312F"/>
    <w:rsid w:val="00E63465"/>
    <w:rsid w:val="00E63D5B"/>
    <w:rsid w:val="00E64FA0"/>
    <w:rsid w:val="00E65311"/>
    <w:rsid w:val="00E653D8"/>
    <w:rsid w:val="00E677DE"/>
    <w:rsid w:val="00E67ED1"/>
    <w:rsid w:val="00E704E5"/>
    <w:rsid w:val="00E71490"/>
    <w:rsid w:val="00E71835"/>
    <w:rsid w:val="00E71CC9"/>
    <w:rsid w:val="00E72C08"/>
    <w:rsid w:val="00E72DF7"/>
    <w:rsid w:val="00E73652"/>
    <w:rsid w:val="00E73D09"/>
    <w:rsid w:val="00E73DC8"/>
    <w:rsid w:val="00E7406F"/>
    <w:rsid w:val="00E7415B"/>
    <w:rsid w:val="00E74896"/>
    <w:rsid w:val="00E74D56"/>
    <w:rsid w:val="00E75381"/>
    <w:rsid w:val="00E7549C"/>
    <w:rsid w:val="00E758B3"/>
    <w:rsid w:val="00E75DEE"/>
    <w:rsid w:val="00E75F27"/>
    <w:rsid w:val="00E7651C"/>
    <w:rsid w:val="00E76B1B"/>
    <w:rsid w:val="00E77235"/>
    <w:rsid w:val="00E776E7"/>
    <w:rsid w:val="00E77892"/>
    <w:rsid w:val="00E80955"/>
    <w:rsid w:val="00E8185D"/>
    <w:rsid w:val="00E81AD2"/>
    <w:rsid w:val="00E81ECD"/>
    <w:rsid w:val="00E8251D"/>
    <w:rsid w:val="00E82ACC"/>
    <w:rsid w:val="00E83099"/>
    <w:rsid w:val="00E84411"/>
    <w:rsid w:val="00E84F37"/>
    <w:rsid w:val="00E851B1"/>
    <w:rsid w:val="00E85359"/>
    <w:rsid w:val="00E85466"/>
    <w:rsid w:val="00E85A44"/>
    <w:rsid w:val="00E86070"/>
    <w:rsid w:val="00E86114"/>
    <w:rsid w:val="00E8637B"/>
    <w:rsid w:val="00E863AD"/>
    <w:rsid w:val="00E878E6"/>
    <w:rsid w:val="00E87F52"/>
    <w:rsid w:val="00E903E2"/>
    <w:rsid w:val="00E906E7"/>
    <w:rsid w:val="00E91560"/>
    <w:rsid w:val="00E92379"/>
    <w:rsid w:val="00E935E4"/>
    <w:rsid w:val="00E94482"/>
    <w:rsid w:val="00E94F90"/>
    <w:rsid w:val="00E95F7E"/>
    <w:rsid w:val="00E96015"/>
    <w:rsid w:val="00E96519"/>
    <w:rsid w:val="00EA0298"/>
    <w:rsid w:val="00EA05DF"/>
    <w:rsid w:val="00EA0C6F"/>
    <w:rsid w:val="00EA0DE5"/>
    <w:rsid w:val="00EA0FFA"/>
    <w:rsid w:val="00EA218B"/>
    <w:rsid w:val="00EA2A20"/>
    <w:rsid w:val="00EA354D"/>
    <w:rsid w:val="00EA37D1"/>
    <w:rsid w:val="00EA39A7"/>
    <w:rsid w:val="00EA49C8"/>
    <w:rsid w:val="00EA4F1B"/>
    <w:rsid w:val="00EA505A"/>
    <w:rsid w:val="00EA652D"/>
    <w:rsid w:val="00EA6C51"/>
    <w:rsid w:val="00EB0CA8"/>
    <w:rsid w:val="00EB1670"/>
    <w:rsid w:val="00EB18D9"/>
    <w:rsid w:val="00EB19A4"/>
    <w:rsid w:val="00EB1B46"/>
    <w:rsid w:val="00EB1BBF"/>
    <w:rsid w:val="00EB2160"/>
    <w:rsid w:val="00EB4FEF"/>
    <w:rsid w:val="00EB5505"/>
    <w:rsid w:val="00EB5C72"/>
    <w:rsid w:val="00EB7523"/>
    <w:rsid w:val="00EB7E87"/>
    <w:rsid w:val="00EC0472"/>
    <w:rsid w:val="00EC07CC"/>
    <w:rsid w:val="00EC13FC"/>
    <w:rsid w:val="00EC163B"/>
    <w:rsid w:val="00EC1F46"/>
    <w:rsid w:val="00EC260E"/>
    <w:rsid w:val="00EC2CE1"/>
    <w:rsid w:val="00EC2EB9"/>
    <w:rsid w:val="00EC3EC3"/>
    <w:rsid w:val="00EC417B"/>
    <w:rsid w:val="00EC4F69"/>
    <w:rsid w:val="00EC5497"/>
    <w:rsid w:val="00EC6B54"/>
    <w:rsid w:val="00EC7B4B"/>
    <w:rsid w:val="00ED025A"/>
    <w:rsid w:val="00ED290F"/>
    <w:rsid w:val="00ED3A17"/>
    <w:rsid w:val="00ED5BC0"/>
    <w:rsid w:val="00ED5DDF"/>
    <w:rsid w:val="00ED66A1"/>
    <w:rsid w:val="00ED76EB"/>
    <w:rsid w:val="00ED7AA6"/>
    <w:rsid w:val="00ED7BD5"/>
    <w:rsid w:val="00ED7FF5"/>
    <w:rsid w:val="00EE0436"/>
    <w:rsid w:val="00EE064F"/>
    <w:rsid w:val="00EE1BF0"/>
    <w:rsid w:val="00EE1E34"/>
    <w:rsid w:val="00EE2232"/>
    <w:rsid w:val="00EE25D5"/>
    <w:rsid w:val="00EE2E74"/>
    <w:rsid w:val="00EE3474"/>
    <w:rsid w:val="00EE35D4"/>
    <w:rsid w:val="00EE44FD"/>
    <w:rsid w:val="00EE4CF0"/>
    <w:rsid w:val="00EE4D66"/>
    <w:rsid w:val="00EE5E54"/>
    <w:rsid w:val="00EF0BA6"/>
    <w:rsid w:val="00EF17D2"/>
    <w:rsid w:val="00EF21FD"/>
    <w:rsid w:val="00EF2980"/>
    <w:rsid w:val="00EF420B"/>
    <w:rsid w:val="00EF42AC"/>
    <w:rsid w:val="00EF4A07"/>
    <w:rsid w:val="00EF4E00"/>
    <w:rsid w:val="00EF5136"/>
    <w:rsid w:val="00EF6C89"/>
    <w:rsid w:val="00EF6DD5"/>
    <w:rsid w:val="00EF7914"/>
    <w:rsid w:val="00EF7B1A"/>
    <w:rsid w:val="00EF7DB8"/>
    <w:rsid w:val="00F00176"/>
    <w:rsid w:val="00F00671"/>
    <w:rsid w:val="00F02560"/>
    <w:rsid w:val="00F0322A"/>
    <w:rsid w:val="00F045C0"/>
    <w:rsid w:val="00F04699"/>
    <w:rsid w:val="00F04D5C"/>
    <w:rsid w:val="00F053C0"/>
    <w:rsid w:val="00F054B3"/>
    <w:rsid w:val="00F05BB9"/>
    <w:rsid w:val="00F05FD6"/>
    <w:rsid w:val="00F0602C"/>
    <w:rsid w:val="00F10CF0"/>
    <w:rsid w:val="00F129EF"/>
    <w:rsid w:val="00F12BD2"/>
    <w:rsid w:val="00F13B34"/>
    <w:rsid w:val="00F14608"/>
    <w:rsid w:val="00F158EA"/>
    <w:rsid w:val="00F16495"/>
    <w:rsid w:val="00F17266"/>
    <w:rsid w:val="00F175B0"/>
    <w:rsid w:val="00F2008A"/>
    <w:rsid w:val="00F211C5"/>
    <w:rsid w:val="00F21625"/>
    <w:rsid w:val="00F228F2"/>
    <w:rsid w:val="00F22A2D"/>
    <w:rsid w:val="00F22AF2"/>
    <w:rsid w:val="00F22D0A"/>
    <w:rsid w:val="00F23674"/>
    <w:rsid w:val="00F23743"/>
    <w:rsid w:val="00F251BC"/>
    <w:rsid w:val="00F25292"/>
    <w:rsid w:val="00F25B6B"/>
    <w:rsid w:val="00F26AD7"/>
    <w:rsid w:val="00F26EBD"/>
    <w:rsid w:val="00F2796B"/>
    <w:rsid w:val="00F27B50"/>
    <w:rsid w:val="00F27BF1"/>
    <w:rsid w:val="00F30ED8"/>
    <w:rsid w:val="00F3139A"/>
    <w:rsid w:val="00F313C9"/>
    <w:rsid w:val="00F316C3"/>
    <w:rsid w:val="00F316D2"/>
    <w:rsid w:val="00F321E4"/>
    <w:rsid w:val="00F324FE"/>
    <w:rsid w:val="00F33005"/>
    <w:rsid w:val="00F33123"/>
    <w:rsid w:val="00F3375B"/>
    <w:rsid w:val="00F3407C"/>
    <w:rsid w:val="00F34139"/>
    <w:rsid w:val="00F34CC4"/>
    <w:rsid w:val="00F34D86"/>
    <w:rsid w:val="00F34F82"/>
    <w:rsid w:val="00F35ACA"/>
    <w:rsid w:val="00F372C6"/>
    <w:rsid w:val="00F375E1"/>
    <w:rsid w:val="00F3779B"/>
    <w:rsid w:val="00F4157B"/>
    <w:rsid w:val="00F41BBA"/>
    <w:rsid w:val="00F41CD5"/>
    <w:rsid w:val="00F420ED"/>
    <w:rsid w:val="00F42269"/>
    <w:rsid w:val="00F43B49"/>
    <w:rsid w:val="00F4425D"/>
    <w:rsid w:val="00F46517"/>
    <w:rsid w:val="00F4799C"/>
    <w:rsid w:val="00F47C2C"/>
    <w:rsid w:val="00F50002"/>
    <w:rsid w:val="00F53C19"/>
    <w:rsid w:val="00F55352"/>
    <w:rsid w:val="00F5602E"/>
    <w:rsid w:val="00F57C13"/>
    <w:rsid w:val="00F57E8A"/>
    <w:rsid w:val="00F60E37"/>
    <w:rsid w:val="00F62293"/>
    <w:rsid w:val="00F62D7A"/>
    <w:rsid w:val="00F6327C"/>
    <w:rsid w:val="00F638AC"/>
    <w:rsid w:val="00F63E63"/>
    <w:rsid w:val="00F65772"/>
    <w:rsid w:val="00F65DE0"/>
    <w:rsid w:val="00F66097"/>
    <w:rsid w:val="00F66762"/>
    <w:rsid w:val="00F67790"/>
    <w:rsid w:val="00F67FB1"/>
    <w:rsid w:val="00F730F1"/>
    <w:rsid w:val="00F7324D"/>
    <w:rsid w:val="00F733D7"/>
    <w:rsid w:val="00F7356E"/>
    <w:rsid w:val="00F73AA4"/>
    <w:rsid w:val="00F73B34"/>
    <w:rsid w:val="00F7432D"/>
    <w:rsid w:val="00F7461F"/>
    <w:rsid w:val="00F7504E"/>
    <w:rsid w:val="00F75ECA"/>
    <w:rsid w:val="00F774FD"/>
    <w:rsid w:val="00F7759B"/>
    <w:rsid w:val="00F77954"/>
    <w:rsid w:val="00F80F26"/>
    <w:rsid w:val="00F8112C"/>
    <w:rsid w:val="00F81520"/>
    <w:rsid w:val="00F81BEB"/>
    <w:rsid w:val="00F82382"/>
    <w:rsid w:val="00F82C5C"/>
    <w:rsid w:val="00F831E1"/>
    <w:rsid w:val="00F8399B"/>
    <w:rsid w:val="00F83EC8"/>
    <w:rsid w:val="00F83F23"/>
    <w:rsid w:val="00F83FE1"/>
    <w:rsid w:val="00F848B5"/>
    <w:rsid w:val="00F84D73"/>
    <w:rsid w:val="00F84D87"/>
    <w:rsid w:val="00F8570B"/>
    <w:rsid w:val="00F85D08"/>
    <w:rsid w:val="00F86350"/>
    <w:rsid w:val="00F87952"/>
    <w:rsid w:val="00F90068"/>
    <w:rsid w:val="00F91FAA"/>
    <w:rsid w:val="00F92ADE"/>
    <w:rsid w:val="00F930A4"/>
    <w:rsid w:val="00F93101"/>
    <w:rsid w:val="00F93DD5"/>
    <w:rsid w:val="00F94353"/>
    <w:rsid w:val="00F9447D"/>
    <w:rsid w:val="00F94E70"/>
    <w:rsid w:val="00F95A87"/>
    <w:rsid w:val="00F96663"/>
    <w:rsid w:val="00F96B42"/>
    <w:rsid w:val="00F97F52"/>
    <w:rsid w:val="00F97FF0"/>
    <w:rsid w:val="00FA01CE"/>
    <w:rsid w:val="00FA222D"/>
    <w:rsid w:val="00FA2753"/>
    <w:rsid w:val="00FA357F"/>
    <w:rsid w:val="00FA35AE"/>
    <w:rsid w:val="00FA5045"/>
    <w:rsid w:val="00FA53FD"/>
    <w:rsid w:val="00FA5589"/>
    <w:rsid w:val="00FA577D"/>
    <w:rsid w:val="00FA6D41"/>
    <w:rsid w:val="00FA6D8E"/>
    <w:rsid w:val="00FA71D2"/>
    <w:rsid w:val="00FA7233"/>
    <w:rsid w:val="00FA7D93"/>
    <w:rsid w:val="00FB0632"/>
    <w:rsid w:val="00FB06F3"/>
    <w:rsid w:val="00FB0A1A"/>
    <w:rsid w:val="00FB1F3A"/>
    <w:rsid w:val="00FB27FF"/>
    <w:rsid w:val="00FB2F1C"/>
    <w:rsid w:val="00FB32EE"/>
    <w:rsid w:val="00FB3944"/>
    <w:rsid w:val="00FB4010"/>
    <w:rsid w:val="00FB4570"/>
    <w:rsid w:val="00FB4B60"/>
    <w:rsid w:val="00FB530B"/>
    <w:rsid w:val="00FB5830"/>
    <w:rsid w:val="00FB7116"/>
    <w:rsid w:val="00FB781D"/>
    <w:rsid w:val="00FB7AA7"/>
    <w:rsid w:val="00FC02C5"/>
    <w:rsid w:val="00FC0C62"/>
    <w:rsid w:val="00FC0EE6"/>
    <w:rsid w:val="00FC1CCF"/>
    <w:rsid w:val="00FC2247"/>
    <w:rsid w:val="00FC252D"/>
    <w:rsid w:val="00FC37E8"/>
    <w:rsid w:val="00FC41B8"/>
    <w:rsid w:val="00FC50BD"/>
    <w:rsid w:val="00FC549D"/>
    <w:rsid w:val="00FC5968"/>
    <w:rsid w:val="00FC7F5D"/>
    <w:rsid w:val="00FD0120"/>
    <w:rsid w:val="00FD1324"/>
    <w:rsid w:val="00FD1BF8"/>
    <w:rsid w:val="00FD2003"/>
    <w:rsid w:val="00FD3A15"/>
    <w:rsid w:val="00FD42EE"/>
    <w:rsid w:val="00FD4C25"/>
    <w:rsid w:val="00FD5A30"/>
    <w:rsid w:val="00FD5FDC"/>
    <w:rsid w:val="00FD60EE"/>
    <w:rsid w:val="00FD6529"/>
    <w:rsid w:val="00FD7357"/>
    <w:rsid w:val="00FD7946"/>
    <w:rsid w:val="00FD7C23"/>
    <w:rsid w:val="00FE4AE0"/>
    <w:rsid w:val="00FE4F9E"/>
    <w:rsid w:val="00FE53E6"/>
    <w:rsid w:val="00FE6CB4"/>
    <w:rsid w:val="00FE722D"/>
    <w:rsid w:val="00FE7508"/>
    <w:rsid w:val="00FE79D1"/>
    <w:rsid w:val="00FE7DF8"/>
    <w:rsid w:val="00FF1228"/>
    <w:rsid w:val="00FF1230"/>
    <w:rsid w:val="00FF2CBF"/>
    <w:rsid w:val="00FF32E9"/>
    <w:rsid w:val="00FF33B4"/>
    <w:rsid w:val="00FF3ED8"/>
    <w:rsid w:val="00FF48A4"/>
    <w:rsid w:val="00FF4990"/>
    <w:rsid w:val="00FF4BCE"/>
    <w:rsid w:val="00FF4F9D"/>
    <w:rsid w:val="00FF5232"/>
    <w:rsid w:val="00FF5459"/>
    <w:rsid w:val="00FF6057"/>
    <w:rsid w:val="00FF6C56"/>
    <w:rsid w:val="00FF6D8D"/>
    <w:rsid w:val="00FF6F5E"/>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6936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2A3A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blsp-spelling-error">
    <w:name w:val="blsp-spelling-error"/>
    <w:basedOn w:val="Fuentedeprrafopredeter"/>
    <w:rsid w:val="00E40484"/>
  </w:style>
  <w:style w:type="character" w:customStyle="1" w:styleId="blsp-spelling-corrected">
    <w:name w:val="blsp-spelling-corrected"/>
    <w:basedOn w:val="Fuentedeprrafopredeter"/>
    <w:rsid w:val="00E40484"/>
  </w:style>
  <w:style w:type="character" w:customStyle="1" w:styleId="Ttulo1Car">
    <w:name w:val="Título 1 Car"/>
    <w:basedOn w:val="Fuentedeprrafopredeter"/>
    <w:link w:val="Ttulo1"/>
    <w:uiPriority w:val="9"/>
    <w:rsid w:val="002A3A76"/>
    <w:rPr>
      <w:rFonts w:asciiTheme="majorHAnsi" w:eastAsiaTheme="majorEastAsia" w:hAnsiTheme="majorHAnsi" w:cstheme="majorBidi"/>
      <w:b/>
      <w:bCs/>
      <w:color w:val="2F5496"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Ttulo1">
    <w:name w:val="heading 1"/>
    <w:basedOn w:val="Normal"/>
    <w:next w:val="Normal"/>
    <w:link w:val="Ttulo1Car"/>
    <w:uiPriority w:val="9"/>
    <w:qFormat/>
    <w:rsid w:val="002A3A76"/>
    <w:pPr>
      <w:keepNext/>
      <w:keepLines/>
      <w:spacing w:before="480" w:after="0"/>
      <w:outlineLvl w:val="0"/>
    </w:pPr>
    <w:rPr>
      <w:rFonts w:asciiTheme="majorHAnsi" w:eastAsiaTheme="majorEastAsia" w:hAnsiTheme="majorHAnsi" w:cstheme="majorBidi"/>
      <w:b/>
      <w:bCs/>
      <w:color w:val="2F5496" w:themeColor="accent1" w:themeShade="BF"/>
      <w:sz w:val="28"/>
      <w:szCs w:val="28"/>
    </w:rPr>
  </w:style>
  <w:style w:type="paragraph" w:styleId="Ttulo2">
    <w:name w:val="heading 2"/>
    <w:basedOn w:val="Normal"/>
    <w:next w:val="Normal"/>
    <w:link w:val="Ttulo2Car"/>
    <w:uiPriority w:val="9"/>
    <w:unhideWhenUsed/>
    <w:qFormat/>
    <w:rsid w:val="00F053C0"/>
    <w:pPr>
      <w:keepNext/>
      <w:keepLines/>
      <w:spacing w:before="200" w:after="0"/>
      <w:outlineLvl w:val="1"/>
    </w:pPr>
    <w:rPr>
      <w:rFonts w:asciiTheme="majorHAnsi" w:eastAsiaTheme="majorEastAsia" w:hAnsiTheme="majorHAnsi" w:cstheme="majorBidi"/>
      <w:b/>
      <w:bCs/>
      <w:color w:val="4472C4" w:themeColor="accent1"/>
      <w:sz w:val="26"/>
      <w:szCs w:val="26"/>
    </w:rPr>
  </w:style>
  <w:style w:type="paragraph" w:styleId="Ttulo3">
    <w:name w:val="heading 3"/>
    <w:basedOn w:val="Normal"/>
    <w:next w:val="Normal"/>
    <w:link w:val="Ttulo3Car"/>
    <w:uiPriority w:val="9"/>
    <w:unhideWhenUsed/>
    <w:qFormat/>
    <w:rsid w:val="00E94482"/>
    <w:pPr>
      <w:keepNext/>
      <w:keepLines/>
      <w:spacing w:before="200" w:after="0"/>
      <w:outlineLvl w:val="2"/>
    </w:pPr>
    <w:rPr>
      <w:rFonts w:asciiTheme="majorHAnsi" w:eastAsiaTheme="majorEastAsia" w:hAnsiTheme="majorHAnsi" w:cstheme="majorBidi"/>
      <w:b/>
      <w:bCs/>
      <w:color w:val="4472C4"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Subttulo">
    <w:name w:val="Subtitle"/>
    <w:basedOn w:val="Normal"/>
    <w:next w:val="Normal"/>
    <w:link w:val="SubttuloCar"/>
    <w:uiPriority w:val="11"/>
    <w:qFormat/>
    <w:rsid w:val="002D5F97"/>
    <w:pPr>
      <w:numPr>
        <w:ilvl w:val="1"/>
      </w:numPr>
      <w:spacing w:after="200" w:line="276" w:lineRule="auto"/>
    </w:pPr>
    <w:rPr>
      <w:rFonts w:asciiTheme="majorHAnsi" w:eastAsiaTheme="majorEastAsia" w:hAnsiTheme="majorHAnsi" w:cstheme="majorBidi"/>
      <w:i/>
      <w:iCs/>
      <w:color w:val="4472C4" w:themeColor="accent1"/>
      <w:spacing w:val="15"/>
      <w:sz w:val="24"/>
      <w:szCs w:val="24"/>
    </w:rPr>
  </w:style>
  <w:style w:type="character" w:customStyle="1" w:styleId="SubttuloCar">
    <w:name w:val="Subtítulo Car"/>
    <w:basedOn w:val="Fuentedeprrafopredeter"/>
    <w:link w:val="Subttulo"/>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link w:val="Ttulo2"/>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link w:val="Ttulo3"/>
    <w:uiPriority w:val="9"/>
    <w:rsid w:val="00E94482"/>
    <w:rPr>
      <w:rFonts w:asciiTheme="majorHAnsi" w:eastAsiaTheme="majorEastAsia" w:hAnsiTheme="majorHAnsi" w:cstheme="majorBidi"/>
      <w:b/>
      <w:bCs/>
      <w:color w:val="4472C4" w:themeColor="accent1"/>
    </w:rPr>
  </w:style>
  <w:style w:type="character" w:customStyle="1" w:styleId="UnresolvedMention">
    <w:name w:val="Unresolved Mention"/>
    <w:basedOn w:val="Fuentedeprrafopredeter"/>
    <w:uiPriority w:val="99"/>
    <w:semiHidden/>
    <w:unhideWhenUsed/>
    <w:rsid w:val="006506EC"/>
    <w:rPr>
      <w:color w:val="605E5C"/>
      <w:shd w:val="clear" w:color="auto" w:fill="E1DFDD"/>
    </w:rPr>
  </w:style>
  <w:style w:type="paragraph" w:styleId="NormalWeb">
    <w:name w:val="Normal (Web)"/>
    <w:basedOn w:val="Normal"/>
    <w:uiPriority w:val="99"/>
    <w:unhideWhenUsed/>
    <w:rsid w:val="008D008A"/>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styleId="Textoennegrita">
    <w:name w:val="Strong"/>
    <w:basedOn w:val="Fuentedeprrafopredeter"/>
    <w:uiPriority w:val="22"/>
    <w:qFormat/>
    <w:rsid w:val="008D008A"/>
    <w:rPr>
      <w:b/>
      <w:bCs/>
    </w:rPr>
  </w:style>
  <w:style w:type="table" w:customStyle="1" w:styleId="GridTable1LightAccent4">
    <w:name w:val="Grid Table 1 Light Accent 4"/>
    <w:basedOn w:val="Tablanormal"/>
    <w:uiPriority w:val="46"/>
    <w:rsid w:val="00B908DE"/>
    <w:pPr>
      <w:spacing w:after="0" w:line="240" w:lineRule="auto"/>
    </w:pPr>
    <w:tblPr>
      <w:tblStyleRowBandSize w:val="1"/>
      <w:tblStyleColBandSize w:val="1"/>
      <w:tblInd w:w="0" w:type="dxa"/>
      <w:tblBorders>
        <w:top w:val="single" w:sz="4" w:space="0" w:color="FFE599" w:themeColor="accent4" w:themeTint="66"/>
        <w:left w:val="single" w:sz="4" w:space="0" w:color="FFE599" w:themeColor="accent4" w:themeTint="66"/>
        <w:bottom w:val="single" w:sz="4" w:space="0" w:color="FFE599" w:themeColor="accent4" w:themeTint="66"/>
        <w:right w:val="single" w:sz="4" w:space="0" w:color="FFE599" w:themeColor="accent4" w:themeTint="66"/>
        <w:insideH w:val="single" w:sz="4" w:space="0" w:color="FFE599" w:themeColor="accent4" w:themeTint="66"/>
        <w:insideV w:val="single" w:sz="4" w:space="0" w:color="FFE599" w:themeColor="accent4" w:themeTint="66"/>
      </w:tblBorders>
      <w:tblCellMar>
        <w:top w:w="0" w:type="dxa"/>
        <w:left w:w="108" w:type="dxa"/>
        <w:bottom w:w="0" w:type="dxa"/>
        <w:right w:w="108" w:type="dxa"/>
      </w:tblCellMar>
    </w:tblPr>
    <w:tblStylePr w:type="firstRow">
      <w:rPr>
        <w:b/>
        <w:bCs/>
      </w:rPr>
      <w:tblPr/>
      <w:tcPr>
        <w:tcBorders>
          <w:bottom w:val="single" w:sz="12" w:space="0" w:color="FFD966" w:themeColor="accent4" w:themeTint="99"/>
        </w:tcBorders>
      </w:tcPr>
    </w:tblStylePr>
    <w:tblStylePr w:type="lastRow">
      <w:rPr>
        <w:b/>
        <w:bCs/>
      </w:rPr>
      <w:tblPr/>
      <w:tcPr>
        <w:tcBorders>
          <w:top w:val="double" w:sz="2" w:space="0" w:color="FFD966" w:themeColor="accent4" w:themeTint="99"/>
        </w:tcBorders>
      </w:tcPr>
    </w:tblStylePr>
    <w:tblStylePr w:type="firstCol">
      <w:rPr>
        <w:b/>
        <w:bCs/>
      </w:rPr>
    </w:tblStylePr>
    <w:tblStylePr w:type="lastCol">
      <w:rPr>
        <w:b/>
        <w:bCs/>
      </w:rPr>
    </w:tblStylePr>
  </w:style>
  <w:style w:type="table" w:customStyle="1" w:styleId="PlainTable5">
    <w:name w:val="Plain Table 5"/>
    <w:basedOn w:val="Tablanormal"/>
    <w:uiPriority w:val="45"/>
    <w:rsid w:val="00B908DE"/>
    <w:pPr>
      <w:spacing w:after="0" w:line="240" w:lineRule="auto"/>
    </w:pPr>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customStyle="1" w:styleId="uv3um">
    <w:name w:val="uv3um"/>
    <w:basedOn w:val="Fuentedeprrafopredeter"/>
    <w:rsid w:val="006178D8"/>
  </w:style>
  <w:style w:type="table" w:customStyle="1" w:styleId="GridTable5DarkAccent4">
    <w:name w:val="Grid Table 5 Dark Accent 4"/>
    <w:basedOn w:val="Tablanormal"/>
    <w:uiPriority w:val="50"/>
    <w:rsid w:val="000824EB"/>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customStyle="1" w:styleId="GridTable4Accent2">
    <w:name w:val="Grid Table 4 Accent 2"/>
    <w:basedOn w:val="Tablanormal"/>
    <w:uiPriority w:val="49"/>
    <w:rsid w:val="00347B86"/>
    <w:pPr>
      <w:spacing w:after="0" w:line="240" w:lineRule="auto"/>
    </w:pPr>
    <w:tblPr>
      <w:tblStyleRowBandSize w:val="1"/>
      <w:tblStyleColBandSize w:val="1"/>
      <w:tblInd w:w="0" w:type="dxa"/>
      <w:tblBorders>
        <w:top w:val="single" w:sz="4" w:space="0" w:color="F4B083" w:themeColor="accent2" w:themeTint="99"/>
        <w:left w:val="single" w:sz="4" w:space="0" w:color="F4B083" w:themeColor="accent2" w:themeTint="99"/>
        <w:bottom w:val="single" w:sz="4" w:space="0" w:color="F4B083" w:themeColor="accent2" w:themeTint="99"/>
        <w:right w:val="single" w:sz="4" w:space="0" w:color="F4B083" w:themeColor="accent2" w:themeTint="99"/>
        <w:insideH w:val="single" w:sz="4" w:space="0" w:color="F4B083" w:themeColor="accent2" w:themeTint="99"/>
        <w:insideV w:val="single" w:sz="4" w:space="0" w:color="F4B083" w:themeColor="accent2"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ED7D31" w:themeColor="accent2"/>
          <w:left w:val="single" w:sz="4" w:space="0" w:color="ED7D31" w:themeColor="accent2"/>
          <w:bottom w:val="single" w:sz="4" w:space="0" w:color="ED7D31" w:themeColor="accent2"/>
          <w:right w:val="single" w:sz="4" w:space="0" w:color="ED7D31" w:themeColor="accent2"/>
          <w:insideH w:val="nil"/>
          <w:insideV w:val="nil"/>
        </w:tcBorders>
        <w:shd w:val="clear" w:color="auto" w:fill="ED7D31" w:themeFill="accent2"/>
      </w:tcPr>
    </w:tblStylePr>
    <w:tblStylePr w:type="lastRow">
      <w:rPr>
        <w:b/>
        <w:bCs/>
      </w:rPr>
      <w:tblPr/>
      <w:tcPr>
        <w:tcBorders>
          <w:top w:val="double" w:sz="4" w:space="0" w:color="ED7D31" w:themeColor="accent2"/>
        </w:tcBorders>
      </w:tcPr>
    </w:tblStylePr>
    <w:tblStylePr w:type="firstCol">
      <w:rPr>
        <w:b/>
        <w:bCs/>
      </w:rPr>
    </w:tblStylePr>
    <w:tblStylePr w:type="lastCol">
      <w:rPr>
        <w:b/>
        <w:bCs/>
      </w:rPr>
    </w:tblStylePr>
    <w:tblStylePr w:type="band1Vert">
      <w:tblPr/>
      <w:tcPr>
        <w:shd w:val="clear" w:color="auto" w:fill="FBE4D5" w:themeFill="accent2" w:themeFillTint="33"/>
      </w:tcPr>
    </w:tblStylePr>
    <w:tblStylePr w:type="band1Horz">
      <w:tblPr/>
      <w:tcPr>
        <w:shd w:val="clear" w:color="auto" w:fill="FBE4D5" w:themeFill="accent2" w:themeFillTint="33"/>
      </w:tcPr>
    </w:tblStylePr>
  </w:style>
  <w:style w:type="table" w:customStyle="1" w:styleId="GridTable5DarkAccent2">
    <w:name w:val="Grid Table 5 Dark Accent 2"/>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customStyle="1" w:styleId="GridTable5DarkAccent6">
    <w:name w:val="Grid Table 5 Dark Accent 6"/>
    <w:basedOn w:val="Tablanormal"/>
    <w:uiPriority w:val="50"/>
    <w:rsid w:val="0088764A"/>
    <w:pPr>
      <w:spacing w:after="0" w:line="240" w:lineRule="auto"/>
    </w:pPr>
    <w:tblPr>
      <w:tblStyleRowBandSize w:val="1"/>
      <w:tblStyleColBandSize w:val="1"/>
      <w:tblInd w:w="0" w:type="dxa"/>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customStyle="1" w:styleId="ListTable1Light">
    <w:name w:val="List Table 1 Light"/>
    <w:basedOn w:val="Tablanormal"/>
    <w:uiPriority w:val="46"/>
    <w:rsid w:val="003D5FEA"/>
    <w:pPr>
      <w:spacing w:after="0" w:line="240" w:lineRule="auto"/>
    </w:pPr>
    <w:tblPr>
      <w:tblStyleRowBandSize w:val="1"/>
      <w:tblStyleColBandSize w:val="1"/>
      <w:tblInd w:w="0" w:type="dxa"/>
      <w:tblCellMar>
        <w:top w:w="0" w:type="dxa"/>
        <w:left w:w="108" w:type="dxa"/>
        <w:bottom w:w="0" w:type="dxa"/>
        <w:right w:w="108" w:type="dxa"/>
      </w:tblCellMar>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GridTable7ColorfulAccent5">
    <w:name w:val="Grid Table 7 Colorful Accent 5"/>
    <w:basedOn w:val="Tablanormal"/>
    <w:uiPriority w:val="52"/>
    <w:rsid w:val="003D5FEA"/>
    <w:pPr>
      <w:spacing w:after="0" w:line="240" w:lineRule="auto"/>
    </w:pPr>
    <w:rPr>
      <w:color w:val="2E74B5" w:themeColor="accent5" w:themeShade="BF"/>
    </w:rPr>
    <w:tblPr>
      <w:tblStyleRowBandSize w:val="1"/>
      <w:tblStyleColBandSize w:val="1"/>
      <w:tblInd w:w="0" w:type="dxa"/>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bottom w:val="single" w:sz="4" w:space="0" w:color="9CC2E5" w:themeColor="accent5" w:themeTint="99"/>
        </w:tcBorders>
      </w:tcPr>
    </w:tblStylePr>
    <w:tblStylePr w:type="nwCell">
      <w:tblPr/>
      <w:tcPr>
        <w:tcBorders>
          <w:bottom w:val="single" w:sz="4" w:space="0" w:color="9CC2E5" w:themeColor="accent5" w:themeTint="99"/>
        </w:tcBorders>
      </w:tcPr>
    </w:tblStylePr>
    <w:tblStylePr w:type="seCell">
      <w:tblPr/>
      <w:tcPr>
        <w:tcBorders>
          <w:top w:val="single" w:sz="4" w:space="0" w:color="9CC2E5" w:themeColor="accent5" w:themeTint="99"/>
        </w:tcBorders>
      </w:tcPr>
    </w:tblStylePr>
    <w:tblStylePr w:type="swCell">
      <w:tblPr/>
      <w:tcPr>
        <w:tcBorders>
          <w:top w:val="single" w:sz="4" w:space="0" w:color="9CC2E5" w:themeColor="accent5" w:themeTint="99"/>
        </w:tcBorders>
      </w:tcPr>
    </w:tblStylePr>
  </w:style>
  <w:style w:type="table" w:customStyle="1" w:styleId="GridTable1Light">
    <w:name w:val="Grid Table 1 Light"/>
    <w:basedOn w:val="Tablanormal"/>
    <w:uiPriority w:val="46"/>
    <w:rsid w:val="003D5FEA"/>
    <w:pPr>
      <w:spacing w:after="0" w:line="240" w:lineRule="auto"/>
    </w:pPr>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customStyle="1" w:styleId="GridTable1LightAccent1">
    <w:name w:val="Grid Table 1 Light Accent 1"/>
    <w:basedOn w:val="Tablanormal"/>
    <w:uiPriority w:val="46"/>
    <w:rsid w:val="00127493"/>
    <w:pPr>
      <w:spacing w:after="0" w:line="240" w:lineRule="auto"/>
    </w:pPr>
    <w:tblPr>
      <w:tblStyleRowBandSize w:val="1"/>
      <w:tblStyleColBandSize w:val="1"/>
      <w:tblInd w:w="0" w:type="dxa"/>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CellMar>
        <w:top w:w="0" w:type="dxa"/>
        <w:left w:w="108" w:type="dxa"/>
        <w:bottom w:w="0" w:type="dxa"/>
        <w:right w:w="108" w:type="dxa"/>
      </w:tblCellMar>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character" w:styleId="Hipervnculovisitado">
    <w:name w:val="FollowedHyperlink"/>
    <w:basedOn w:val="Fuentedeprrafopredeter"/>
    <w:uiPriority w:val="99"/>
    <w:semiHidden/>
    <w:unhideWhenUsed/>
    <w:rsid w:val="00C9302D"/>
    <w:rPr>
      <w:color w:val="954F72" w:themeColor="followedHyperlink"/>
      <w:u w:val="single"/>
    </w:rPr>
  </w:style>
  <w:style w:type="character" w:customStyle="1" w:styleId="blsp-spelling-error">
    <w:name w:val="blsp-spelling-error"/>
    <w:basedOn w:val="Fuentedeprrafopredeter"/>
    <w:rsid w:val="00E40484"/>
  </w:style>
  <w:style w:type="character" w:customStyle="1" w:styleId="blsp-spelling-corrected">
    <w:name w:val="blsp-spelling-corrected"/>
    <w:basedOn w:val="Fuentedeprrafopredeter"/>
    <w:rsid w:val="00E40484"/>
  </w:style>
  <w:style w:type="character" w:customStyle="1" w:styleId="Ttulo1Car">
    <w:name w:val="Título 1 Car"/>
    <w:basedOn w:val="Fuentedeprrafopredeter"/>
    <w:link w:val="Ttulo1"/>
    <w:uiPriority w:val="9"/>
    <w:rsid w:val="002A3A76"/>
    <w:rPr>
      <w:rFonts w:asciiTheme="majorHAnsi" w:eastAsiaTheme="majorEastAsia" w:hAnsiTheme="majorHAnsi" w:cstheme="majorBidi"/>
      <w:b/>
      <w:bCs/>
      <w:color w:val="2F5496"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705526">
      <w:bodyDiv w:val="1"/>
      <w:marLeft w:val="0"/>
      <w:marRight w:val="0"/>
      <w:marTop w:val="0"/>
      <w:marBottom w:val="0"/>
      <w:divBdr>
        <w:top w:val="none" w:sz="0" w:space="0" w:color="auto"/>
        <w:left w:val="none" w:sz="0" w:space="0" w:color="auto"/>
        <w:bottom w:val="none" w:sz="0" w:space="0" w:color="auto"/>
        <w:right w:val="none" w:sz="0" w:space="0" w:color="auto"/>
      </w:divBdr>
    </w:div>
    <w:div w:id="219705789">
      <w:bodyDiv w:val="1"/>
      <w:marLeft w:val="0"/>
      <w:marRight w:val="0"/>
      <w:marTop w:val="0"/>
      <w:marBottom w:val="0"/>
      <w:divBdr>
        <w:top w:val="none" w:sz="0" w:space="0" w:color="auto"/>
        <w:left w:val="none" w:sz="0" w:space="0" w:color="auto"/>
        <w:bottom w:val="none" w:sz="0" w:space="0" w:color="auto"/>
        <w:right w:val="none" w:sz="0" w:space="0" w:color="auto"/>
      </w:divBdr>
    </w:div>
    <w:div w:id="221722851">
      <w:bodyDiv w:val="1"/>
      <w:marLeft w:val="0"/>
      <w:marRight w:val="0"/>
      <w:marTop w:val="0"/>
      <w:marBottom w:val="0"/>
      <w:divBdr>
        <w:top w:val="none" w:sz="0" w:space="0" w:color="auto"/>
        <w:left w:val="none" w:sz="0" w:space="0" w:color="auto"/>
        <w:bottom w:val="none" w:sz="0" w:space="0" w:color="auto"/>
        <w:right w:val="none" w:sz="0" w:space="0" w:color="auto"/>
      </w:divBdr>
    </w:div>
    <w:div w:id="391852473">
      <w:bodyDiv w:val="1"/>
      <w:marLeft w:val="0"/>
      <w:marRight w:val="0"/>
      <w:marTop w:val="0"/>
      <w:marBottom w:val="0"/>
      <w:divBdr>
        <w:top w:val="none" w:sz="0" w:space="0" w:color="auto"/>
        <w:left w:val="none" w:sz="0" w:space="0" w:color="auto"/>
        <w:bottom w:val="none" w:sz="0" w:space="0" w:color="auto"/>
        <w:right w:val="none" w:sz="0" w:space="0" w:color="auto"/>
      </w:divBdr>
    </w:div>
    <w:div w:id="582028746">
      <w:bodyDiv w:val="1"/>
      <w:marLeft w:val="0"/>
      <w:marRight w:val="0"/>
      <w:marTop w:val="0"/>
      <w:marBottom w:val="0"/>
      <w:divBdr>
        <w:top w:val="none" w:sz="0" w:space="0" w:color="auto"/>
        <w:left w:val="none" w:sz="0" w:space="0" w:color="auto"/>
        <w:bottom w:val="none" w:sz="0" w:space="0" w:color="auto"/>
        <w:right w:val="none" w:sz="0" w:space="0" w:color="auto"/>
      </w:divBdr>
    </w:div>
    <w:div w:id="718473571">
      <w:bodyDiv w:val="1"/>
      <w:marLeft w:val="0"/>
      <w:marRight w:val="0"/>
      <w:marTop w:val="0"/>
      <w:marBottom w:val="0"/>
      <w:divBdr>
        <w:top w:val="none" w:sz="0" w:space="0" w:color="auto"/>
        <w:left w:val="none" w:sz="0" w:space="0" w:color="auto"/>
        <w:bottom w:val="none" w:sz="0" w:space="0" w:color="auto"/>
        <w:right w:val="none" w:sz="0" w:space="0" w:color="auto"/>
      </w:divBdr>
    </w:div>
    <w:div w:id="1513379046">
      <w:bodyDiv w:val="1"/>
      <w:marLeft w:val="0"/>
      <w:marRight w:val="0"/>
      <w:marTop w:val="0"/>
      <w:marBottom w:val="0"/>
      <w:divBdr>
        <w:top w:val="none" w:sz="0" w:space="0" w:color="auto"/>
        <w:left w:val="none" w:sz="0" w:space="0" w:color="auto"/>
        <w:bottom w:val="none" w:sz="0" w:space="0" w:color="auto"/>
        <w:right w:val="none" w:sz="0" w:space="0" w:color="auto"/>
      </w:divBdr>
      <w:divsChild>
        <w:div w:id="286549484">
          <w:marLeft w:val="0"/>
          <w:marRight w:val="0"/>
          <w:marTop w:val="0"/>
          <w:marBottom w:val="0"/>
          <w:divBdr>
            <w:top w:val="none" w:sz="0" w:space="0" w:color="auto"/>
            <w:left w:val="none" w:sz="0" w:space="0" w:color="auto"/>
            <w:bottom w:val="none" w:sz="0" w:space="0" w:color="auto"/>
            <w:right w:val="none" w:sz="0" w:space="0" w:color="auto"/>
          </w:divBdr>
          <w:divsChild>
            <w:div w:id="1807355298">
              <w:marLeft w:val="0"/>
              <w:marRight w:val="0"/>
              <w:marTop w:val="0"/>
              <w:marBottom w:val="0"/>
              <w:divBdr>
                <w:top w:val="none" w:sz="0" w:space="0" w:color="auto"/>
                <w:left w:val="none" w:sz="0" w:space="0" w:color="auto"/>
                <w:bottom w:val="none" w:sz="0" w:space="0" w:color="auto"/>
                <w:right w:val="none" w:sz="0" w:space="0" w:color="auto"/>
              </w:divBdr>
            </w:div>
            <w:div w:id="1977179122">
              <w:marLeft w:val="0"/>
              <w:marRight w:val="0"/>
              <w:marTop w:val="0"/>
              <w:marBottom w:val="0"/>
              <w:divBdr>
                <w:top w:val="none" w:sz="0" w:space="0" w:color="auto"/>
                <w:left w:val="none" w:sz="0" w:space="0" w:color="auto"/>
                <w:bottom w:val="none" w:sz="0" w:space="0" w:color="auto"/>
                <w:right w:val="none" w:sz="0" w:space="0" w:color="auto"/>
              </w:divBdr>
            </w:div>
            <w:div w:id="823472886">
              <w:marLeft w:val="0"/>
              <w:marRight w:val="0"/>
              <w:marTop w:val="0"/>
              <w:marBottom w:val="0"/>
              <w:divBdr>
                <w:top w:val="none" w:sz="0" w:space="0" w:color="auto"/>
                <w:left w:val="none" w:sz="0" w:space="0" w:color="auto"/>
                <w:bottom w:val="none" w:sz="0" w:space="0" w:color="auto"/>
                <w:right w:val="none" w:sz="0" w:space="0" w:color="auto"/>
              </w:divBdr>
              <w:divsChild>
                <w:div w:id="819231629">
                  <w:marLeft w:val="0"/>
                  <w:marRight w:val="0"/>
                  <w:marTop w:val="0"/>
                  <w:marBottom w:val="0"/>
                  <w:divBdr>
                    <w:top w:val="none" w:sz="0" w:space="0" w:color="auto"/>
                    <w:left w:val="none" w:sz="0" w:space="0" w:color="auto"/>
                    <w:bottom w:val="none" w:sz="0" w:space="0" w:color="auto"/>
                    <w:right w:val="none" w:sz="0" w:space="0" w:color="auto"/>
                  </w:divBdr>
                  <w:divsChild>
                    <w:div w:id="2034377001">
                      <w:marLeft w:val="0"/>
                      <w:marRight w:val="0"/>
                      <w:marTop w:val="0"/>
                      <w:marBottom w:val="0"/>
                      <w:divBdr>
                        <w:top w:val="none" w:sz="0" w:space="0" w:color="auto"/>
                        <w:left w:val="none" w:sz="0" w:space="0" w:color="auto"/>
                        <w:bottom w:val="none" w:sz="0" w:space="0" w:color="auto"/>
                        <w:right w:val="none" w:sz="0" w:space="0" w:color="auto"/>
                      </w:divBdr>
                      <w:divsChild>
                        <w:div w:id="865019403">
                          <w:marLeft w:val="0"/>
                          <w:marRight w:val="0"/>
                          <w:marTop w:val="0"/>
                          <w:marBottom w:val="0"/>
                          <w:divBdr>
                            <w:top w:val="none" w:sz="0" w:space="0" w:color="auto"/>
                            <w:left w:val="none" w:sz="0" w:space="0" w:color="auto"/>
                            <w:bottom w:val="none" w:sz="0" w:space="0" w:color="auto"/>
                            <w:right w:val="none" w:sz="0" w:space="0" w:color="auto"/>
                          </w:divBdr>
                          <w:divsChild>
                            <w:div w:id="84162412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624771848">
                  <w:marLeft w:val="0"/>
                  <w:marRight w:val="0"/>
                  <w:marTop w:val="0"/>
                  <w:marBottom w:val="0"/>
                  <w:divBdr>
                    <w:top w:val="none" w:sz="0" w:space="0" w:color="auto"/>
                    <w:left w:val="none" w:sz="0" w:space="0" w:color="auto"/>
                    <w:bottom w:val="none" w:sz="0" w:space="0" w:color="auto"/>
                    <w:right w:val="none" w:sz="0" w:space="0" w:color="auto"/>
                  </w:divBdr>
                  <w:divsChild>
                    <w:div w:id="626665315">
                      <w:marLeft w:val="0"/>
                      <w:marRight w:val="0"/>
                      <w:marTop w:val="0"/>
                      <w:marBottom w:val="0"/>
                      <w:divBdr>
                        <w:top w:val="none" w:sz="0" w:space="0" w:color="auto"/>
                        <w:left w:val="none" w:sz="0" w:space="0" w:color="auto"/>
                        <w:bottom w:val="none" w:sz="0" w:space="0" w:color="auto"/>
                        <w:right w:val="none" w:sz="0" w:space="0" w:color="auto"/>
                      </w:divBdr>
                      <w:divsChild>
                        <w:div w:id="98836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03491649">
      <w:bodyDiv w:val="1"/>
      <w:marLeft w:val="0"/>
      <w:marRight w:val="0"/>
      <w:marTop w:val="0"/>
      <w:marBottom w:val="0"/>
      <w:divBdr>
        <w:top w:val="none" w:sz="0" w:space="0" w:color="auto"/>
        <w:left w:val="none" w:sz="0" w:space="0" w:color="auto"/>
        <w:bottom w:val="none" w:sz="0" w:space="0" w:color="auto"/>
        <w:right w:val="none" w:sz="0" w:space="0" w:color="auto"/>
      </w:divBdr>
    </w:div>
    <w:div w:id="1995572066">
      <w:bodyDiv w:val="1"/>
      <w:marLeft w:val="0"/>
      <w:marRight w:val="0"/>
      <w:marTop w:val="0"/>
      <w:marBottom w:val="0"/>
      <w:divBdr>
        <w:top w:val="none" w:sz="0" w:space="0" w:color="auto"/>
        <w:left w:val="none" w:sz="0" w:space="0" w:color="auto"/>
        <w:bottom w:val="none" w:sz="0" w:space="0" w:color="auto"/>
        <w:right w:val="none" w:sz="0" w:space="0" w:color="auto"/>
      </w:divBdr>
    </w:div>
    <w:div w:id="2106729054">
      <w:bodyDiv w:val="1"/>
      <w:marLeft w:val="0"/>
      <w:marRight w:val="0"/>
      <w:marTop w:val="0"/>
      <w:marBottom w:val="0"/>
      <w:divBdr>
        <w:top w:val="none" w:sz="0" w:space="0" w:color="auto"/>
        <w:left w:val="none" w:sz="0" w:space="0" w:color="auto"/>
        <w:bottom w:val="none" w:sz="0" w:space="0" w:color="auto"/>
        <w:right w:val="none" w:sz="0" w:space="0" w:color="auto"/>
      </w:divBdr>
      <w:divsChild>
        <w:div w:id="1931740963">
          <w:marLeft w:val="0"/>
          <w:marRight w:val="0"/>
          <w:marTop w:val="0"/>
          <w:marBottom w:val="0"/>
          <w:divBdr>
            <w:top w:val="none" w:sz="0" w:space="0" w:color="auto"/>
            <w:left w:val="none" w:sz="0" w:space="0" w:color="auto"/>
            <w:bottom w:val="none" w:sz="0" w:space="0" w:color="auto"/>
            <w:right w:val="none" w:sz="0" w:space="0" w:color="auto"/>
          </w:divBdr>
          <w:divsChild>
            <w:div w:id="1621107430">
              <w:marLeft w:val="0"/>
              <w:marRight w:val="0"/>
              <w:marTop w:val="0"/>
              <w:marBottom w:val="0"/>
              <w:divBdr>
                <w:top w:val="none" w:sz="0" w:space="0" w:color="auto"/>
                <w:left w:val="none" w:sz="0" w:space="0" w:color="auto"/>
                <w:bottom w:val="none" w:sz="0" w:space="0" w:color="auto"/>
                <w:right w:val="none" w:sz="0" w:space="0" w:color="auto"/>
              </w:divBdr>
              <w:divsChild>
                <w:div w:id="1835873156">
                  <w:marLeft w:val="0"/>
                  <w:marRight w:val="0"/>
                  <w:marTop w:val="0"/>
                  <w:marBottom w:val="0"/>
                  <w:divBdr>
                    <w:top w:val="none" w:sz="0" w:space="0" w:color="auto"/>
                    <w:left w:val="none" w:sz="0" w:space="0" w:color="auto"/>
                    <w:bottom w:val="none" w:sz="0" w:space="0" w:color="auto"/>
                    <w:right w:val="none" w:sz="0" w:space="0" w:color="auto"/>
                  </w:divBdr>
                  <w:divsChild>
                    <w:div w:id="1979139253">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 w:id="1895311489">
          <w:marLeft w:val="0"/>
          <w:marRight w:val="0"/>
          <w:marTop w:val="0"/>
          <w:marBottom w:val="0"/>
          <w:divBdr>
            <w:top w:val="none" w:sz="0" w:space="0" w:color="auto"/>
            <w:left w:val="none" w:sz="0" w:space="0" w:color="auto"/>
            <w:bottom w:val="none" w:sz="0" w:space="0" w:color="auto"/>
            <w:right w:val="none" w:sz="0" w:space="0" w:color="auto"/>
          </w:divBdr>
          <w:divsChild>
            <w:div w:id="724059535">
              <w:marLeft w:val="0"/>
              <w:marRight w:val="0"/>
              <w:marTop w:val="0"/>
              <w:marBottom w:val="0"/>
              <w:divBdr>
                <w:top w:val="none" w:sz="0" w:space="0" w:color="auto"/>
                <w:left w:val="none" w:sz="0" w:space="0" w:color="auto"/>
                <w:bottom w:val="none" w:sz="0" w:space="0" w:color="auto"/>
                <w:right w:val="none" w:sz="0" w:space="0" w:color="auto"/>
              </w:divBdr>
              <w:divsChild>
                <w:div w:id="1299845419">
                  <w:marLeft w:val="0"/>
                  <w:marRight w:val="0"/>
                  <w:marTop w:val="0"/>
                  <w:marBottom w:val="0"/>
                  <w:divBdr>
                    <w:top w:val="none" w:sz="0" w:space="0" w:color="auto"/>
                    <w:left w:val="none" w:sz="0" w:space="0" w:color="auto"/>
                    <w:bottom w:val="none" w:sz="0" w:space="0" w:color="auto"/>
                    <w:right w:val="none" w:sz="0" w:space="0" w:color="auto"/>
                  </w:divBdr>
                </w:div>
              </w:divsChild>
            </w:div>
            <w:div w:id="1905868524">
              <w:marLeft w:val="0"/>
              <w:marRight w:val="0"/>
              <w:marTop w:val="0"/>
              <w:marBottom w:val="0"/>
              <w:divBdr>
                <w:top w:val="none" w:sz="0" w:space="0" w:color="auto"/>
                <w:left w:val="none" w:sz="0" w:space="0" w:color="auto"/>
                <w:bottom w:val="none" w:sz="0" w:space="0" w:color="auto"/>
                <w:right w:val="none" w:sz="0" w:space="0" w:color="auto"/>
              </w:divBdr>
              <w:divsChild>
                <w:div w:id="164370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numbering.xml.rels><?xml version="1.0" encoding="UTF-8" standalone="yes"?>
<Relationships xmlns="http://schemas.openxmlformats.org/package/2006/relationships"><Relationship Id="rId2" Type="http://schemas.openxmlformats.org/officeDocument/2006/relationships/image" Target="media/image2.gif"/><Relationship Id="rId1"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0A519E-E442-4828-BD5B-4EC7FCEF3B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970</Words>
  <Characters>5337</Characters>
  <Application>Microsoft Office Word</Application>
  <DocSecurity>0</DocSecurity>
  <Lines>44</Lines>
  <Paragraphs>12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6295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Dip, Augusto Armando</dc:creator>
  <cp:lastModifiedBy>VERONICA GONZALEZ</cp:lastModifiedBy>
  <cp:revision>2</cp:revision>
  <cp:lastPrinted>2020-05-28T22:14:00Z</cp:lastPrinted>
  <dcterms:created xsi:type="dcterms:W3CDTF">2026-08-19T23:38:00Z</dcterms:created>
  <dcterms:modified xsi:type="dcterms:W3CDTF">2026-08-19T23:38:00Z</dcterms:modified>
</cp:coreProperties>
</file>