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706B02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706B02">
        <w:rPr>
          <w:rFonts w:ascii="Arial" w:hAnsi="Arial" w:cs="Arial"/>
          <w:sz w:val="24"/>
          <w:szCs w:val="24"/>
        </w:rPr>
        <w:t>: 31</w:t>
      </w:r>
      <w:bookmarkStart w:id="0" w:name="_GoBack"/>
      <w:bookmarkEnd w:id="0"/>
      <w:r w:rsidR="00053E62">
        <w:rPr>
          <w:rFonts w:ascii="Arial" w:hAnsi="Arial" w:cs="Arial"/>
          <w:sz w:val="24"/>
          <w:szCs w:val="24"/>
        </w:rPr>
        <w:t>/07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37</w:t>
      </w:r>
    </w:p>
    <w:p w:rsidR="00546B49" w:rsidRDefault="00546B4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“Los textos de opinión”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53E62" w:rsidRDefault="00EC5497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>explicación e introducción del tema a partir de un periódico local.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E86114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A921AB">
        <w:rPr>
          <w:rFonts w:ascii="Arial" w:hAnsi="Arial" w:cs="Arial"/>
          <w:color w:val="000000" w:themeColor="text1"/>
          <w:sz w:val="24"/>
          <w:szCs w:val="24"/>
        </w:rPr>
        <w:t>lectura de las páginas 27 a 32.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86114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921AB">
        <w:rPr>
          <w:rFonts w:ascii="Arial" w:hAnsi="Arial" w:cs="Arial"/>
          <w:color w:val="FF6600"/>
          <w:sz w:val="24"/>
          <w:szCs w:val="24"/>
        </w:rPr>
        <w:t>actividad</w:t>
      </w:r>
      <w:r w:rsidR="00A921AB" w:rsidRPr="00A921AB">
        <w:rPr>
          <w:rFonts w:ascii="Arial" w:hAnsi="Arial" w:cs="Arial"/>
          <w:sz w:val="24"/>
          <w:szCs w:val="24"/>
        </w:rPr>
        <w:t>: realizar las consignas de las páginas 28 y 29</w:t>
      </w:r>
    </w:p>
    <w:sectPr w:rsidR="00E8611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EB2" w:rsidRDefault="003E3EB2" w:rsidP="003C0D6D">
      <w:pPr>
        <w:spacing w:after="0" w:line="240" w:lineRule="auto"/>
      </w:pPr>
      <w:r>
        <w:separator/>
      </w:r>
    </w:p>
  </w:endnote>
  <w:endnote w:type="continuationSeparator" w:id="0">
    <w:p w:rsidR="003E3EB2" w:rsidRDefault="003E3EB2" w:rsidP="003C0D6D">
      <w:pPr>
        <w:spacing w:after="0" w:line="240" w:lineRule="auto"/>
      </w:pPr>
      <w:r>
        <w:continuationSeparator/>
      </w:r>
    </w:p>
  </w:endnote>
  <w:endnote w:type="continuationNotice" w:id="1">
    <w:p w:rsidR="003E3EB2" w:rsidRDefault="003E3E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EB2" w:rsidRDefault="003E3EB2" w:rsidP="003C0D6D">
      <w:pPr>
        <w:spacing w:after="0" w:line="240" w:lineRule="auto"/>
      </w:pPr>
      <w:r>
        <w:separator/>
      </w:r>
    </w:p>
  </w:footnote>
  <w:footnote w:type="continuationSeparator" w:id="0">
    <w:p w:rsidR="003E3EB2" w:rsidRDefault="003E3EB2" w:rsidP="003C0D6D">
      <w:pPr>
        <w:spacing w:after="0" w:line="240" w:lineRule="auto"/>
      </w:pPr>
      <w:r>
        <w:continuationSeparator/>
      </w:r>
    </w:p>
  </w:footnote>
  <w:footnote w:type="continuationNotice" w:id="1">
    <w:p w:rsidR="003E3EB2" w:rsidRDefault="003E3E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C1315EE" wp14:editId="233D0EAC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868B3B3" wp14:editId="63C2C45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9" type="#_x0000_t75" style="width:11.1pt;height:11.1pt" o:bullet="t">
        <v:imagedata r:id="rId1" o:title="clip_image001"/>
      </v:shape>
    </w:pict>
  </w:numPicBullet>
  <w:numPicBullet w:numPicBulletId="1">
    <w:pict>
      <v:shape id="_x0000_i1200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0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0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0"/>
  </w:num>
  <w:num w:numId="4">
    <w:abstractNumId w:val="31"/>
  </w:num>
  <w:num w:numId="5">
    <w:abstractNumId w:val="21"/>
  </w:num>
  <w:num w:numId="6">
    <w:abstractNumId w:val="26"/>
  </w:num>
  <w:num w:numId="7">
    <w:abstractNumId w:val="0"/>
  </w:num>
  <w:num w:numId="8">
    <w:abstractNumId w:val="24"/>
  </w:num>
  <w:num w:numId="9">
    <w:abstractNumId w:val="20"/>
  </w:num>
  <w:num w:numId="10">
    <w:abstractNumId w:val="9"/>
  </w:num>
  <w:num w:numId="11">
    <w:abstractNumId w:val="13"/>
  </w:num>
  <w:num w:numId="12">
    <w:abstractNumId w:val="1"/>
  </w:num>
  <w:num w:numId="13">
    <w:abstractNumId w:val="17"/>
  </w:num>
  <w:num w:numId="14">
    <w:abstractNumId w:val="18"/>
  </w:num>
  <w:num w:numId="15">
    <w:abstractNumId w:val="28"/>
  </w:num>
  <w:num w:numId="16">
    <w:abstractNumId w:val="16"/>
  </w:num>
  <w:num w:numId="17">
    <w:abstractNumId w:val="22"/>
  </w:num>
  <w:num w:numId="18">
    <w:abstractNumId w:val="14"/>
  </w:num>
  <w:num w:numId="19">
    <w:abstractNumId w:val="25"/>
  </w:num>
  <w:num w:numId="20">
    <w:abstractNumId w:val="11"/>
  </w:num>
  <w:num w:numId="21">
    <w:abstractNumId w:val="2"/>
  </w:num>
  <w:num w:numId="22">
    <w:abstractNumId w:val="10"/>
  </w:num>
  <w:num w:numId="23">
    <w:abstractNumId w:val="23"/>
  </w:num>
  <w:num w:numId="24">
    <w:abstractNumId w:val="15"/>
  </w:num>
  <w:num w:numId="25">
    <w:abstractNumId w:val="5"/>
  </w:num>
  <w:num w:numId="26">
    <w:abstractNumId w:val="3"/>
  </w:num>
  <w:num w:numId="27">
    <w:abstractNumId w:val="12"/>
  </w:num>
  <w:num w:numId="28">
    <w:abstractNumId w:val="19"/>
  </w:num>
  <w:num w:numId="29">
    <w:abstractNumId w:val="8"/>
  </w:num>
  <w:num w:numId="30">
    <w:abstractNumId w:val="4"/>
  </w:num>
  <w:num w:numId="31">
    <w:abstractNumId w:val="32"/>
  </w:num>
  <w:num w:numId="32">
    <w:abstractNumId w:val="27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DC255-6493-4735-9D67-B7E93691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2026-07-26T00:29:00Z</dcterms:created>
  <dcterms:modified xsi:type="dcterms:W3CDTF">2026-07-26T00:29:00Z</dcterms:modified>
</cp:coreProperties>
</file>