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204780">
        <w:rPr>
          <w:sz w:val="24"/>
          <w:szCs w:val="20"/>
        </w:rPr>
        <w:t>COMUNICACIÓN CULTURA Y SOCIEDAD</w:t>
      </w:r>
      <w:r w:rsidR="006D1DB1">
        <w:rPr>
          <w:sz w:val="24"/>
          <w:szCs w:val="20"/>
        </w:rPr>
        <w:t xml:space="preserve">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4C76DD" w:rsidRPr="004C76DD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204780">
        <w:rPr>
          <w:sz w:val="24"/>
          <w:szCs w:val="20"/>
        </w:rPr>
        <w:t>4</w:t>
      </w:r>
      <w:r w:rsidR="006D1DB1">
        <w:rPr>
          <w:sz w:val="24"/>
          <w:szCs w:val="20"/>
        </w:rPr>
        <w:t xml:space="preserve"> año A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9C7FF3">
        <w:rPr>
          <w:sz w:val="24"/>
          <w:szCs w:val="20"/>
        </w:rPr>
        <w:t xml:space="preserve">: </w:t>
      </w:r>
      <w:r w:rsidR="00F059B0">
        <w:rPr>
          <w:sz w:val="24"/>
          <w:szCs w:val="20"/>
        </w:rPr>
        <w:t>03/08</w:t>
      </w:r>
      <w:bookmarkStart w:id="0" w:name="_GoBack"/>
      <w:bookmarkEnd w:id="0"/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 xml:space="preserve">cuadernillo de </w:t>
      </w:r>
      <w:r w:rsidR="00101B0F">
        <w:rPr>
          <w:sz w:val="24"/>
          <w:szCs w:val="20"/>
        </w:rPr>
        <w:t>comunicación cultura y sociedad</w:t>
      </w:r>
      <w:r w:rsidR="00756EC0">
        <w:rPr>
          <w:sz w:val="24"/>
          <w:szCs w:val="20"/>
        </w:rPr>
        <w:t>. Ediciones del Aula Taller 2012. Mercedes Calzado</w:t>
      </w:r>
    </w:p>
    <w:p w:rsidR="008E4C0A" w:rsidRPr="004C76DD" w:rsidRDefault="00F23743" w:rsidP="004C76D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9F49F2">
        <w:rPr>
          <w:b/>
          <w:color w:val="000000" w:themeColor="text1"/>
          <w:sz w:val="32"/>
          <w:szCs w:val="24"/>
        </w:rPr>
        <w:t>54</w:t>
      </w:r>
    </w:p>
    <w:p w:rsidR="00031701" w:rsidRPr="00A041BD" w:rsidRDefault="002E5DCF" w:rsidP="00B46121">
      <w:pPr>
        <w:spacing w:after="0"/>
        <w:jc w:val="center"/>
        <w:divId w:val="286549484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Tema: </w:t>
      </w:r>
      <w:r w:rsidR="008B7859">
        <w:rPr>
          <w:b/>
          <w:color w:val="000000" w:themeColor="text1"/>
          <w:sz w:val="32"/>
          <w:szCs w:val="24"/>
        </w:rPr>
        <w:t>“</w:t>
      </w:r>
      <w:r w:rsidR="009F49F2">
        <w:rPr>
          <w:b/>
          <w:color w:val="000000" w:themeColor="text1"/>
          <w:sz w:val="32"/>
          <w:szCs w:val="24"/>
        </w:rPr>
        <w:t>Globalización y mundialización: economía y cultura en un nuevo mundo</w:t>
      </w:r>
      <w:r w:rsidR="00B46121">
        <w:rPr>
          <w:b/>
          <w:color w:val="000000" w:themeColor="text1"/>
          <w:sz w:val="32"/>
          <w:szCs w:val="24"/>
        </w:rPr>
        <w:t>”</w:t>
      </w:r>
    </w:p>
    <w:p w:rsidR="00F67887" w:rsidRPr="00F67887" w:rsidRDefault="00A041BD" w:rsidP="00A041BD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>Inicio</w:t>
      </w:r>
      <w:r w:rsidR="00F67887" w:rsidRPr="0092297D">
        <w:rPr>
          <w:bCs/>
          <w:color w:val="000000" w:themeColor="text1"/>
          <w:sz w:val="24"/>
          <w:szCs w:val="24"/>
          <w:highlight w:val="yellow"/>
          <w:u w:val="single"/>
        </w:rPr>
        <w:t>:</w:t>
      </w:r>
      <w:r w:rsidR="00F67887">
        <w:rPr>
          <w:bCs/>
          <w:color w:val="000000" w:themeColor="text1"/>
          <w:sz w:val="24"/>
          <w:szCs w:val="24"/>
          <w:u w:val="single"/>
        </w:rPr>
        <w:t xml:space="preserve"> </w:t>
      </w:r>
      <w:r w:rsidR="00B46121">
        <w:rPr>
          <w:bCs/>
          <w:color w:val="000000" w:themeColor="text1"/>
          <w:sz w:val="24"/>
          <w:szCs w:val="24"/>
        </w:rPr>
        <w:t xml:space="preserve">indagación de conocimientos previos </w:t>
      </w:r>
      <w:r w:rsidR="008F69C3">
        <w:rPr>
          <w:bCs/>
          <w:color w:val="000000" w:themeColor="text1"/>
          <w:sz w:val="24"/>
          <w:szCs w:val="24"/>
        </w:rPr>
        <w:t>sobre el concepto de globalización y mundialización</w:t>
      </w:r>
      <w:r w:rsidR="00B46121">
        <w:rPr>
          <w:bCs/>
          <w:color w:val="000000" w:themeColor="text1"/>
          <w:sz w:val="24"/>
          <w:szCs w:val="24"/>
        </w:rPr>
        <w:t>.</w:t>
      </w:r>
    </w:p>
    <w:p w:rsidR="00A041BD" w:rsidRPr="004C76DD" w:rsidRDefault="00F67887" w:rsidP="00A041BD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 </w:t>
      </w:r>
      <w:r w:rsidR="00A041BD" w:rsidRPr="0092297D">
        <w:rPr>
          <w:bCs/>
          <w:color w:val="000000" w:themeColor="text1"/>
          <w:sz w:val="24"/>
          <w:szCs w:val="24"/>
          <w:highlight w:val="yellow"/>
          <w:u w:val="single"/>
        </w:rPr>
        <w:t>Desarrollo</w:t>
      </w:r>
      <w:r w:rsidR="008B4B5E"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: </w:t>
      </w:r>
      <w:r w:rsidR="00B46121">
        <w:rPr>
          <w:bCs/>
          <w:color w:val="000000" w:themeColor="text1"/>
          <w:sz w:val="24"/>
          <w:szCs w:val="24"/>
        </w:rPr>
        <w:t xml:space="preserve">lectura de las páginas </w:t>
      </w:r>
      <w:r w:rsidR="008F69C3">
        <w:rPr>
          <w:bCs/>
          <w:color w:val="000000" w:themeColor="text1"/>
          <w:sz w:val="24"/>
          <w:szCs w:val="24"/>
        </w:rPr>
        <w:t>89 a 94.</w:t>
      </w:r>
    </w:p>
    <w:p w:rsidR="00251484" w:rsidRDefault="00A041BD" w:rsidP="008F69C3">
      <w:pPr>
        <w:spacing w:after="0"/>
        <w:divId w:val="286549484"/>
        <w:rPr>
          <w:sz w:val="24"/>
          <w:szCs w:val="24"/>
        </w:rPr>
      </w:pPr>
      <w:r w:rsidRPr="008020AF">
        <w:rPr>
          <w:bCs/>
          <w:color w:val="000000" w:themeColor="text1"/>
          <w:sz w:val="24"/>
          <w:szCs w:val="24"/>
          <w:highlight w:val="yellow"/>
        </w:rPr>
        <w:t>Final</w:t>
      </w:r>
      <w:r w:rsidRPr="008020AF">
        <w:rPr>
          <w:sz w:val="24"/>
          <w:szCs w:val="24"/>
          <w:highlight w:val="yellow"/>
        </w:rPr>
        <w:t>:</w:t>
      </w:r>
      <w:r w:rsidR="008235C4">
        <w:rPr>
          <w:sz w:val="24"/>
          <w:szCs w:val="24"/>
        </w:rPr>
        <w:t xml:space="preserve"> </w:t>
      </w:r>
      <w:r w:rsidR="008B7859">
        <w:rPr>
          <w:sz w:val="24"/>
          <w:szCs w:val="24"/>
        </w:rPr>
        <w:t>acti</w:t>
      </w:r>
      <w:r w:rsidR="008F69C3">
        <w:rPr>
          <w:sz w:val="24"/>
          <w:szCs w:val="24"/>
        </w:rPr>
        <w:t>vidades de comprensión de texto, realizar las consignas de la página 94.</w:t>
      </w:r>
    </w:p>
    <w:p w:rsidR="008F69C3" w:rsidRDefault="008F69C3" w:rsidP="008F69C3">
      <w:p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Responde:</w:t>
      </w:r>
    </w:p>
    <w:p w:rsidR="008F69C3" w:rsidRDefault="00FF248B" w:rsidP="00FF248B">
      <w:pPr>
        <w:pStyle w:val="Prrafodelista"/>
        <w:numPr>
          <w:ilvl w:val="0"/>
          <w:numId w:val="28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 xml:space="preserve">Definir globalización </w:t>
      </w:r>
      <w:r w:rsidR="00F059B0">
        <w:rPr>
          <w:sz w:val="24"/>
          <w:szCs w:val="24"/>
        </w:rPr>
        <w:t xml:space="preserve">y mundialización </w:t>
      </w:r>
      <w:r>
        <w:rPr>
          <w:sz w:val="24"/>
          <w:szCs w:val="24"/>
        </w:rPr>
        <w:t>según la RAE</w:t>
      </w:r>
    </w:p>
    <w:p w:rsidR="00FF248B" w:rsidRDefault="00FF248B" w:rsidP="00FF248B">
      <w:pPr>
        <w:pStyle w:val="Prrafodelista"/>
        <w:numPr>
          <w:ilvl w:val="0"/>
          <w:numId w:val="28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 xml:space="preserve">Menciona y explica los tres procesos para entender la globalización según Néstor García </w:t>
      </w:r>
      <w:proofErr w:type="spellStart"/>
      <w:r>
        <w:rPr>
          <w:sz w:val="24"/>
          <w:szCs w:val="24"/>
        </w:rPr>
        <w:t>Canclini</w:t>
      </w:r>
      <w:proofErr w:type="spellEnd"/>
      <w:r>
        <w:rPr>
          <w:sz w:val="24"/>
          <w:szCs w:val="24"/>
        </w:rPr>
        <w:t>.</w:t>
      </w:r>
    </w:p>
    <w:p w:rsidR="00FF248B" w:rsidRDefault="00E8260E" w:rsidP="00FF248B">
      <w:pPr>
        <w:pStyle w:val="Prrafodelista"/>
        <w:numPr>
          <w:ilvl w:val="0"/>
          <w:numId w:val="28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expresa Daniel Mato sobre la globalización?</w:t>
      </w:r>
    </w:p>
    <w:p w:rsidR="00E8260E" w:rsidRPr="00FF248B" w:rsidRDefault="00F059B0" w:rsidP="00FF248B">
      <w:pPr>
        <w:pStyle w:val="Prrafodelista"/>
        <w:numPr>
          <w:ilvl w:val="0"/>
          <w:numId w:val="28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 xml:space="preserve">¿Qué explica </w:t>
      </w:r>
      <w:proofErr w:type="spellStart"/>
      <w:r>
        <w:rPr>
          <w:sz w:val="24"/>
          <w:szCs w:val="24"/>
        </w:rPr>
        <w:t>Ranato</w:t>
      </w:r>
      <w:proofErr w:type="spellEnd"/>
      <w:r>
        <w:rPr>
          <w:sz w:val="24"/>
          <w:szCs w:val="24"/>
        </w:rPr>
        <w:t xml:space="preserve"> Ortiz sobre mundialización?</w:t>
      </w:r>
    </w:p>
    <w:p w:rsidR="008F69C3" w:rsidRPr="008F69C3" w:rsidRDefault="008F69C3" w:rsidP="008F69C3">
      <w:pPr>
        <w:spacing w:after="0"/>
        <w:divId w:val="286549484"/>
        <w:rPr>
          <w:sz w:val="24"/>
          <w:szCs w:val="24"/>
        </w:rPr>
      </w:pPr>
    </w:p>
    <w:sectPr w:rsidR="008F69C3" w:rsidRPr="008F69C3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BC6" w:rsidRDefault="006C7BC6" w:rsidP="003C0D6D">
      <w:pPr>
        <w:spacing w:after="0" w:line="240" w:lineRule="auto"/>
      </w:pPr>
      <w:r>
        <w:separator/>
      </w:r>
    </w:p>
  </w:endnote>
  <w:endnote w:type="continuationSeparator" w:id="0">
    <w:p w:rsidR="006C7BC6" w:rsidRDefault="006C7BC6" w:rsidP="003C0D6D">
      <w:pPr>
        <w:spacing w:after="0" w:line="240" w:lineRule="auto"/>
      </w:pPr>
      <w:r>
        <w:continuationSeparator/>
      </w:r>
    </w:p>
  </w:endnote>
  <w:endnote w:type="continuationNotice" w:id="1">
    <w:p w:rsidR="006C7BC6" w:rsidRDefault="006C7BC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BC6" w:rsidRDefault="006C7BC6" w:rsidP="003C0D6D">
      <w:pPr>
        <w:spacing w:after="0" w:line="240" w:lineRule="auto"/>
      </w:pPr>
      <w:r>
        <w:separator/>
      </w:r>
    </w:p>
  </w:footnote>
  <w:footnote w:type="continuationSeparator" w:id="0">
    <w:p w:rsidR="006C7BC6" w:rsidRDefault="006C7BC6" w:rsidP="003C0D6D">
      <w:pPr>
        <w:spacing w:after="0" w:line="240" w:lineRule="auto"/>
      </w:pPr>
      <w:r>
        <w:continuationSeparator/>
      </w:r>
    </w:p>
  </w:footnote>
  <w:footnote w:type="continuationNotice" w:id="1">
    <w:p w:rsidR="006C7BC6" w:rsidRDefault="006C7BC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20324501" wp14:editId="438DF96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8A4B2B0" wp14:editId="2167E979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2" type="#_x0000_t75" style="width:9pt;height:9pt" o:bullet="t">
        <v:imagedata r:id="rId1" o:title="BD14794_"/>
      </v:shape>
    </w:pict>
  </w:numPicBullet>
  <w:numPicBullet w:numPicBulletId="1">
    <w:pict>
      <v:shape id="_x0000_i1093" type="#_x0000_t75" style="width:9.7pt;height:9.7pt" o:bullet="t">
        <v:imagedata r:id="rId2" o:title="BD21298_"/>
      </v:shape>
    </w:pict>
  </w:numPicBullet>
  <w:numPicBullet w:numPicBulletId="2">
    <w:pict>
      <v:shape id="_x0000_i1094" type="#_x0000_t75" style="width:11.75pt;height:11.75pt" o:bullet="t">
        <v:imagedata r:id="rId3" o:title="msoEC08"/>
      </v:shape>
    </w:pict>
  </w:numPicBullet>
  <w:numPicBullet w:numPicBulletId="3">
    <w:pict>
      <v:shape id="_x0000_i1095" type="#_x0000_t75" style="width:12.45pt;height:12.45pt" o:bullet="t">
        <v:imagedata r:id="rId4" o:title="BD21304_"/>
      </v:shape>
    </w:pict>
  </w:numPicBullet>
  <w:abstractNum w:abstractNumId="0">
    <w:nsid w:val="009D2993"/>
    <w:multiLevelType w:val="hybridMultilevel"/>
    <w:tmpl w:val="87901FD4"/>
    <w:lvl w:ilvl="0" w:tplc="3780A042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1070737"/>
    <w:multiLevelType w:val="hybridMultilevel"/>
    <w:tmpl w:val="067C248C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1A13C53"/>
    <w:multiLevelType w:val="hybridMultilevel"/>
    <w:tmpl w:val="0B5ABF8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793004"/>
    <w:multiLevelType w:val="hybridMultilevel"/>
    <w:tmpl w:val="8EEEB4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6F1945"/>
    <w:multiLevelType w:val="hybridMultilevel"/>
    <w:tmpl w:val="80BA03EC"/>
    <w:lvl w:ilvl="0" w:tplc="4904B348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09B05CAD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416D46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E02C2B"/>
    <w:multiLevelType w:val="hybridMultilevel"/>
    <w:tmpl w:val="4B101AC2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3C5FE2"/>
    <w:multiLevelType w:val="hybridMultilevel"/>
    <w:tmpl w:val="5016E1F8"/>
    <w:lvl w:ilvl="0" w:tplc="67AE08FE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6FB4F78"/>
    <w:multiLevelType w:val="hybridMultilevel"/>
    <w:tmpl w:val="E71A93EA"/>
    <w:lvl w:ilvl="0" w:tplc="1A962B92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693A95"/>
    <w:multiLevelType w:val="hybridMultilevel"/>
    <w:tmpl w:val="11BE29EE"/>
    <w:lvl w:ilvl="0" w:tplc="379A80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371857"/>
    <w:multiLevelType w:val="hybridMultilevel"/>
    <w:tmpl w:val="133AD6D0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3FD5A15"/>
    <w:multiLevelType w:val="hybridMultilevel"/>
    <w:tmpl w:val="48D23468"/>
    <w:lvl w:ilvl="0" w:tplc="A63A923E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59D2E72"/>
    <w:multiLevelType w:val="hybridMultilevel"/>
    <w:tmpl w:val="FD88088C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9F2989"/>
    <w:multiLevelType w:val="hybridMultilevel"/>
    <w:tmpl w:val="A314ACF0"/>
    <w:lvl w:ilvl="0" w:tplc="CB0E6A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F53C39"/>
    <w:multiLevelType w:val="hybridMultilevel"/>
    <w:tmpl w:val="25DCC69E"/>
    <w:lvl w:ilvl="0" w:tplc="B98A61C4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>
    <w:nsid w:val="41C438AB"/>
    <w:multiLevelType w:val="hybridMultilevel"/>
    <w:tmpl w:val="9046422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6E7ED9"/>
    <w:multiLevelType w:val="hybridMultilevel"/>
    <w:tmpl w:val="399A16C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9F23BE"/>
    <w:multiLevelType w:val="hybridMultilevel"/>
    <w:tmpl w:val="B1DE03A0"/>
    <w:lvl w:ilvl="0" w:tplc="1FA8E41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1E0C3F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8459E2"/>
    <w:multiLevelType w:val="hybridMultilevel"/>
    <w:tmpl w:val="E640CD96"/>
    <w:lvl w:ilvl="0" w:tplc="C14E550A">
      <w:start w:val="1"/>
      <w:numFmt w:val="bullet"/>
      <w:lvlText w:val=""/>
      <w:lvlPicBulletId w:val="3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1">
    <w:nsid w:val="56291AF4"/>
    <w:multiLevelType w:val="hybridMultilevel"/>
    <w:tmpl w:val="E18A2B12"/>
    <w:lvl w:ilvl="0" w:tplc="8F24D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1B07C1"/>
    <w:multiLevelType w:val="hybridMultilevel"/>
    <w:tmpl w:val="32902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AB0D0F"/>
    <w:multiLevelType w:val="hybridMultilevel"/>
    <w:tmpl w:val="667E49C0"/>
    <w:lvl w:ilvl="0" w:tplc="B5D674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123BA3"/>
    <w:multiLevelType w:val="hybridMultilevel"/>
    <w:tmpl w:val="9328023A"/>
    <w:lvl w:ilvl="0" w:tplc="DC5AFDB4">
      <w:start w:val="1"/>
      <w:numFmt w:val="decimal"/>
      <w:lvlText w:val="%1-"/>
      <w:lvlJc w:val="left"/>
      <w:pPr>
        <w:ind w:left="100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24" w:hanging="360"/>
      </w:pPr>
    </w:lvl>
    <w:lvl w:ilvl="2" w:tplc="2C0A001B" w:tentative="1">
      <w:start w:val="1"/>
      <w:numFmt w:val="lowerRoman"/>
      <w:lvlText w:val="%3."/>
      <w:lvlJc w:val="right"/>
      <w:pPr>
        <w:ind w:left="2444" w:hanging="180"/>
      </w:pPr>
    </w:lvl>
    <w:lvl w:ilvl="3" w:tplc="2C0A000F" w:tentative="1">
      <w:start w:val="1"/>
      <w:numFmt w:val="decimal"/>
      <w:lvlText w:val="%4."/>
      <w:lvlJc w:val="left"/>
      <w:pPr>
        <w:ind w:left="3164" w:hanging="360"/>
      </w:pPr>
    </w:lvl>
    <w:lvl w:ilvl="4" w:tplc="2C0A0019" w:tentative="1">
      <w:start w:val="1"/>
      <w:numFmt w:val="lowerLetter"/>
      <w:lvlText w:val="%5."/>
      <w:lvlJc w:val="left"/>
      <w:pPr>
        <w:ind w:left="3884" w:hanging="360"/>
      </w:pPr>
    </w:lvl>
    <w:lvl w:ilvl="5" w:tplc="2C0A001B" w:tentative="1">
      <w:start w:val="1"/>
      <w:numFmt w:val="lowerRoman"/>
      <w:lvlText w:val="%6."/>
      <w:lvlJc w:val="right"/>
      <w:pPr>
        <w:ind w:left="4604" w:hanging="180"/>
      </w:pPr>
    </w:lvl>
    <w:lvl w:ilvl="6" w:tplc="2C0A000F" w:tentative="1">
      <w:start w:val="1"/>
      <w:numFmt w:val="decimal"/>
      <w:lvlText w:val="%7."/>
      <w:lvlJc w:val="left"/>
      <w:pPr>
        <w:ind w:left="5324" w:hanging="360"/>
      </w:pPr>
    </w:lvl>
    <w:lvl w:ilvl="7" w:tplc="2C0A0019" w:tentative="1">
      <w:start w:val="1"/>
      <w:numFmt w:val="lowerLetter"/>
      <w:lvlText w:val="%8."/>
      <w:lvlJc w:val="left"/>
      <w:pPr>
        <w:ind w:left="6044" w:hanging="360"/>
      </w:pPr>
    </w:lvl>
    <w:lvl w:ilvl="8" w:tplc="2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79226899"/>
    <w:multiLevelType w:val="hybridMultilevel"/>
    <w:tmpl w:val="D90AF580"/>
    <w:lvl w:ilvl="0" w:tplc="05D2A6D0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>
    <w:nsid w:val="7C563143"/>
    <w:multiLevelType w:val="hybridMultilevel"/>
    <w:tmpl w:val="3ABC931A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DCC5406"/>
    <w:multiLevelType w:val="hybridMultilevel"/>
    <w:tmpl w:val="A8901E20"/>
    <w:lvl w:ilvl="0" w:tplc="94D8BED4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12"/>
  </w:num>
  <w:num w:numId="3">
    <w:abstractNumId w:val="7"/>
  </w:num>
  <w:num w:numId="4">
    <w:abstractNumId w:val="10"/>
  </w:num>
  <w:num w:numId="5">
    <w:abstractNumId w:val="4"/>
  </w:num>
  <w:num w:numId="6">
    <w:abstractNumId w:val="16"/>
  </w:num>
  <w:num w:numId="7">
    <w:abstractNumId w:val="15"/>
  </w:num>
  <w:num w:numId="8">
    <w:abstractNumId w:val="9"/>
  </w:num>
  <w:num w:numId="9">
    <w:abstractNumId w:val="1"/>
  </w:num>
  <w:num w:numId="10">
    <w:abstractNumId w:val="11"/>
  </w:num>
  <w:num w:numId="11">
    <w:abstractNumId w:val="22"/>
  </w:num>
  <w:num w:numId="12">
    <w:abstractNumId w:val="14"/>
  </w:num>
  <w:num w:numId="13">
    <w:abstractNumId w:val="21"/>
  </w:num>
  <w:num w:numId="14">
    <w:abstractNumId w:val="23"/>
  </w:num>
  <w:num w:numId="15">
    <w:abstractNumId w:val="3"/>
  </w:num>
  <w:num w:numId="16">
    <w:abstractNumId w:val="26"/>
  </w:num>
  <w:num w:numId="17">
    <w:abstractNumId w:val="6"/>
  </w:num>
  <w:num w:numId="18">
    <w:abstractNumId w:val="19"/>
  </w:num>
  <w:num w:numId="19">
    <w:abstractNumId w:val="5"/>
  </w:num>
  <w:num w:numId="20">
    <w:abstractNumId w:val="17"/>
  </w:num>
  <w:num w:numId="21">
    <w:abstractNumId w:val="2"/>
  </w:num>
  <w:num w:numId="22">
    <w:abstractNumId w:val="18"/>
  </w:num>
  <w:num w:numId="23">
    <w:abstractNumId w:val="27"/>
  </w:num>
  <w:num w:numId="24">
    <w:abstractNumId w:val="25"/>
  </w:num>
  <w:num w:numId="25">
    <w:abstractNumId w:val="8"/>
  </w:num>
  <w:num w:numId="26">
    <w:abstractNumId w:val="20"/>
  </w:num>
  <w:num w:numId="27">
    <w:abstractNumId w:val="24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1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435"/>
    <w:rsid w:val="00030B7D"/>
    <w:rsid w:val="00031701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58D1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5133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4502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5E2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162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84C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0FBC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B0F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07C0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08A"/>
    <w:rsid w:val="0012340E"/>
    <w:rsid w:val="00123600"/>
    <w:rsid w:val="00124435"/>
    <w:rsid w:val="00124E74"/>
    <w:rsid w:val="001261BA"/>
    <w:rsid w:val="00126A76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2A55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0AAB"/>
    <w:rsid w:val="001E10A1"/>
    <w:rsid w:val="001E1E93"/>
    <w:rsid w:val="001E2B68"/>
    <w:rsid w:val="001E2F87"/>
    <w:rsid w:val="001E51F6"/>
    <w:rsid w:val="001E53AF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A7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780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90C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5672"/>
    <w:rsid w:val="00247305"/>
    <w:rsid w:val="00247BA3"/>
    <w:rsid w:val="0025014B"/>
    <w:rsid w:val="00250235"/>
    <w:rsid w:val="002506CA"/>
    <w:rsid w:val="00251484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9EB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A78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6967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4F08"/>
    <w:rsid w:val="002D5318"/>
    <w:rsid w:val="002D5B4A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DCF"/>
    <w:rsid w:val="002E5FB0"/>
    <w:rsid w:val="002E6237"/>
    <w:rsid w:val="002E6906"/>
    <w:rsid w:val="002E6E55"/>
    <w:rsid w:val="002E7864"/>
    <w:rsid w:val="002F00C9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4A8"/>
    <w:rsid w:val="00301AB4"/>
    <w:rsid w:val="00302A2C"/>
    <w:rsid w:val="00302E30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276"/>
    <w:rsid w:val="00320B01"/>
    <w:rsid w:val="00320BA8"/>
    <w:rsid w:val="00320BF6"/>
    <w:rsid w:val="003210CE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4BEB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05DA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0F95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AB1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3C1"/>
    <w:rsid w:val="003D42C8"/>
    <w:rsid w:val="003D5FEA"/>
    <w:rsid w:val="003D6081"/>
    <w:rsid w:val="003D649E"/>
    <w:rsid w:val="003E008C"/>
    <w:rsid w:val="003E016E"/>
    <w:rsid w:val="003E01A8"/>
    <w:rsid w:val="003E0CEC"/>
    <w:rsid w:val="003E3C04"/>
    <w:rsid w:val="003E3CA8"/>
    <w:rsid w:val="003E44B1"/>
    <w:rsid w:val="003E4E8B"/>
    <w:rsid w:val="003E654D"/>
    <w:rsid w:val="003E6BDB"/>
    <w:rsid w:val="003E734F"/>
    <w:rsid w:val="003E73CE"/>
    <w:rsid w:val="003F021F"/>
    <w:rsid w:val="003F030F"/>
    <w:rsid w:val="003F05FF"/>
    <w:rsid w:val="003F0617"/>
    <w:rsid w:val="003F06DB"/>
    <w:rsid w:val="003F1111"/>
    <w:rsid w:val="003F160B"/>
    <w:rsid w:val="003F2424"/>
    <w:rsid w:val="003F24B3"/>
    <w:rsid w:val="003F299D"/>
    <w:rsid w:val="003F2A0C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4E2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780"/>
    <w:rsid w:val="00423B02"/>
    <w:rsid w:val="00423FD3"/>
    <w:rsid w:val="00424C25"/>
    <w:rsid w:val="00425DF5"/>
    <w:rsid w:val="00426A0D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2C0F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C9B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0AC3"/>
    <w:rsid w:val="004C0B6E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C76DD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4E79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6B5"/>
    <w:rsid w:val="005437F6"/>
    <w:rsid w:val="005449F8"/>
    <w:rsid w:val="00544AF9"/>
    <w:rsid w:val="0054600A"/>
    <w:rsid w:val="00546271"/>
    <w:rsid w:val="00547A91"/>
    <w:rsid w:val="00550AB6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D75"/>
    <w:rsid w:val="005746B2"/>
    <w:rsid w:val="00576E91"/>
    <w:rsid w:val="00577099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7AE"/>
    <w:rsid w:val="00587896"/>
    <w:rsid w:val="00587BC5"/>
    <w:rsid w:val="005901B3"/>
    <w:rsid w:val="005907CA"/>
    <w:rsid w:val="00591722"/>
    <w:rsid w:val="00591D11"/>
    <w:rsid w:val="00591D9C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3E9E"/>
    <w:rsid w:val="005A54A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93B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893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662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21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2CDC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18CA"/>
    <w:rsid w:val="0065220F"/>
    <w:rsid w:val="00652408"/>
    <w:rsid w:val="006527EC"/>
    <w:rsid w:val="00652B85"/>
    <w:rsid w:val="00652E95"/>
    <w:rsid w:val="006533CF"/>
    <w:rsid w:val="00653870"/>
    <w:rsid w:val="00653EBB"/>
    <w:rsid w:val="00654245"/>
    <w:rsid w:val="00654EAE"/>
    <w:rsid w:val="00655DE0"/>
    <w:rsid w:val="00656389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043A"/>
    <w:rsid w:val="006A1036"/>
    <w:rsid w:val="006A17B4"/>
    <w:rsid w:val="006A2115"/>
    <w:rsid w:val="006A2441"/>
    <w:rsid w:val="006A2551"/>
    <w:rsid w:val="006A27D3"/>
    <w:rsid w:val="006A2AC4"/>
    <w:rsid w:val="006A3573"/>
    <w:rsid w:val="006A3675"/>
    <w:rsid w:val="006A3DB1"/>
    <w:rsid w:val="006A4168"/>
    <w:rsid w:val="006A44A8"/>
    <w:rsid w:val="006A44CE"/>
    <w:rsid w:val="006A46D1"/>
    <w:rsid w:val="006A4E2F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BC6"/>
    <w:rsid w:val="006C7DFE"/>
    <w:rsid w:val="006D0805"/>
    <w:rsid w:val="006D0E9C"/>
    <w:rsid w:val="006D1DB1"/>
    <w:rsid w:val="006D22DE"/>
    <w:rsid w:val="006D31DA"/>
    <w:rsid w:val="006D3679"/>
    <w:rsid w:val="006D4BA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1B96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3D89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5A7"/>
    <w:rsid w:val="00751EA0"/>
    <w:rsid w:val="00752472"/>
    <w:rsid w:val="00752773"/>
    <w:rsid w:val="00753180"/>
    <w:rsid w:val="0075436D"/>
    <w:rsid w:val="00754673"/>
    <w:rsid w:val="00754EB9"/>
    <w:rsid w:val="00756EC0"/>
    <w:rsid w:val="00756F8B"/>
    <w:rsid w:val="00757299"/>
    <w:rsid w:val="0075796F"/>
    <w:rsid w:val="00757E8E"/>
    <w:rsid w:val="00762220"/>
    <w:rsid w:val="00762896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319E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469D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F4E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0F6"/>
    <w:rsid w:val="007F656E"/>
    <w:rsid w:val="007F6E49"/>
    <w:rsid w:val="007F70A6"/>
    <w:rsid w:val="007F7D1F"/>
    <w:rsid w:val="00800257"/>
    <w:rsid w:val="00800BBC"/>
    <w:rsid w:val="008020AF"/>
    <w:rsid w:val="00802478"/>
    <w:rsid w:val="00803972"/>
    <w:rsid w:val="008045DF"/>
    <w:rsid w:val="00804776"/>
    <w:rsid w:val="00804D14"/>
    <w:rsid w:val="008050DD"/>
    <w:rsid w:val="00805773"/>
    <w:rsid w:val="00806C12"/>
    <w:rsid w:val="00807A9A"/>
    <w:rsid w:val="00807B85"/>
    <w:rsid w:val="0081008D"/>
    <w:rsid w:val="00811CAC"/>
    <w:rsid w:val="00811EAE"/>
    <w:rsid w:val="0081206F"/>
    <w:rsid w:val="00812212"/>
    <w:rsid w:val="008133F1"/>
    <w:rsid w:val="00813A32"/>
    <w:rsid w:val="00813DCA"/>
    <w:rsid w:val="00814327"/>
    <w:rsid w:val="008147CE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5C4"/>
    <w:rsid w:val="00823D11"/>
    <w:rsid w:val="00823F25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505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C3B"/>
    <w:rsid w:val="00850E42"/>
    <w:rsid w:val="00851791"/>
    <w:rsid w:val="008518B5"/>
    <w:rsid w:val="00852199"/>
    <w:rsid w:val="00852295"/>
    <w:rsid w:val="00852887"/>
    <w:rsid w:val="008528F4"/>
    <w:rsid w:val="00852CB6"/>
    <w:rsid w:val="00852EFB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03C5"/>
    <w:rsid w:val="00860CBF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4B5E"/>
    <w:rsid w:val="008B5306"/>
    <w:rsid w:val="008B5AC8"/>
    <w:rsid w:val="008B5EAB"/>
    <w:rsid w:val="008B6273"/>
    <w:rsid w:val="008B681C"/>
    <w:rsid w:val="008B739E"/>
    <w:rsid w:val="008B7859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68CD"/>
    <w:rsid w:val="008C7B68"/>
    <w:rsid w:val="008C7BDF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9B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4C0A"/>
    <w:rsid w:val="008F0108"/>
    <w:rsid w:val="008F0555"/>
    <w:rsid w:val="008F2EA4"/>
    <w:rsid w:val="008F3144"/>
    <w:rsid w:val="008F4ADA"/>
    <w:rsid w:val="008F4E8B"/>
    <w:rsid w:val="008F69C3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97D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906"/>
    <w:rsid w:val="00937724"/>
    <w:rsid w:val="00937AC3"/>
    <w:rsid w:val="00937ED6"/>
    <w:rsid w:val="00937FBB"/>
    <w:rsid w:val="0094031C"/>
    <w:rsid w:val="00940400"/>
    <w:rsid w:val="00940770"/>
    <w:rsid w:val="00941013"/>
    <w:rsid w:val="00941AB4"/>
    <w:rsid w:val="009444AD"/>
    <w:rsid w:val="00945510"/>
    <w:rsid w:val="00945BB2"/>
    <w:rsid w:val="00945D84"/>
    <w:rsid w:val="00946420"/>
    <w:rsid w:val="009464F8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A05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3A31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4AE2"/>
    <w:rsid w:val="009B5D14"/>
    <w:rsid w:val="009B60A7"/>
    <w:rsid w:val="009B614C"/>
    <w:rsid w:val="009B6768"/>
    <w:rsid w:val="009B6855"/>
    <w:rsid w:val="009B6DD5"/>
    <w:rsid w:val="009B79A0"/>
    <w:rsid w:val="009C1A9B"/>
    <w:rsid w:val="009C20E0"/>
    <w:rsid w:val="009C21F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C7FF3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4C00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9F2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41BD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6784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2E16"/>
    <w:rsid w:val="00A531F2"/>
    <w:rsid w:val="00A54203"/>
    <w:rsid w:val="00A545B1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6E7C"/>
    <w:rsid w:val="00A6737B"/>
    <w:rsid w:val="00A673E1"/>
    <w:rsid w:val="00A677BA"/>
    <w:rsid w:val="00A70656"/>
    <w:rsid w:val="00A70979"/>
    <w:rsid w:val="00A72F0A"/>
    <w:rsid w:val="00A73F37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1C66"/>
    <w:rsid w:val="00AD201A"/>
    <w:rsid w:val="00AD2EDE"/>
    <w:rsid w:val="00AD2F65"/>
    <w:rsid w:val="00AD2FBB"/>
    <w:rsid w:val="00AD38FC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3F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500C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121"/>
    <w:rsid w:val="00B465E7"/>
    <w:rsid w:val="00B47A44"/>
    <w:rsid w:val="00B47A8A"/>
    <w:rsid w:val="00B5052F"/>
    <w:rsid w:val="00B50B9E"/>
    <w:rsid w:val="00B50C25"/>
    <w:rsid w:val="00B50E54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5F14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5C4B"/>
    <w:rsid w:val="00B7638E"/>
    <w:rsid w:val="00B76535"/>
    <w:rsid w:val="00B7662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2FE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157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363A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4AB2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59E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A33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DDD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237"/>
    <w:rsid w:val="00C63531"/>
    <w:rsid w:val="00C63A4E"/>
    <w:rsid w:val="00C648C8"/>
    <w:rsid w:val="00C65226"/>
    <w:rsid w:val="00C65CA7"/>
    <w:rsid w:val="00C6600E"/>
    <w:rsid w:val="00C663D2"/>
    <w:rsid w:val="00C7021F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E8C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314"/>
    <w:rsid w:val="00D03B95"/>
    <w:rsid w:val="00D047E1"/>
    <w:rsid w:val="00D04D47"/>
    <w:rsid w:val="00D06B16"/>
    <w:rsid w:val="00D06DB9"/>
    <w:rsid w:val="00D10874"/>
    <w:rsid w:val="00D111AD"/>
    <w:rsid w:val="00D1256C"/>
    <w:rsid w:val="00D12745"/>
    <w:rsid w:val="00D12DB3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24C"/>
    <w:rsid w:val="00D463C6"/>
    <w:rsid w:val="00D46FF2"/>
    <w:rsid w:val="00D475D1"/>
    <w:rsid w:val="00D47740"/>
    <w:rsid w:val="00D47D09"/>
    <w:rsid w:val="00D51629"/>
    <w:rsid w:val="00D51640"/>
    <w:rsid w:val="00D51D70"/>
    <w:rsid w:val="00D51FD7"/>
    <w:rsid w:val="00D52A9F"/>
    <w:rsid w:val="00D52E02"/>
    <w:rsid w:val="00D542BB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5AA8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23C0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3CE4"/>
    <w:rsid w:val="00DB425F"/>
    <w:rsid w:val="00DB42C0"/>
    <w:rsid w:val="00DB4C7B"/>
    <w:rsid w:val="00DB5758"/>
    <w:rsid w:val="00DB6EBD"/>
    <w:rsid w:val="00DB767C"/>
    <w:rsid w:val="00DB7758"/>
    <w:rsid w:val="00DB77D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290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07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7DB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D41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2E"/>
    <w:rsid w:val="00E07F46"/>
    <w:rsid w:val="00E10FB4"/>
    <w:rsid w:val="00E12213"/>
    <w:rsid w:val="00E12E43"/>
    <w:rsid w:val="00E13359"/>
    <w:rsid w:val="00E13B0B"/>
    <w:rsid w:val="00E1474C"/>
    <w:rsid w:val="00E14BA0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19"/>
    <w:rsid w:val="00E532F9"/>
    <w:rsid w:val="00E553D5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B7A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DF9"/>
    <w:rsid w:val="00E81ECD"/>
    <w:rsid w:val="00E8251D"/>
    <w:rsid w:val="00E8260E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3F9C"/>
    <w:rsid w:val="00E94482"/>
    <w:rsid w:val="00E94F90"/>
    <w:rsid w:val="00E95F7E"/>
    <w:rsid w:val="00E96015"/>
    <w:rsid w:val="00E96519"/>
    <w:rsid w:val="00EA0298"/>
    <w:rsid w:val="00EA04B2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3FE"/>
    <w:rsid w:val="00EA652D"/>
    <w:rsid w:val="00EA6C51"/>
    <w:rsid w:val="00EB006F"/>
    <w:rsid w:val="00EB0CA8"/>
    <w:rsid w:val="00EB1670"/>
    <w:rsid w:val="00EB18D9"/>
    <w:rsid w:val="00EB19A4"/>
    <w:rsid w:val="00EB1B46"/>
    <w:rsid w:val="00EB1BBF"/>
    <w:rsid w:val="00EB2160"/>
    <w:rsid w:val="00EB2D5E"/>
    <w:rsid w:val="00EB4386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591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9B0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00B1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5E1C"/>
    <w:rsid w:val="00F46517"/>
    <w:rsid w:val="00F4799C"/>
    <w:rsid w:val="00F47C2C"/>
    <w:rsid w:val="00F50002"/>
    <w:rsid w:val="00F53C19"/>
    <w:rsid w:val="00F55352"/>
    <w:rsid w:val="00F5602E"/>
    <w:rsid w:val="00F56164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887"/>
    <w:rsid w:val="00F67FB1"/>
    <w:rsid w:val="00F72DA2"/>
    <w:rsid w:val="00F730F1"/>
    <w:rsid w:val="00F7324D"/>
    <w:rsid w:val="00F73294"/>
    <w:rsid w:val="00F733D7"/>
    <w:rsid w:val="00F7356E"/>
    <w:rsid w:val="00F73AA4"/>
    <w:rsid w:val="00F73B34"/>
    <w:rsid w:val="00F7432D"/>
    <w:rsid w:val="00F7454D"/>
    <w:rsid w:val="00F7461F"/>
    <w:rsid w:val="00F749A3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0A5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48AA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657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48B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DF00F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540AED-1AC6-4367-B01F-4142ADD15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2026-08-01T00:47:00Z</dcterms:created>
  <dcterms:modified xsi:type="dcterms:W3CDTF">2026-08-01T00:47:00Z</dcterms:modified>
</cp:coreProperties>
</file>