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5DE50986" w:rsidR="0028139C" w:rsidRPr="00C46D4C" w:rsidRDefault="00823D11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Materia: </w:t>
      </w:r>
      <w:r w:rsidR="001D2961" w:rsidRPr="00C46D4C">
        <w:rPr>
          <w:rFonts w:ascii="Arial" w:hAnsi="Arial" w:cs="Arial"/>
          <w:sz w:val="24"/>
          <w:szCs w:val="20"/>
        </w:rPr>
        <w:t>Química</w:t>
      </w:r>
      <w:r w:rsidR="001D2961" w:rsidRPr="00C46D4C">
        <w:rPr>
          <w:rFonts w:ascii="Arial" w:hAnsi="Arial" w:cs="Arial"/>
          <w:sz w:val="24"/>
          <w:szCs w:val="20"/>
        </w:rPr>
        <w:tab/>
      </w:r>
    </w:p>
    <w:p w14:paraId="347F688B" w14:textId="1DC9B302" w:rsidR="0028139C" w:rsidRPr="00C46D4C" w:rsidRDefault="00C23CF8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>Profesor</w:t>
      </w:r>
      <w:r w:rsidR="00823D11" w:rsidRPr="00C46D4C">
        <w:rPr>
          <w:rFonts w:ascii="Arial" w:hAnsi="Arial" w:cs="Arial"/>
          <w:sz w:val="24"/>
          <w:szCs w:val="20"/>
        </w:rPr>
        <w:t>:</w:t>
      </w:r>
      <w:r w:rsidR="00100821" w:rsidRPr="00C46D4C">
        <w:rPr>
          <w:rFonts w:ascii="Arial" w:hAnsi="Arial" w:cs="Arial"/>
          <w:sz w:val="24"/>
          <w:szCs w:val="20"/>
        </w:rPr>
        <w:t xml:space="preserve"> </w:t>
      </w:r>
      <w:r w:rsidR="001D2961" w:rsidRPr="00C46D4C">
        <w:rPr>
          <w:rFonts w:ascii="Arial" w:hAnsi="Arial" w:cs="Arial"/>
          <w:sz w:val="24"/>
          <w:szCs w:val="20"/>
        </w:rPr>
        <w:t>Navarro Micaela Yanina</w:t>
      </w:r>
    </w:p>
    <w:p w14:paraId="08D3A9B7" w14:textId="2CAA6139" w:rsidR="003007E9" w:rsidRPr="00C46D4C" w:rsidRDefault="00823D11" w:rsidP="00236142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Curso: </w:t>
      </w:r>
      <w:r w:rsidR="001E6189" w:rsidRPr="00C46D4C">
        <w:rPr>
          <w:rFonts w:ascii="Arial" w:hAnsi="Arial" w:cs="Arial"/>
          <w:sz w:val="24"/>
          <w:szCs w:val="20"/>
        </w:rPr>
        <w:t>4 Año A</w:t>
      </w:r>
      <w:r w:rsidR="001D2961" w:rsidRPr="00C46D4C">
        <w:rPr>
          <w:rFonts w:ascii="Arial" w:hAnsi="Arial" w:cs="Arial"/>
          <w:sz w:val="24"/>
          <w:szCs w:val="20"/>
        </w:rPr>
        <w:t xml:space="preserve"> </w:t>
      </w:r>
    </w:p>
    <w:p w14:paraId="7D2C78FD" w14:textId="2ECC93FC" w:rsidR="005F43A5" w:rsidRPr="00C46D4C" w:rsidRDefault="005F43A5" w:rsidP="005F43A5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C6369B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F97B8E">
        <w:rPr>
          <w:rFonts w:ascii="Arial" w:hAnsi="Arial" w:cs="Arial"/>
          <w:bCs/>
          <w:color w:val="FF0000"/>
          <w:sz w:val="24"/>
          <w:szCs w:val="24"/>
        </w:rPr>
        <w:t>PAGINA 121-122</w:t>
      </w:r>
    </w:p>
    <w:p w14:paraId="0B05EB9C" w14:textId="77777777" w:rsidR="005F43A5" w:rsidRDefault="005F43A5" w:rsidP="00236142">
      <w:pPr>
        <w:spacing w:after="0"/>
        <w:jc w:val="both"/>
        <w:rPr>
          <w:sz w:val="24"/>
          <w:szCs w:val="20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FD6C814" w14:textId="7426A1ED" w:rsidR="00EA5146" w:rsidRDefault="00050DE7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0C2368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F97B8E">
        <w:rPr>
          <w:rFonts w:ascii="Arial" w:hAnsi="Arial" w:cs="Arial"/>
          <w:b/>
          <w:color w:val="000000" w:themeColor="text1"/>
          <w:sz w:val="24"/>
          <w:szCs w:val="24"/>
        </w:rPr>
        <w:t>ctico N°32</w:t>
      </w:r>
    </w:p>
    <w:p w14:paraId="235316FA" w14:textId="77777777" w:rsidR="00C6369B" w:rsidRDefault="00C6369B" w:rsidP="00EA514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B90501A" w14:textId="56AF630E" w:rsidR="00A62C08" w:rsidRDefault="00F97B8E" w:rsidP="00A62C08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TEMA: ESTRUCTURA ATOMICA</w:t>
      </w:r>
    </w:p>
    <w:p w14:paraId="64DEE977" w14:textId="10FF9324" w:rsidR="00F97B8E" w:rsidRDefault="00F97B8E" w:rsidP="00A62C08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2177EE59" w14:textId="72DC2504" w:rsidR="00F97B8E" w:rsidRDefault="00F97B8E" w:rsidP="00F97B8E">
      <w:pPr>
        <w:pStyle w:val="Prrafodelista"/>
        <w:numPr>
          <w:ilvl w:val="0"/>
          <w:numId w:val="8"/>
        </w:numPr>
        <w:jc w:val="both"/>
        <w:divId w:val="286549484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¿Qué es la electrólisis?</w:t>
      </w:r>
    </w:p>
    <w:p w14:paraId="02850E42" w14:textId="041C6CD8" w:rsidR="00F97B8E" w:rsidRDefault="00F97B8E" w:rsidP="00F97B8E">
      <w:pPr>
        <w:pStyle w:val="Prrafodelista"/>
        <w:numPr>
          <w:ilvl w:val="0"/>
          <w:numId w:val="8"/>
        </w:numPr>
        <w:jc w:val="both"/>
        <w:divId w:val="286549484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Descarga en gases: Explique esto</w:t>
      </w:r>
    </w:p>
    <w:p w14:paraId="786AF46F" w14:textId="4D4078FC" w:rsidR="00F97B8E" w:rsidRDefault="00F97B8E" w:rsidP="00F97B8E">
      <w:pPr>
        <w:pStyle w:val="Prrafodelista"/>
        <w:numPr>
          <w:ilvl w:val="0"/>
          <w:numId w:val="8"/>
        </w:numPr>
        <w:jc w:val="both"/>
        <w:divId w:val="286549484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¿Qué son los rayos catódicos? </w:t>
      </w:r>
    </w:p>
    <w:p w14:paraId="0144F38F" w14:textId="7AD7A81D" w:rsidR="00F97B8E" w:rsidRPr="00F97B8E" w:rsidRDefault="00F97B8E" w:rsidP="00F97B8E">
      <w:pPr>
        <w:pStyle w:val="Prrafodelista"/>
        <w:numPr>
          <w:ilvl w:val="0"/>
          <w:numId w:val="8"/>
        </w:numPr>
        <w:jc w:val="both"/>
        <w:divId w:val="286549484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Dibuje y explique las características de los rayos </w:t>
      </w:r>
      <w:r w:rsidR="00B5738A">
        <w:rPr>
          <w:bCs/>
          <w:color w:val="000000" w:themeColor="text1"/>
          <w:sz w:val="24"/>
          <w:szCs w:val="24"/>
        </w:rPr>
        <w:t>catódicos</w:t>
      </w:r>
      <w:bookmarkStart w:id="0" w:name="_GoBack"/>
      <w:bookmarkEnd w:id="0"/>
    </w:p>
    <w:p w14:paraId="68B4724B" w14:textId="77777777" w:rsidR="00C6369B" w:rsidRPr="00C6369B" w:rsidRDefault="00C6369B" w:rsidP="00C6369B">
      <w:pPr>
        <w:pStyle w:val="Prrafodelista"/>
        <w:jc w:val="both"/>
        <w:divId w:val="286549484"/>
        <w:rPr>
          <w:rFonts w:ascii="Arial" w:eastAsia="Arial" w:hAnsi="Arial" w:cs="Arial"/>
          <w:color w:val="222222"/>
          <w:sz w:val="24"/>
          <w:szCs w:val="24"/>
          <w:highlight w:val="white"/>
        </w:rPr>
      </w:pPr>
    </w:p>
    <w:sectPr w:rsidR="00C6369B" w:rsidRPr="00C6369B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F2F9FE" w14:textId="77777777" w:rsidR="00357235" w:rsidRDefault="00357235" w:rsidP="003C0D6D">
      <w:pPr>
        <w:spacing w:after="0" w:line="240" w:lineRule="auto"/>
      </w:pPr>
      <w:r>
        <w:separator/>
      </w:r>
    </w:p>
  </w:endnote>
  <w:endnote w:type="continuationSeparator" w:id="0">
    <w:p w14:paraId="7C3885AA" w14:textId="77777777" w:rsidR="00357235" w:rsidRDefault="00357235" w:rsidP="003C0D6D">
      <w:pPr>
        <w:spacing w:after="0" w:line="240" w:lineRule="auto"/>
      </w:pPr>
      <w:r>
        <w:continuationSeparator/>
      </w:r>
    </w:p>
  </w:endnote>
  <w:endnote w:type="continuationNotice" w:id="1">
    <w:p w14:paraId="289F748D" w14:textId="77777777" w:rsidR="00357235" w:rsidRDefault="003572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312EDB" w14:textId="77777777" w:rsidR="00357235" w:rsidRDefault="00357235" w:rsidP="003C0D6D">
      <w:pPr>
        <w:spacing w:after="0" w:line="240" w:lineRule="auto"/>
      </w:pPr>
      <w:r>
        <w:separator/>
      </w:r>
    </w:p>
  </w:footnote>
  <w:footnote w:type="continuationSeparator" w:id="0">
    <w:p w14:paraId="39F5C8BA" w14:textId="77777777" w:rsidR="00357235" w:rsidRDefault="00357235" w:rsidP="003C0D6D">
      <w:pPr>
        <w:spacing w:after="0" w:line="240" w:lineRule="auto"/>
      </w:pPr>
      <w:r>
        <w:continuationSeparator/>
      </w:r>
    </w:p>
  </w:footnote>
  <w:footnote w:type="continuationNotice" w:id="1">
    <w:p w14:paraId="304DE9DB" w14:textId="77777777" w:rsidR="00357235" w:rsidRDefault="003572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5634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6AB9"/>
    <w:rsid w:val="00016EC4"/>
    <w:rsid w:val="00017AA0"/>
    <w:rsid w:val="00017F09"/>
    <w:rsid w:val="000211C8"/>
    <w:rsid w:val="00021BAD"/>
    <w:rsid w:val="00021CEC"/>
    <w:rsid w:val="00021D8E"/>
    <w:rsid w:val="00021F5A"/>
    <w:rsid w:val="0002219F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06B0"/>
    <w:rsid w:val="0009159F"/>
    <w:rsid w:val="00091CDE"/>
    <w:rsid w:val="00093687"/>
    <w:rsid w:val="0009403E"/>
    <w:rsid w:val="00094C74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368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A6D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1BE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054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842"/>
    <w:rsid w:val="001D5C64"/>
    <w:rsid w:val="001D7AEC"/>
    <w:rsid w:val="001E10A1"/>
    <w:rsid w:val="001E1E93"/>
    <w:rsid w:val="001E2B68"/>
    <w:rsid w:val="001E2F87"/>
    <w:rsid w:val="001E51F6"/>
    <w:rsid w:val="001E5E89"/>
    <w:rsid w:val="001E6189"/>
    <w:rsid w:val="001E62B8"/>
    <w:rsid w:val="001E6DBD"/>
    <w:rsid w:val="001E6F4F"/>
    <w:rsid w:val="001E71B3"/>
    <w:rsid w:val="001E7603"/>
    <w:rsid w:val="001E7F5C"/>
    <w:rsid w:val="001E7FDE"/>
    <w:rsid w:val="001F0104"/>
    <w:rsid w:val="001F31FE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3B5D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760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054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D3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235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44F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65F2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5A2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4F2B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27E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58F0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3FB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1F02"/>
    <w:rsid w:val="005B226E"/>
    <w:rsid w:val="005B2390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E14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A5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15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2C2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05E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9D7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B8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12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0FA6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5A96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27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2398"/>
    <w:rsid w:val="00A62C08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43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0D5"/>
    <w:rsid w:val="00B32EE8"/>
    <w:rsid w:val="00B335D9"/>
    <w:rsid w:val="00B3413B"/>
    <w:rsid w:val="00B345E7"/>
    <w:rsid w:val="00B34BD4"/>
    <w:rsid w:val="00B34C5C"/>
    <w:rsid w:val="00B351F2"/>
    <w:rsid w:val="00B36583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072"/>
    <w:rsid w:val="00B5617C"/>
    <w:rsid w:val="00B56184"/>
    <w:rsid w:val="00B561D7"/>
    <w:rsid w:val="00B56415"/>
    <w:rsid w:val="00B56AE6"/>
    <w:rsid w:val="00B5738A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4ADB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809"/>
    <w:rsid w:val="00C42F13"/>
    <w:rsid w:val="00C4301A"/>
    <w:rsid w:val="00C432C1"/>
    <w:rsid w:val="00C444DF"/>
    <w:rsid w:val="00C44D87"/>
    <w:rsid w:val="00C46D4C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69B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5FE2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9FF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881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48FB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055A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3F3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423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0BE7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424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37135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146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A9E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5D8B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4FD3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B8E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734"/>
    <w:rsid w:val="00FC0C62"/>
    <w:rsid w:val="00FC0EE6"/>
    <w:rsid w:val="00FC1CCF"/>
    <w:rsid w:val="00FC2247"/>
    <w:rsid w:val="00FC2454"/>
    <w:rsid w:val="00FC252D"/>
    <w:rsid w:val="00FC37E8"/>
    <w:rsid w:val="00FC41B8"/>
    <w:rsid w:val="00FC50BD"/>
    <w:rsid w:val="00FC5968"/>
    <w:rsid w:val="00FC739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6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6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D1A87-7C8E-4A1F-99D7-30E71CE85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2026-07-22T13:22:00Z</dcterms:created>
  <dcterms:modified xsi:type="dcterms:W3CDTF">2026-07-22T13:22:00Z</dcterms:modified>
</cp:coreProperties>
</file>