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13403A63" w:rsidR="00E919BB" w:rsidRPr="004F361F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30</w:t>
      </w:r>
    </w:p>
    <w:p w14:paraId="22C78049" w14:textId="4FC3616D" w:rsidR="0044587C" w:rsidRPr="004F361F" w:rsidRDefault="008E509B" w:rsidP="0044587C">
      <w:pPr>
        <w:pStyle w:val="Prrafodelista"/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Actividades</w:t>
      </w:r>
      <w:r w:rsidR="007912F6" w:rsidRPr="004F361F">
        <w:rPr>
          <w:bCs/>
          <w:sz w:val="28"/>
          <w:szCs w:val="28"/>
        </w:rPr>
        <w:t xml:space="preserve"> de integración</w:t>
      </w:r>
    </w:p>
    <w:p w14:paraId="6D3CC819" w14:textId="2F3A9CD0" w:rsidR="00421C41" w:rsidRPr="004F361F" w:rsidRDefault="00421C41" w:rsidP="004F361F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Control del </w:t>
      </w:r>
      <w:proofErr w:type="spellStart"/>
      <w:r w:rsidRPr="004F361F">
        <w:rPr>
          <w:b/>
          <w:sz w:val="28"/>
          <w:szCs w:val="28"/>
        </w:rPr>
        <w:t>tp</w:t>
      </w:r>
      <w:proofErr w:type="spellEnd"/>
      <w:r w:rsidRPr="004F361F">
        <w:rPr>
          <w:b/>
          <w:sz w:val="28"/>
          <w:szCs w:val="28"/>
        </w:rPr>
        <w:t xml:space="preserve"> 29</w:t>
      </w:r>
    </w:p>
    <w:p w14:paraId="6023B54C" w14:textId="51D22E88" w:rsidR="007912F6" w:rsidRPr="004F361F" w:rsidRDefault="007912F6" w:rsidP="007912F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Luego de analizado en las unidades, investigue acerca de los genocidios desde el s. XIX</w:t>
      </w:r>
      <w:r w:rsidR="00F631EB" w:rsidRPr="004F361F">
        <w:rPr>
          <w:bCs/>
          <w:sz w:val="28"/>
          <w:szCs w:val="28"/>
        </w:rPr>
        <w:t>.</w:t>
      </w:r>
    </w:p>
    <w:p w14:paraId="2367D2B9" w14:textId="386DBFC8" w:rsidR="00F631EB" w:rsidRPr="004F361F" w:rsidRDefault="00F631EB" w:rsidP="007912F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Exponer en grupos de 3 (máximo)</w:t>
      </w:r>
    </w:p>
    <w:p w14:paraId="5F7B22A3" w14:textId="2C4FA2FC" w:rsidR="007912F6" w:rsidRPr="004F361F" w:rsidRDefault="007912F6" w:rsidP="007912F6">
      <w:pPr>
        <w:pStyle w:val="Prrafodelista"/>
        <w:numPr>
          <w:ilvl w:val="0"/>
          <w:numId w:val="22"/>
        </w:numPr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Rol de los estados perpetradores</w:t>
      </w:r>
    </w:p>
    <w:p w14:paraId="700D03BE" w14:textId="41CC054C" w:rsidR="007912F6" w:rsidRPr="004F361F" w:rsidRDefault="007912F6" w:rsidP="007912F6">
      <w:pPr>
        <w:pStyle w:val="Prrafodelista"/>
        <w:numPr>
          <w:ilvl w:val="0"/>
          <w:numId w:val="22"/>
        </w:numPr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 xml:space="preserve">Causas </w:t>
      </w:r>
      <w:r w:rsidR="00421C41" w:rsidRPr="004F361F">
        <w:rPr>
          <w:bCs/>
          <w:sz w:val="28"/>
          <w:szCs w:val="28"/>
        </w:rPr>
        <w:t>económicas</w:t>
      </w:r>
      <w:r w:rsidRPr="004F361F">
        <w:rPr>
          <w:bCs/>
          <w:sz w:val="28"/>
          <w:szCs w:val="28"/>
        </w:rPr>
        <w:t>, sociales, geopolíticas</w:t>
      </w:r>
    </w:p>
    <w:p w14:paraId="15F14A28" w14:textId="124653B1" w:rsidR="007912F6" w:rsidRPr="004F361F" w:rsidRDefault="007912F6" w:rsidP="007912F6">
      <w:pPr>
        <w:pStyle w:val="Prrafodelista"/>
        <w:numPr>
          <w:ilvl w:val="0"/>
          <w:numId w:val="22"/>
        </w:numPr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 xml:space="preserve">Estado actual de la cuestión: profundizar en </w:t>
      </w:r>
      <w:r w:rsidRPr="004F361F">
        <w:rPr>
          <w:b/>
          <w:bCs/>
          <w:sz w:val="28"/>
          <w:szCs w:val="28"/>
        </w:rPr>
        <w:t>cómo se juzgan internacionalmente</w:t>
      </w:r>
      <w:r w:rsidRPr="004F361F">
        <w:rPr>
          <w:bCs/>
          <w:sz w:val="28"/>
          <w:szCs w:val="28"/>
        </w:rPr>
        <w:t xml:space="preserve"> estos crímenes y el </w:t>
      </w:r>
      <w:r w:rsidRPr="004F361F">
        <w:rPr>
          <w:b/>
          <w:bCs/>
          <w:sz w:val="28"/>
          <w:szCs w:val="28"/>
        </w:rPr>
        <w:t>rol de las Naciones Unidas</w:t>
      </w:r>
      <w:r w:rsidRPr="004F361F">
        <w:rPr>
          <w:bCs/>
          <w:sz w:val="28"/>
          <w:szCs w:val="28"/>
        </w:rPr>
        <w:t xml:space="preserve"> en la protección de los derechos humanos en la actualidad.</w:t>
      </w:r>
    </w:p>
    <w:p w14:paraId="24290CBE" w14:textId="1C5514D2" w:rsidR="004F361F" w:rsidRDefault="00FB5E53" w:rsidP="004F361F">
      <w:pPr>
        <w:pStyle w:val="Prrafodelista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Acerca de la importancia de participar</w:t>
      </w:r>
    </w:p>
    <w:p w14:paraId="02902ABC" w14:textId="2FF83790" w:rsidR="00FB5E53" w:rsidRDefault="003E6609" w:rsidP="00FB5E53">
      <w:pPr>
        <w:pStyle w:val="Prrafodelista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¿Porque no alcanza solo con el cuerpo de leyes para los derechos humanos? Fundamente con ejemplos</w:t>
      </w:r>
    </w:p>
    <w:p w14:paraId="0738A567" w14:textId="76F51DF6" w:rsidR="003E6609" w:rsidRDefault="003E6609" w:rsidP="00FB5E53">
      <w:pPr>
        <w:pStyle w:val="Prrafodelista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Analice acerca del defensor del pueblo: puntos claves</w:t>
      </w:r>
    </w:p>
    <w:p w14:paraId="646BEF74" w14:textId="2F18A042" w:rsidR="003E6609" w:rsidRPr="004F361F" w:rsidRDefault="003E6609" w:rsidP="00FB5E53">
      <w:pPr>
        <w:pStyle w:val="Prrafodelista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Responda la pregunta 16- 17 y 18 de la </w:t>
      </w:r>
      <w:proofErr w:type="spellStart"/>
      <w:r>
        <w:rPr>
          <w:bCs/>
          <w:sz w:val="28"/>
          <w:szCs w:val="28"/>
        </w:rPr>
        <w:t>pagina</w:t>
      </w:r>
      <w:proofErr w:type="spellEnd"/>
      <w:r>
        <w:rPr>
          <w:bCs/>
          <w:sz w:val="28"/>
          <w:szCs w:val="28"/>
        </w:rPr>
        <w:t xml:space="preserve"> 34</w:t>
      </w:r>
    </w:p>
    <w:sectPr w:rsidR="003E6609" w:rsidRPr="004F361F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785ED" w14:textId="77777777" w:rsidR="00C91678" w:rsidRDefault="00C91678" w:rsidP="003C0D6D">
      <w:pPr>
        <w:spacing w:after="0" w:line="240" w:lineRule="auto"/>
      </w:pPr>
      <w:r>
        <w:separator/>
      </w:r>
    </w:p>
  </w:endnote>
  <w:endnote w:type="continuationSeparator" w:id="0">
    <w:p w14:paraId="2C2B00EE" w14:textId="77777777" w:rsidR="00C91678" w:rsidRDefault="00C91678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F6F1" w14:textId="77777777" w:rsidR="00C91678" w:rsidRDefault="00C91678" w:rsidP="003C0D6D">
      <w:pPr>
        <w:spacing w:after="0" w:line="240" w:lineRule="auto"/>
      </w:pPr>
      <w:r>
        <w:separator/>
      </w:r>
    </w:p>
  </w:footnote>
  <w:footnote w:type="continuationSeparator" w:id="0">
    <w:p w14:paraId="59BF8257" w14:textId="77777777" w:rsidR="00C91678" w:rsidRDefault="00C91678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4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5"/>
  </w:num>
  <w:num w:numId="2" w16cid:durableId="680356554">
    <w:abstractNumId w:val="12"/>
  </w:num>
  <w:num w:numId="3" w16cid:durableId="612319974">
    <w:abstractNumId w:val="8"/>
  </w:num>
  <w:num w:numId="4" w16cid:durableId="1915234789">
    <w:abstractNumId w:val="14"/>
  </w:num>
  <w:num w:numId="5" w16cid:durableId="1013265512">
    <w:abstractNumId w:val="3"/>
  </w:num>
  <w:num w:numId="6" w16cid:durableId="245379297">
    <w:abstractNumId w:val="13"/>
  </w:num>
  <w:num w:numId="7" w16cid:durableId="1701853832">
    <w:abstractNumId w:val="17"/>
  </w:num>
  <w:num w:numId="8" w16cid:durableId="1375427598">
    <w:abstractNumId w:val="21"/>
  </w:num>
  <w:num w:numId="9" w16cid:durableId="213351854">
    <w:abstractNumId w:val="19"/>
  </w:num>
  <w:num w:numId="10" w16cid:durableId="313994836">
    <w:abstractNumId w:val="7"/>
  </w:num>
  <w:num w:numId="11" w16cid:durableId="2064059979">
    <w:abstractNumId w:val="10"/>
  </w:num>
  <w:num w:numId="12" w16cid:durableId="165364991">
    <w:abstractNumId w:val="1"/>
  </w:num>
  <w:num w:numId="13" w16cid:durableId="286743979">
    <w:abstractNumId w:val="9"/>
  </w:num>
  <w:num w:numId="14" w16cid:durableId="1611546169">
    <w:abstractNumId w:val="11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16"/>
  </w:num>
  <w:num w:numId="18" w16cid:durableId="1938827922">
    <w:abstractNumId w:val="18"/>
  </w:num>
  <w:num w:numId="19" w16cid:durableId="90513112">
    <w:abstractNumId w:val="20"/>
  </w:num>
  <w:num w:numId="20" w16cid:durableId="1719551874">
    <w:abstractNumId w:val="6"/>
  </w:num>
  <w:num w:numId="21" w16cid:durableId="141773263">
    <w:abstractNumId w:val="22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58E5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E47F0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306A"/>
    <w:rsid w:val="00D11909"/>
    <w:rsid w:val="00D1316E"/>
    <w:rsid w:val="00D2756E"/>
    <w:rsid w:val="00D34A39"/>
    <w:rsid w:val="00D41535"/>
    <w:rsid w:val="00D44008"/>
    <w:rsid w:val="00D4788F"/>
    <w:rsid w:val="00D559DB"/>
    <w:rsid w:val="00D575CD"/>
    <w:rsid w:val="00D836CB"/>
    <w:rsid w:val="00D87A13"/>
    <w:rsid w:val="00D91E61"/>
    <w:rsid w:val="00D925D2"/>
    <w:rsid w:val="00D95F3B"/>
    <w:rsid w:val="00DA1A49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3D4B"/>
    <w:rsid w:val="00FD5FDC"/>
    <w:rsid w:val="00FD7357"/>
    <w:rsid w:val="00FE1C38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Maria Cosman</cp:lastModifiedBy>
  <cp:revision>17</cp:revision>
  <cp:lastPrinted>2020-05-28T22:14:00Z</cp:lastPrinted>
  <dcterms:created xsi:type="dcterms:W3CDTF">2026-06-16T10:28:00Z</dcterms:created>
  <dcterms:modified xsi:type="dcterms:W3CDTF">2026-07-26T22:10:00Z</dcterms:modified>
</cp:coreProperties>
</file>