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BD0A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Materia: HISTORIA</w:t>
      </w:r>
    </w:p>
    <w:p w14:paraId="14C41103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Profesora: Marlene E. Argañaraz Aguirre.</w:t>
      </w:r>
    </w:p>
    <w:p w14:paraId="40CD548A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Email: marlene541@hotmail.com</w:t>
      </w:r>
    </w:p>
    <w:p w14:paraId="203111AB" w14:textId="77777777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Año: 3 A</w:t>
      </w:r>
    </w:p>
    <w:p w14:paraId="157F974E" w14:textId="105A0EC6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 xml:space="preserve">Fecha: </w:t>
      </w:r>
      <w:r w:rsidR="00CB5B3A">
        <w:rPr>
          <w:rFonts w:ascii="Arial" w:hAnsi="Arial" w:cs="Arial"/>
          <w:sz w:val="24"/>
          <w:szCs w:val="20"/>
        </w:rPr>
        <w:t>14</w:t>
      </w:r>
      <w:r w:rsidRPr="00D411CE">
        <w:rPr>
          <w:rFonts w:ascii="Arial" w:hAnsi="Arial" w:cs="Arial"/>
          <w:sz w:val="24"/>
          <w:szCs w:val="20"/>
        </w:rPr>
        <w:t>-0</w:t>
      </w:r>
      <w:r w:rsidR="004703F0">
        <w:rPr>
          <w:rFonts w:ascii="Arial" w:hAnsi="Arial" w:cs="Arial"/>
          <w:sz w:val="24"/>
          <w:szCs w:val="20"/>
        </w:rPr>
        <w:t>8</w:t>
      </w:r>
      <w:r w:rsidRPr="00D411CE">
        <w:rPr>
          <w:rFonts w:ascii="Arial" w:hAnsi="Arial" w:cs="Arial"/>
          <w:sz w:val="24"/>
          <w:szCs w:val="20"/>
        </w:rPr>
        <w:t>-26</w:t>
      </w:r>
    </w:p>
    <w:p w14:paraId="5ADC3811" w14:textId="138CD5BF" w:rsidR="00D411CE" w:rsidRPr="00D411CE" w:rsidRDefault="00D411CE" w:rsidP="00D411C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D411CE">
        <w:rPr>
          <w:rFonts w:ascii="Arial" w:hAnsi="Arial" w:cs="Arial"/>
          <w:sz w:val="24"/>
          <w:szCs w:val="20"/>
        </w:rPr>
        <w:t>Bibliografía: Historia3</w:t>
      </w:r>
      <w:bookmarkStart w:id="0" w:name="_Hlk233493069"/>
      <w:r w:rsidRPr="00D411CE">
        <w:rPr>
          <w:rFonts w:ascii="Arial" w:hAnsi="Arial" w:cs="Arial"/>
          <w:sz w:val="24"/>
          <w:szCs w:val="20"/>
        </w:rPr>
        <w:t>.</w:t>
      </w:r>
      <w:bookmarkEnd w:id="0"/>
      <w:r w:rsidR="00E139A6">
        <w:rPr>
          <w:rFonts w:ascii="Arial" w:hAnsi="Arial" w:cs="Arial"/>
          <w:sz w:val="24"/>
          <w:szCs w:val="20"/>
        </w:rPr>
        <w:t xml:space="preserve"> </w:t>
      </w:r>
      <w:bookmarkStart w:id="1" w:name="_Hlk237521672"/>
      <w:r w:rsidR="00E139A6">
        <w:rPr>
          <w:rFonts w:ascii="Arial" w:hAnsi="Arial" w:cs="Arial"/>
          <w:sz w:val="24"/>
          <w:szCs w:val="20"/>
        </w:rPr>
        <w:t>El mundo entre 1850 y 1873</w:t>
      </w:r>
      <w:bookmarkEnd w:id="1"/>
      <w:r w:rsidRPr="00D411CE">
        <w:rPr>
          <w:rFonts w:ascii="Arial" w:hAnsi="Arial" w:cs="Arial"/>
          <w:sz w:val="24"/>
          <w:szCs w:val="20"/>
        </w:rPr>
        <w:t>. Huellas. Pág.</w:t>
      </w:r>
      <w:r w:rsidR="00E139A6">
        <w:rPr>
          <w:rFonts w:ascii="Arial" w:hAnsi="Arial" w:cs="Arial"/>
          <w:sz w:val="24"/>
          <w:szCs w:val="20"/>
        </w:rPr>
        <w:t xml:space="preserve">110 a </w:t>
      </w:r>
      <w:proofErr w:type="gramStart"/>
      <w:r w:rsidR="00E27D6F">
        <w:rPr>
          <w:rFonts w:ascii="Arial" w:hAnsi="Arial" w:cs="Arial"/>
          <w:sz w:val="24"/>
          <w:szCs w:val="20"/>
        </w:rPr>
        <w:t>119</w:t>
      </w:r>
      <w:r w:rsidR="00E139A6">
        <w:rPr>
          <w:rFonts w:ascii="Arial" w:hAnsi="Arial" w:cs="Arial"/>
          <w:sz w:val="24"/>
          <w:szCs w:val="20"/>
        </w:rPr>
        <w:t xml:space="preserve"> </w:t>
      </w:r>
      <w:r w:rsidRPr="00D411CE">
        <w:rPr>
          <w:rFonts w:ascii="Arial" w:hAnsi="Arial" w:cs="Arial"/>
          <w:sz w:val="24"/>
          <w:szCs w:val="20"/>
        </w:rPr>
        <w:t>.</w:t>
      </w:r>
      <w:proofErr w:type="gramEnd"/>
    </w:p>
    <w:p w14:paraId="4D5FCEE0" w14:textId="77777777" w:rsidR="00D411CE" w:rsidRPr="00D411CE" w:rsidRDefault="00D411CE" w:rsidP="00D411CE">
      <w:pPr>
        <w:spacing w:line="254" w:lineRule="auto"/>
      </w:pPr>
      <w:r w:rsidRPr="00D411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8C36B" wp14:editId="58DD8F73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B4CBC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D411CE">
        <w:t xml:space="preserve"> </w:t>
      </w:r>
    </w:p>
    <w:p w14:paraId="18AF90DC" w14:textId="77777777" w:rsidR="009E1C67" w:rsidRDefault="002B73D7" w:rsidP="002B73D7">
      <w:pPr>
        <w:pStyle w:val="Prrafodelista"/>
        <w:spacing w:line="254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TRABAJO PRACTICO N°26</w:t>
      </w:r>
    </w:p>
    <w:p w14:paraId="34930351" w14:textId="77777777" w:rsidR="009E1C67" w:rsidRDefault="009E1C67" w:rsidP="002B73D7">
      <w:pPr>
        <w:pStyle w:val="Prrafodelista"/>
        <w:spacing w:line="254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8391B0" w14:textId="225511A7" w:rsidR="002B73D7" w:rsidRDefault="009E1C67" w:rsidP="002B73D7">
      <w:pPr>
        <w:pStyle w:val="Prrafodelista"/>
        <w:spacing w:line="254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9E1C67">
        <w:rPr>
          <w:rFonts w:ascii="Arial" w:hAnsi="Arial" w:cs="Arial"/>
          <w:b/>
          <w:bCs/>
          <w:sz w:val="24"/>
          <w:szCs w:val="20"/>
        </w:rPr>
        <w:t>El mundo entre 1850 y 1873</w:t>
      </w:r>
    </w:p>
    <w:p w14:paraId="6309C265" w14:textId="77777777" w:rsidR="009E1C67" w:rsidRDefault="009E1C67" w:rsidP="009E1C67">
      <w:pPr>
        <w:spacing w:line="254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49F117A" w14:textId="690E4213" w:rsidR="009E1C67" w:rsidRPr="009E1C67" w:rsidRDefault="009E1C67" w:rsidP="009E1C67">
      <w:pPr>
        <w:spacing w:line="254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E1C67">
        <w:rPr>
          <w:rFonts w:ascii="Arial" w:hAnsi="Arial" w:cs="Arial"/>
          <w:b/>
          <w:bCs/>
          <w:sz w:val="24"/>
          <w:szCs w:val="24"/>
        </w:rPr>
        <w:t>ACTIVIDADES:</w:t>
      </w:r>
    </w:p>
    <w:p w14:paraId="692B342A" w14:textId="77777777" w:rsidR="00590124" w:rsidRPr="009E1C67" w:rsidRDefault="00590124" w:rsidP="00590124">
      <w:pPr>
        <w:spacing w:before="160" w:after="40"/>
        <w:jc w:val="both"/>
        <w:rPr>
          <w:rFonts w:ascii="Arial" w:hAnsi="Arial" w:cs="Arial"/>
          <w:sz w:val="24"/>
          <w:szCs w:val="24"/>
        </w:rPr>
      </w:pPr>
      <w:r w:rsidRPr="009E1C67">
        <w:rPr>
          <w:rFonts w:ascii="Arial" w:hAnsi="Arial" w:cs="Arial"/>
          <w:sz w:val="24"/>
          <w:szCs w:val="24"/>
        </w:rPr>
        <w:t>1. ¿Qué transformaciones se produjeron en Europa entre 1850 y 1873?</w:t>
      </w:r>
    </w:p>
    <w:p w14:paraId="0EC6FF41" w14:textId="77777777" w:rsidR="00590124" w:rsidRPr="009E1C67" w:rsidRDefault="00590124" w:rsidP="00590124">
      <w:pPr>
        <w:spacing w:before="160" w:after="40"/>
        <w:jc w:val="both"/>
        <w:rPr>
          <w:rFonts w:ascii="Arial" w:hAnsi="Arial" w:cs="Arial"/>
          <w:sz w:val="24"/>
          <w:szCs w:val="24"/>
        </w:rPr>
      </w:pPr>
      <w:r w:rsidRPr="009E1C67">
        <w:rPr>
          <w:rFonts w:ascii="Arial" w:hAnsi="Arial" w:cs="Arial"/>
          <w:sz w:val="24"/>
          <w:szCs w:val="24"/>
        </w:rPr>
        <w:t>2. ¿Quién inventó el teléfono y cómo se resolvió la disputa por su creación?</w:t>
      </w:r>
    </w:p>
    <w:p w14:paraId="0E337460" w14:textId="77777777" w:rsidR="00590124" w:rsidRPr="009E1C67" w:rsidRDefault="00590124" w:rsidP="00590124">
      <w:pPr>
        <w:spacing w:before="160" w:after="40"/>
        <w:jc w:val="both"/>
        <w:rPr>
          <w:rFonts w:ascii="Arial" w:hAnsi="Arial" w:cs="Arial"/>
          <w:sz w:val="24"/>
          <w:szCs w:val="24"/>
        </w:rPr>
      </w:pPr>
      <w:r w:rsidRPr="009E1C67">
        <w:rPr>
          <w:rFonts w:ascii="Arial" w:hAnsi="Arial" w:cs="Arial"/>
          <w:sz w:val="24"/>
          <w:szCs w:val="24"/>
        </w:rPr>
        <w:t>3. ¿Qué fue el convertidor Bessemer?</w:t>
      </w:r>
    </w:p>
    <w:p w14:paraId="264B4DE0" w14:textId="77777777" w:rsidR="00590124" w:rsidRPr="009E1C67" w:rsidRDefault="00590124" w:rsidP="00590124">
      <w:pPr>
        <w:spacing w:before="160" w:after="40"/>
        <w:jc w:val="both"/>
        <w:rPr>
          <w:rFonts w:ascii="Arial" w:hAnsi="Arial" w:cs="Arial"/>
          <w:sz w:val="24"/>
          <w:szCs w:val="24"/>
        </w:rPr>
      </w:pPr>
      <w:r w:rsidRPr="009E1C67">
        <w:rPr>
          <w:rFonts w:ascii="Arial" w:hAnsi="Arial" w:cs="Arial"/>
          <w:sz w:val="24"/>
          <w:szCs w:val="24"/>
        </w:rPr>
        <w:t>4. ¿En qué se basaba el llamado "orden burgués" hacia fines del siglo XIX?</w:t>
      </w:r>
    </w:p>
    <w:p w14:paraId="77992882" w14:textId="77777777" w:rsidR="00590124" w:rsidRPr="009E1C67" w:rsidRDefault="00590124" w:rsidP="00590124">
      <w:pPr>
        <w:spacing w:before="160" w:after="40"/>
        <w:jc w:val="both"/>
        <w:rPr>
          <w:rFonts w:ascii="Arial" w:hAnsi="Arial" w:cs="Arial"/>
          <w:sz w:val="24"/>
          <w:szCs w:val="24"/>
        </w:rPr>
      </w:pPr>
      <w:r w:rsidRPr="009E1C67">
        <w:rPr>
          <w:rFonts w:ascii="Arial" w:hAnsi="Arial" w:cs="Arial"/>
          <w:sz w:val="24"/>
          <w:szCs w:val="24"/>
        </w:rPr>
        <w:t>5. ¿Cómo finalizó la Guerra de Crimea y qué estableció el Tratado de París?</w:t>
      </w:r>
    </w:p>
    <w:p w14:paraId="17ACDEE4" w14:textId="77777777" w:rsidR="00590124" w:rsidRPr="009E1C67" w:rsidRDefault="00590124" w:rsidP="00590124">
      <w:pPr>
        <w:spacing w:before="160" w:after="40"/>
        <w:jc w:val="both"/>
        <w:rPr>
          <w:rFonts w:ascii="Arial" w:hAnsi="Arial" w:cs="Arial"/>
          <w:sz w:val="24"/>
          <w:szCs w:val="24"/>
        </w:rPr>
      </w:pPr>
      <w:r w:rsidRPr="009E1C67">
        <w:rPr>
          <w:rFonts w:ascii="Arial" w:hAnsi="Arial" w:cs="Arial"/>
          <w:sz w:val="24"/>
          <w:szCs w:val="24"/>
        </w:rPr>
        <w:t>6. ¿Qué papel cumplió Giuseppe Garibaldi en la unificación de Italia?</w:t>
      </w:r>
    </w:p>
    <w:p w14:paraId="4785A396" w14:textId="77777777" w:rsidR="00590124" w:rsidRPr="009E1C67" w:rsidRDefault="00590124" w:rsidP="00590124">
      <w:pPr>
        <w:spacing w:before="160" w:after="40"/>
        <w:jc w:val="both"/>
        <w:rPr>
          <w:rFonts w:ascii="Arial" w:hAnsi="Arial" w:cs="Arial"/>
          <w:sz w:val="24"/>
          <w:szCs w:val="24"/>
        </w:rPr>
      </w:pPr>
      <w:r w:rsidRPr="009E1C67">
        <w:rPr>
          <w:rFonts w:ascii="Arial" w:hAnsi="Arial" w:cs="Arial"/>
          <w:sz w:val="24"/>
          <w:szCs w:val="24"/>
        </w:rPr>
        <w:t>7. ¿Qué diferencias existían entre el Norte y el Sur de Estados Unidos antes de la guerra civil?</w:t>
      </w:r>
    </w:p>
    <w:p w14:paraId="5B2AE032" w14:textId="77777777" w:rsidR="00E27D6F" w:rsidRPr="00945486" w:rsidRDefault="00E27D6F" w:rsidP="002B73D7">
      <w:pPr>
        <w:pStyle w:val="Prrafodelista"/>
        <w:spacing w:line="254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E27D6F" w:rsidRPr="009454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13CF7" w14:textId="77777777" w:rsidR="00AA263A" w:rsidRDefault="00AA263A" w:rsidP="00C77386">
      <w:pPr>
        <w:spacing w:after="0" w:line="240" w:lineRule="auto"/>
      </w:pPr>
      <w:r>
        <w:separator/>
      </w:r>
    </w:p>
  </w:endnote>
  <w:endnote w:type="continuationSeparator" w:id="0">
    <w:p w14:paraId="2BFF0C55" w14:textId="77777777" w:rsidR="00AA263A" w:rsidRDefault="00AA263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363CF" w14:textId="77777777" w:rsidR="00AA263A" w:rsidRDefault="00AA263A" w:rsidP="00C77386">
      <w:pPr>
        <w:spacing w:after="0" w:line="240" w:lineRule="auto"/>
      </w:pPr>
      <w:r>
        <w:separator/>
      </w:r>
    </w:p>
  </w:footnote>
  <w:footnote w:type="continuationSeparator" w:id="0">
    <w:p w14:paraId="25F9B61B" w14:textId="77777777" w:rsidR="00AA263A" w:rsidRDefault="00AA263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8510E"/>
    <w:multiLevelType w:val="hybridMultilevel"/>
    <w:tmpl w:val="A628EF8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910820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81CA5"/>
    <w:rsid w:val="000F67C6"/>
    <w:rsid w:val="001156D7"/>
    <w:rsid w:val="00132CE9"/>
    <w:rsid w:val="001639FD"/>
    <w:rsid w:val="00191F6E"/>
    <w:rsid w:val="002174AB"/>
    <w:rsid w:val="002243C3"/>
    <w:rsid w:val="00232FA1"/>
    <w:rsid w:val="00250CC3"/>
    <w:rsid w:val="0025367D"/>
    <w:rsid w:val="002B73D7"/>
    <w:rsid w:val="002C4BB7"/>
    <w:rsid w:val="002E245B"/>
    <w:rsid w:val="002F0CE7"/>
    <w:rsid w:val="00311B04"/>
    <w:rsid w:val="00344B26"/>
    <w:rsid w:val="00354CFD"/>
    <w:rsid w:val="003B2183"/>
    <w:rsid w:val="003B6453"/>
    <w:rsid w:val="003D7697"/>
    <w:rsid w:val="003F3069"/>
    <w:rsid w:val="00406A1F"/>
    <w:rsid w:val="00413E3E"/>
    <w:rsid w:val="00450DE8"/>
    <w:rsid w:val="00453225"/>
    <w:rsid w:val="004703F0"/>
    <w:rsid w:val="00481954"/>
    <w:rsid w:val="004A50E1"/>
    <w:rsid w:val="00530C44"/>
    <w:rsid w:val="00557E23"/>
    <w:rsid w:val="0058619A"/>
    <w:rsid w:val="0058701E"/>
    <w:rsid w:val="00590124"/>
    <w:rsid w:val="0059252A"/>
    <w:rsid w:val="005A60B1"/>
    <w:rsid w:val="005A7738"/>
    <w:rsid w:val="005E5B68"/>
    <w:rsid w:val="00611D82"/>
    <w:rsid w:val="00614502"/>
    <w:rsid w:val="0063696E"/>
    <w:rsid w:val="00637D27"/>
    <w:rsid w:val="00660824"/>
    <w:rsid w:val="006778E3"/>
    <w:rsid w:val="00684936"/>
    <w:rsid w:val="00695C1D"/>
    <w:rsid w:val="006B0CD6"/>
    <w:rsid w:val="006D7F00"/>
    <w:rsid w:val="006E49AA"/>
    <w:rsid w:val="006E4DB5"/>
    <w:rsid w:val="00725CC6"/>
    <w:rsid w:val="00746251"/>
    <w:rsid w:val="0076226A"/>
    <w:rsid w:val="00796276"/>
    <w:rsid w:val="007B6F7E"/>
    <w:rsid w:val="007F5808"/>
    <w:rsid w:val="00800114"/>
    <w:rsid w:val="008378C8"/>
    <w:rsid w:val="00842936"/>
    <w:rsid w:val="008447E3"/>
    <w:rsid w:val="00846950"/>
    <w:rsid w:val="00862770"/>
    <w:rsid w:val="008729C1"/>
    <w:rsid w:val="008C394B"/>
    <w:rsid w:val="008D62BB"/>
    <w:rsid w:val="0090584C"/>
    <w:rsid w:val="00910C22"/>
    <w:rsid w:val="00933675"/>
    <w:rsid w:val="00945486"/>
    <w:rsid w:val="009518BF"/>
    <w:rsid w:val="0096057C"/>
    <w:rsid w:val="009714B4"/>
    <w:rsid w:val="009736D9"/>
    <w:rsid w:val="0098055C"/>
    <w:rsid w:val="009B52A1"/>
    <w:rsid w:val="009B6974"/>
    <w:rsid w:val="009E1C67"/>
    <w:rsid w:val="00A039AC"/>
    <w:rsid w:val="00A212F9"/>
    <w:rsid w:val="00A263FF"/>
    <w:rsid w:val="00AA263A"/>
    <w:rsid w:val="00AB378C"/>
    <w:rsid w:val="00AC2AD4"/>
    <w:rsid w:val="00AC71D8"/>
    <w:rsid w:val="00AD5F4F"/>
    <w:rsid w:val="00AE1811"/>
    <w:rsid w:val="00AF1AE9"/>
    <w:rsid w:val="00B15597"/>
    <w:rsid w:val="00B27E4B"/>
    <w:rsid w:val="00B34B04"/>
    <w:rsid w:val="00B42366"/>
    <w:rsid w:val="00B466CC"/>
    <w:rsid w:val="00B536D9"/>
    <w:rsid w:val="00B74F49"/>
    <w:rsid w:val="00B815B4"/>
    <w:rsid w:val="00BC6BFC"/>
    <w:rsid w:val="00BD2437"/>
    <w:rsid w:val="00C65911"/>
    <w:rsid w:val="00C77386"/>
    <w:rsid w:val="00CB5B3A"/>
    <w:rsid w:val="00CC18FF"/>
    <w:rsid w:val="00CD5E67"/>
    <w:rsid w:val="00D26BB3"/>
    <w:rsid w:val="00D411CE"/>
    <w:rsid w:val="00D511C2"/>
    <w:rsid w:val="00D543EA"/>
    <w:rsid w:val="00D57CFB"/>
    <w:rsid w:val="00D725D3"/>
    <w:rsid w:val="00D960E8"/>
    <w:rsid w:val="00DB540A"/>
    <w:rsid w:val="00DB6320"/>
    <w:rsid w:val="00E016FE"/>
    <w:rsid w:val="00E139A6"/>
    <w:rsid w:val="00E164E8"/>
    <w:rsid w:val="00E218A9"/>
    <w:rsid w:val="00E27D6F"/>
    <w:rsid w:val="00E61F00"/>
    <w:rsid w:val="00E62BF9"/>
    <w:rsid w:val="00E856EC"/>
    <w:rsid w:val="00E871F5"/>
    <w:rsid w:val="00E946ED"/>
    <w:rsid w:val="00EA4333"/>
    <w:rsid w:val="00EA57CC"/>
    <w:rsid w:val="00EB52F0"/>
    <w:rsid w:val="00EC2C9C"/>
    <w:rsid w:val="00ED5EBB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40</cp:revision>
  <dcterms:created xsi:type="dcterms:W3CDTF">2026-06-25T13:50:00Z</dcterms:created>
  <dcterms:modified xsi:type="dcterms:W3CDTF">2026-08-13T16:56:00Z</dcterms:modified>
</cp:coreProperties>
</file>