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5B6E4EC0" w:rsidR="006425BA" w:rsidRPr="00C52EB1" w:rsidRDefault="00271372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Materia: Construcción de ciudadanía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60A5A813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271372">
        <w:rPr>
          <w:sz w:val="24"/>
          <w:szCs w:val="24"/>
        </w:rPr>
        <w:t>3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1324A31F" w14:textId="3F79DEB7" w:rsidR="00195E75" w:rsidRPr="00C52EB1" w:rsidRDefault="00914FA5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Derechos humanos y Ciudadanía</w:t>
      </w: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256154C6" w:rsidR="002821F9" w:rsidRPr="00DD49ED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="00B61511">
        <w:rPr>
          <w:sz w:val="24"/>
          <w:szCs w:val="24"/>
        </w:rPr>
        <w:t xml:space="preserve">             </w:t>
      </w:r>
      <w:r w:rsidR="00DD49ED" w:rsidRPr="00DD49ED">
        <w:rPr>
          <w:sz w:val="24"/>
          <w:szCs w:val="24"/>
          <w:u w:val="single"/>
        </w:rPr>
        <w:t>TERCER</w:t>
      </w:r>
      <w:r w:rsidR="00B61511" w:rsidRPr="00DD49ED">
        <w:rPr>
          <w:sz w:val="24"/>
          <w:szCs w:val="24"/>
          <w:u w:val="single"/>
        </w:rPr>
        <w:t xml:space="preserve"> </w:t>
      </w:r>
      <w:r w:rsidRPr="00DD49ED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64BEF009">
                <wp:simplePos x="0" y="0"/>
                <wp:positionH relativeFrom="column">
                  <wp:posOffset>2044065</wp:posOffset>
                </wp:positionH>
                <wp:positionV relativeFrom="paragraph">
                  <wp:posOffset>66674</wp:posOffset>
                </wp:positionV>
                <wp:extent cx="1943100" cy="1133475"/>
                <wp:effectExtent l="0" t="0" r="19050" b="28575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490F0B68" w:rsidR="00E87C46" w:rsidRDefault="00DD49ED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43</w:t>
                            </w:r>
                          </w:p>
                          <w:p w14:paraId="57E9AE26" w14:textId="443044A9" w:rsidR="00EA56EE" w:rsidRDefault="00EA56EE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C0B7D7D" w14:textId="5CB93253" w:rsidR="00011C77" w:rsidRDefault="00DD49ED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25</w:t>
                            </w:r>
                            <w:r w:rsidR="00D912FD">
                              <w:rPr>
                                <w:u w:val="single"/>
                              </w:rPr>
                              <w:t>/08</w:t>
                            </w:r>
                            <w:r w:rsidR="00011C77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5A13869A" w14:textId="77777777" w:rsidR="00011C77" w:rsidRDefault="00011C77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321B4BC9" w14:textId="1ECA6B5B" w:rsidR="00891725" w:rsidRPr="00E87C46" w:rsidRDefault="00891725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53CB2B7C" w:rsidR="00E87C46" w:rsidRDefault="00BA012E" w:rsidP="00B61511">
                            <w:r>
                              <w:t xml:space="preserve">            26</w:t>
                            </w:r>
                            <w:r w:rsidR="00891725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 Rectángulo" o:spid="_x0000_s1026" style="position:absolute;left:0;text-align:left;margin-left:160.95pt;margin-top:5.25pt;width:153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" fillcolor="white [3201]" strokecolor="#70ad47 [3209]" strokeweight="1pt">
                <v:textbox>
                  <w:txbxContent>
                    <w:p w14:paraId="2EDFA321" w14:textId="490F0B68" w:rsidR="00E87C46" w:rsidRDefault="00DD49ED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43</w:t>
                      </w:r>
                    </w:p>
                    <w:p w14:paraId="57E9AE26" w14:textId="443044A9" w:rsidR="00EA56EE" w:rsidRDefault="00EA56EE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C0B7D7D" w14:textId="5CB93253" w:rsidR="00011C77" w:rsidRDefault="00DD49ED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25</w:t>
                      </w:r>
                      <w:r w:rsidR="00D912FD">
                        <w:rPr>
                          <w:u w:val="single"/>
                        </w:rPr>
                        <w:t>/08</w:t>
                      </w:r>
                      <w:r w:rsidR="00011C77">
                        <w:rPr>
                          <w:u w:val="single"/>
                        </w:rPr>
                        <w:t>/2026</w:t>
                      </w:r>
                    </w:p>
                    <w:p w14:paraId="5A13869A" w14:textId="77777777" w:rsidR="00011C77" w:rsidRDefault="00011C77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321B4BC9" w14:textId="1ECA6B5B" w:rsidR="00891725" w:rsidRPr="00E87C46" w:rsidRDefault="00891725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53CB2B7C" w:rsidR="00E87C46" w:rsidRDefault="00BA012E" w:rsidP="00B61511">
                      <w:r>
                        <w:t xml:space="preserve">            26</w:t>
                      </w:r>
                      <w:r w:rsidR="00891725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47CC7856" w14:textId="77777777" w:rsidR="00DD49ED" w:rsidRDefault="00DD49ED" w:rsidP="000738B1">
      <w:pPr>
        <w:rPr>
          <w:sz w:val="24"/>
          <w:szCs w:val="24"/>
        </w:rPr>
      </w:pPr>
    </w:p>
    <w:p w14:paraId="0A316173" w14:textId="77777777" w:rsidR="00DD49ED" w:rsidRDefault="00DD49ED" w:rsidP="000738B1">
      <w:pPr>
        <w:rPr>
          <w:sz w:val="24"/>
          <w:szCs w:val="24"/>
        </w:rPr>
      </w:pPr>
    </w:p>
    <w:p w14:paraId="237422F7" w14:textId="77777777" w:rsidR="00DD49ED" w:rsidRDefault="00DD49ED" w:rsidP="000738B1">
      <w:pPr>
        <w:rPr>
          <w:sz w:val="24"/>
          <w:szCs w:val="24"/>
        </w:rPr>
      </w:pPr>
    </w:p>
    <w:p w14:paraId="396E1B52" w14:textId="340B2260" w:rsidR="00DD49ED" w:rsidRPr="00DD49ED" w:rsidRDefault="00DD49ED" w:rsidP="000738B1">
      <w:pPr>
        <w:rPr>
          <w:sz w:val="24"/>
          <w:szCs w:val="24"/>
          <w:u w:val="single"/>
        </w:rPr>
      </w:pPr>
      <w:r w:rsidRPr="00DD49ED">
        <w:rPr>
          <w:sz w:val="24"/>
          <w:szCs w:val="24"/>
          <w:u w:val="single"/>
        </w:rPr>
        <w:t>ACTIVIDADES:</w:t>
      </w:r>
    </w:p>
    <w:p w14:paraId="4A081B46" w14:textId="20608918" w:rsidR="00DD49ED" w:rsidRDefault="00DD49ED" w:rsidP="00DD49ED">
      <w:pPr>
        <w:pStyle w:val="Prrafodelista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DICTADO DEL PROGRAMA- TERCER TRIMESTRE</w:t>
      </w:r>
    </w:p>
    <w:p w14:paraId="6E6B38FE" w14:textId="77777777" w:rsidR="00DD49ED" w:rsidRDefault="00DD49ED" w:rsidP="00DD49ED">
      <w:pPr>
        <w:pStyle w:val="Prrafodelista"/>
        <w:rPr>
          <w:sz w:val="24"/>
          <w:szCs w:val="24"/>
        </w:rPr>
      </w:pPr>
    </w:p>
    <w:p w14:paraId="22766C00" w14:textId="77777777" w:rsidR="00DD49ED" w:rsidRPr="00DD49ED" w:rsidRDefault="00DD49ED" w:rsidP="00DD49ED">
      <w:pPr>
        <w:pStyle w:val="Prrafodelista"/>
        <w:rPr>
          <w:sz w:val="24"/>
          <w:szCs w:val="24"/>
        </w:rPr>
      </w:pPr>
    </w:p>
    <w:p w14:paraId="12030965" w14:textId="77777777" w:rsidR="00DD49ED" w:rsidRPr="00DD49ED" w:rsidRDefault="00DD49ED" w:rsidP="00DD49ED">
      <w:pPr>
        <w:rPr>
          <w:sz w:val="24"/>
          <w:szCs w:val="24"/>
          <w:u w:val="single"/>
        </w:rPr>
      </w:pPr>
      <w:r w:rsidRPr="00DD49ED">
        <w:rPr>
          <w:sz w:val="24"/>
          <w:szCs w:val="24"/>
          <w:u w:val="single"/>
        </w:rPr>
        <w:t>CAPITULO 6: DERECHOS ECONOMICOS, SOCIALES Y CULTURALES. 83</w:t>
      </w:r>
    </w:p>
    <w:p w14:paraId="198C250F" w14:textId="77777777" w:rsidR="00DD49ED" w:rsidRPr="00DD49ED" w:rsidRDefault="00DD49ED" w:rsidP="00DD49ED">
      <w:pPr>
        <w:rPr>
          <w:sz w:val="24"/>
          <w:szCs w:val="24"/>
          <w:u w:val="single"/>
        </w:rPr>
      </w:pPr>
    </w:p>
    <w:p w14:paraId="30768139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Concepto y características. 84</w:t>
      </w:r>
    </w:p>
    <w:p w14:paraId="4D483A34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DESC y calidad de vida. 85</w:t>
      </w:r>
    </w:p>
    <w:p w14:paraId="66EDB634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trabajo como eje de los DESC. 86</w:t>
      </w:r>
    </w:p>
    <w:p w14:paraId="4873D683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derecho a la libre asociación sindical. 86</w:t>
      </w:r>
    </w:p>
    <w:p w14:paraId="1EF92F77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huelga: como herramienta de lucha. 87</w:t>
      </w:r>
    </w:p>
    <w:p w14:paraId="589EB3D5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Orígenes de la lucha obrera. 87</w:t>
      </w:r>
    </w:p>
    <w:p w14:paraId="5B65D6C8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derecho obrero internacional. 88</w:t>
      </w:r>
    </w:p>
    <w:p w14:paraId="6CED9FC7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lucha obrera en argentina. 88</w:t>
      </w:r>
    </w:p>
    <w:p w14:paraId="73178F6C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Estado de bienestar y democracia social. 90</w:t>
      </w:r>
    </w:p>
    <w:p w14:paraId="69E6256E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estado social en argentina. 90</w:t>
      </w:r>
    </w:p>
    <w:p w14:paraId="3D36EF43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Los derechos sociales y la acción estatal. 91</w:t>
      </w:r>
    </w:p>
    <w:p w14:paraId="7F85B24E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lastRenderedPageBreak/>
        <w:t>Los derechos sociales en la constitución. 91</w:t>
      </w:r>
    </w:p>
    <w:p w14:paraId="471659CA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derecho a la alimentación. 92</w:t>
      </w:r>
    </w:p>
    <w:p w14:paraId="3F7F732C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derecho a los recursos naturales. 92</w:t>
      </w:r>
    </w:p>
    <w:p w14:paraId="17724231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derecho a la salud. 93</w:t>
      </w:r>
    </w:p>
    <w:p w14:paraId="15621829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derecho a una vivienda adecuada. 93</w:t>
      </w:r>
    </w:p>
    <w:p w14:paraId="6F45A5DF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derecho a la educación. 94</w:t>
      </w:r>
    </w:p>
    <w:p w14:paraId="5DF95911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Muchos problemas de la educación no están en la escuela. 95</w:t>
      </w:r>
    </w:p>
    <w:p w14:paraId="41DAC129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exigibilidad de los derechos económicos, sociales y culturales. 96</w:t>
      </w:r>
    </w:p>
    <w:p w14:paraId="00310F86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Pacto internacional de los derechos económicos, sociales y cultuales. 97</w:t>
      </w:r>
    </w:p>
    <w:p w14:paraId="752D420C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Actividades. 98</w:t>
      </w:r>
    </w:p>
    <w:p w14:paraId="644BB34E" w14:textId="77777777" w:rsidR="00DD49ED" w:rsidRPr="00DD49ED" w:rsidRDefault="00DD49ED" w:rsidP="00DD49ED">
      <w:pPr>
        <w:rPr>
          <w:sz w:val="24"/>
          <w:szCs w:val="24"/>
        </w:rPr>
      </w:pPr>
    </w:p>
    <w:p w14:paraId="472AA39B" w14:textId="77777777" w:rsidR="00DD49ED" w:rsidRPr="00DD49ED" w:rsidRDefault="00DD49ED" w:rsidP="00DD49ED">
      <w:pPr>
        <w:rPr>
          <w:sz w:val="24"/>
          <w:szCs w:val="24"/>
        </w:rPr>
      </w:pPr>
    </w:p>
    <w:p w14:paraId="49D35D34" w14:textId="77777777" w:rsidR="00DD49ED" w:rsidRPr="00DD49ED" w:rsidRDefault="00DD49ED" w:rsidP="00DD49ED">
      <w:pPr>
        <w:rPr>
          <w:sz w:val="24"/>
          <w:szCs w:val="24"/>
        </w:rPr>
      </w:pPr>
    </w:p>
    <w:p w14:paraId="4CAB834F" w14:textId="77777777" w:rsidR="00DD49ED" w:rsidRPr="00DD49ED" w:rsidRDefault="00DD49ED" w:rsidP="00DD49ED">
      <w:pPr>
        <w:rPr>
          <w:sz w:val="24"/>
          <w:szCs w:val="24"/>
        </w:rPr>
      </w:pPr>
    </w:p>
    <w:p w14:paraId="6AD94B5B" w14:textId="77777777" w:rsidR="00DD49ED" w:rsidRPr="00DD49ED" w:rsidRDefault="00DD49ED" w:rsidP="00DD49ED">
      <w:pPr>
        <w:rPr>
          <w:sz w:val="24"/>
          <w:szCs w:val="24"/>
        </w:rPr>
      </w:pPr>
    </w:p>
    <w:p w14:paraId="2D2CE436" w14:textId="77777777" w:rsidR="00DD49ED" w:rsidRPr="00DD49ED" w:rsidRDefault="00DD49ED" w:rsidP="00DD49ED">
      <w:pPr>
        <w:rPr>
          <w:sz w:val="24"/>
          <w:szCs w:val="24"/>
          <w:u w:val="single"/>
        </w:rPr>
      </w:pPr>
      <w:r w:rsidRPr="00DD49ED">
        <w:rPr>
          <w:sz w:val="24"/>
          <w:szCs w:val="24"/>
          <w:u w:val="single"/>
        </w:rPr>
        <w:t>CAPITULO 7: DERECHO DE LOS PUEBLOS. 99</w:t>
      </w:r>
    </w:p>
    <w:p w14:paraId="2E3BB2BA" w14:textId="77777777" w:rsidR="00DD49ED" w:rsidRPr="00DD49ED" w:rsidRDefault="00DD49ED" w:rsidP="00DD49ED">
      <w:pPr>
        <w:rPr>
          <w:sz w:val="24"/>
          <w:szCs w:val="24"/>
        </w:rPr>
      </w:pPr>
    </w:p>
    <w:p w14:paraId="43444B82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¿Por qué DERCHOS COLOECTIVOS? 100</w:t>
      </w:r>
    </w:p>
    <w:p w14:paraId="2E118E13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derecho a la paz. 100</w:t>
      </w:r>
    </w:p>
    <w:p w14:paraId="72842C31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paz y los demás derechos humanos.102</w:t>
      </w:r>
    </w:p>
    <w:p w14:paraId="53A043F8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paz en los instrumentos internacionales de los derechos humanos. 102</w:t>
      </w:r>
    </w:p>
    <w:p w14:paraId="465C57C9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educación para la paz. 103</w:t>
      </w:r>
    </w:p>
    <w:p w14:paraId="5FA099ED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derecho al ambiente sano.104</w:t>
      </w:r>
    </w:p>
    <w:p w14:paraId="2F3E061F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¿Qué es el amparo?104</w:t>
      </w:r>
    </w:p>
    <w:p w14:paraId="797D91C0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declaración de Rio sobre medio ambiente y desarrollo. 105</w:t>
      </w:r>
    </w:p>
    <w:p w14:paraId="614D5F52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libre determinación de los pueblos. 106</w:t>
      </w:r>
    </w:p>
    <w:p w14:paraId="704EAE45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¿Qué es el desarrollo humano? 107</w:t>
      </w:r>
    </w:p>
    <w:p w14:paraId="158072F9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lastRenderedPageBreak/>
        <w:t>El desarrollo humano como derecho. 107</w:t>
      </w:r>
    </w:p>
    <w:p w14:paraId="7BC76F21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derecho colectivo a las tierras de los pueblos indígenas. 108</w:t>
      </w:r>
    </w:p>
    <w:p w14:paraId="2CFF396E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Declaración de Rio sobre medio ambiente y desarrollo. 109</w:t>
      </w:r>
    </w:p>
    <w:p w14:paraId="564AEEED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Actividades. 110</w:t>
      </w:r>
    </w:p>
    <w:p w14:paraId="13BCDC42" w14:textId="77777777" w:rsidR="00DD49ED" w:rsidRPr="00DD49ED" w:rsidRDefault="00DD49ED" w:rsidP="00DD49ED">
      <w:pPr>
        <w:rPr>
          <w:sz w:val="24"/>
          <w:szCs w:val="24"/>
        </w:rPr>
      </w:pPr>
    </w:p>
    <w:p w14:paraId="4F5A8181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  <w:u w:val="single"/>
        </w:rPr>
        <w:t>CAPITULO 8: IGUALDAD Y NO DISCRIMINACION</w:t>
      </w:r>
      <w:r w:rsidRPr="00DD49ED">
        <w:rPr>
          <w:sz w:val="24"/>
          <w:szCs w:val="24"/>
        </w:rPr>
        <w:t>.  111</w:t>
      </w:r>
    </w:p>
    <w:p w14:paraId="5E270E2C" w14:textId="77777777" w:rsidR="00DD49ED" w:rsidRPr="00DD49ED" w:rsidRDefault="00DD49ED" w:rsidP="00DD49ED">
      <w:pPr>
        <w:rPr>
          <w:sz w:val="24"/>
          <w:szCs w:val="24"/>
        </w:rPr>
      </w:pPr>
    </w:p>
    <w:p w14:paraId="1B57A5CC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Grupos vulnerables y discriminación. 112</w:t>
      </w:r>
    </w:p>
    <w:p w14:paraId="0C804799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especificidad de los derechos humanos. 112</w:t>
      </w:r>
    </w:p>
    <w:p w14:paraId="30476CCF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protección específica y la igualdad. 113</w:t>
      </w:r>
    </w:p>
    <w:p w14:paraId="3F260BD4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discriminación legitima y positiva. 114</w:t>
      </w:r>
    </w:p>
    <w:p w14:paraId="31A09A8F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¿Qué podes hacer frente a los casos de discriminación?114</w:t>
      </w:r>
    </w:p>
    <w:p w14:paraId="795631EB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discriminación que se esconde en las prácticas sociales. 115</w:t>
      </w:r>
    </w:p>
    <w:p w14:paraId="7AC5F9A1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descremación de las mujeres. 116</w:t>
      </w:r>
    </w:p>
    <w:p w14:paraId="1806A009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lucha por la igualdad. 116</w:t>
      </w:r>
    </w:p>
    <w:p w14:paraId="51362733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protección  especial a favor de las mujeres. 117</w:t>
      </w:r>
    </w:p>
    <w:p w14:paraId="258AB6A1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violencia doméstica. 117</w:t>
      </w:r>
    </w:p>
    <w:p w14:paraId="558D15EE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infancia amenazada. 118</w:t>
      </w:r>
    </w:p>
    <w:p w14:paraId="208F2454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Protección especial para niños, niñas y adolescentes. 119</w:t>
      </w:r>
    </w:p>
    <w:p w14:paraId="2E716E54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Situación de niños y niñas en argentina. 120</w:t>
      </w:r>
    </w:p>
    <w:p w14:paraId="50A24EC0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Del patronato a la protección integral. 120</w:t>
      </w:r>
    </w:p>
    <w:p w14:paraId="7DB40B77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igualdad entre las razas. 122</w:t>
      </w:r>
    </w:p>
    <w:p w14:paraId="7F28CDC3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Personas migrantes y refugiadas. 122</w:t>
      </w:r>
    </w:p>
    <w:p w14:paraId="5B6AA3A8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Personas discapacitadas y enfermas. 123</w:t>
      </w:r>
    </w:p>
    <w:p w14:paraId="25153A93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Convención sobre los derechos del niño y las niñas. 124</w:t>
      </w:r>
    </w:p>
    <w:p w14:paraId="3A74EB60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Actividad. 126</w:t>
      </w:r>
    </w:p>
    <w:p w14:paraId="327690C7" w14:textId="77777777" w:rsidR="00DD49ED" w:rsidRPr="00DD49ED" w:rsidRDefault="00DD49ED" w:rsidP="00DD49ED">
      <w:pPr>
        <w:rPr>
          <w:sz w:val="24"/>
          <w:szCs w:val="24"/>
        </w:rPr>
      </w:pPr>
    </w:p>
    <w:p w14:paraId="099CE00A" w14:textId="77777777" w:rsidR="00DD49ED" w:rsidRPr="00DD49ED" w:rsidRDefault="00DD49ED" w:rsidP="00DD49ED">
      <w:pPr>
        <w:rPr>
          <w:sz w:val="24"/>
          <w:szCs w:val="24"/>
          <w:u w:val="single"/>
        </w:rPr>
      </w:pPr>
      <w:r w:rsidRPr="00DD49ED">
        <w:rPr>
          <w:sz w:val="24"/>
          <w:szCs w:val="24"/>
          <w:u w:val="single"/>
        </w:rPr>
        <w:lastRenderedPageBreak/>
        <w:t>CAPITULO 9: UNA MIRADA INEGRAL AL DERCHO A LA VIDA. 127</w:t>
      </w:r>
    </w:p>
    <w:p w14:paraId="624B8685" w14:textId="77777777" w:rsidR="00DD49ED" w:rsidRPr="00DD49ED" w:rsidRDefault="00DD49ED" w:rsidP="00DD49ED">
      <w:pPr>
        <w:rPr>
          <w:sz w:val="24"/>
          <w:szCs w:val="24"/>
        </w:rPr>
      </w:pPr>
    </w:p>
    <w:p w14:paraId="06748093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Vida, dignidad y derechos. 128</w:t>
      </w:r>
    </w:p>
    <w:p w14:paraId="3E753C3A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Derecho e integridad de la vida humana. 128</w:t>
      </w:r>
    </w:p>
    <w:p w14:paraId="32945915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Derecho a la vida: suma de derechos. 129</w:t>
      </w:r>
    </w:p>
    <w:p w14:paraId="002A5692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concepto de seguridad humana. 130</w:t>
      </w:r>
    </w:p>
    <w:p w14:paraId="7347CDA4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protección integral de la vida. 131</w:t>
      </w:r>
    </w:p>
    <w:p w14:paraId="24A90C09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Vida, vulnerabilidad y derechos. 132</w:t>
      </w:r>
    </w:p>
    <w:p w14:paraId="043F7616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Niñez y salud. 132</w:t>
      </w:r>
    </w:p>
    <w:p w14:paraId="11A1E20B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Jóvenes y salud. 133</w:t>
      </w:r>
    </w:p>
    <w:p w14:paraId="0A696E61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Agua y saneamiento. 134</w:t>
      </w:r>
    </w:p>
    <w:p w14:paraId="09BC436D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proyecto de vida. 135</w:t>
      </w:r>
    </w:p>
    <w:p w14:paraId="16736B51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Un fallo ejemplar sobre niños de la calle. 136</w:t>
      </w:r>
    </w:p>
    <w:p w14:paraId="64E8B72C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Actividades. 138</w:t>
      </w:r>
    </w:p>
    <w:p w14:paraId="4EC80E64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Actividades de integración.139</w:t>
      </w:r>
    </w:p>
    <w:p w14:paraId="6BDCF262" w14:textId="77777777" w:rsidR="00DD49ED" w:rsidRPr="00DD49ED" w:rsidRDefault="00DD49ED" w:rsidP="00DD49ED">
      <w:pPr>
        <w:rPr>
          <w:sz w:val="24"/>
          <w:szCs w:val="24"/>
        </w:rPr>
      </w:pPr>
    </w:p>
    <w:p w14:paraId="164B9490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SECCION III</w:t>
      </w:r>
    </w:p>
    <w:p w14:paraId="6C8F0EA2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 xml:space="preserve">PASADO, PRESENTE Y FUTURO DE LOS DERECHOS HUMANOS EN </w:t>
      </w:r>
    </w:p>
    <w:p w14:paraId="47315124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AMERICA LATINA Y ARGENTINA:</w:t>
      </w:r>
    </w:p>
    <w:p w14:paraId="4A02A852" w14:textId="77777777" w:rsidR="00DD49ED" w:rsidRPr="00DD49ED" w:rsidRDefault="00DD49ED" w:rsidP="00DD49ED">
      <w:pPr>
        <w:rPr>
          <w:sz w:val="24"/>
          <w:szCs w:val="24"/>
        </w:rPr>
      </w:pPr>
    </w:p>
    <w:p w14:paraId="63002E40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C</w:t>
      </w:r>
      <w:r w:rsidRPr="00DD49ED">
        <w:rPr>
          <w:sz w:val="24"/>
          <w:szCs w:val="24"/>
          <w:u w:val="single"/>
        </w:rPr>
        <w:t>APITULO 10: AUTORITARISMO Y VIOLACION  DE DERECHOS HUMANOS. 14</w:t>
      </w:r>
      <w:r w:rsidRPr="00DD49ED">
        <w:rPr>
          <w:sz w:val="24"/>
          <w:szCs w:val="24"/>
        </w:rPr>
        <w:t>1</w:t>
      </w:r>
    </w:p>
    <w:p w14:paraId="18FB2CA3" w14:textId="77777777" w:rsidR="00DD49ED" w:rsidRPr="00DD49ED" w:rsidRDefault="00DD49ED" w:rsidP="00DD49ED">
      <w:pPr>
        <w:rPr>
          <w:sz w:val="24"/>
          <w:szCs w:val="24"/>
        </w:rPr>
      </w:pPr>
    </w:p>
    <w:p w14:paraId="76EC2574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Regímenes democráticos y no democráticos. 142</w:t>
      </w:r>
    </w:p>
    <w:p w14:paraId="5C65D4D7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autoritarismo en américa latina. 142</w:t>
      </w:r>
    </w:p>
    <w:p w14:paraId="49A32621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Los estados liberales: entre el autoritarismo y la democracia. 143</w:t>
      </w:r>
    </w:p>
    <w:p w14:paraId="12FA9AA8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Los primeros golpes de estado. 144</w:t>
      </w:r>
    </w:p>
    <w:p w14:paraId="330BCA44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Hacia la democracia social. 144</w:t>
      </w:r>
    </w:p>
    <w:p w14:paraId="665B651F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lastRenderedPageBreak/>
        <w:t>Estado de bienestar y guerra fría. 145</w:t>
      </w:r>
    </w:p>
    <w:p w14:paraId="5B434EF8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Las dictaduras latinoamericanas. 145</w:t>
      </w:r>
    </w:p>
    <w:p w14:paraId="403971D6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Revolución libertadora y democracia prescriptiva  en la argentina. 146</w:t>
      </w:r>
    </w:p>
    <w:p w14:paraId="76D0EE3D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revolución argentina: una reforma autoritaria frustrada. 147</w:t>
      </w:r>
    </w:p>
    <w:p w14:paraId="48508FA6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gobierno autoritario en jaque. 147</w:t>
      </w:r>
    </w:p>
    <w:p w14:paraId="55A3A5F3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Los setenta y el regreso al peronismo. 148</w:t>
      </w:r>
    </w:p>
    <w:p w14:paraId="02224288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golpe de 1976 y la concentración total del poder. 149</w:t>
      </w:r>
    </w:p>
    <w:p w14:paraId="775F1A6B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política económica, social y cultural de la dictadura. 149</w:t>
      </w:r>
    </w:p>
    <w:p w14:paraId="168571DD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terrorismo de estado. 150</w:t>
      </w:r>
    </w:p>
    <w:p w14:paraId="186DE090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sociedad del silencio. 151</w:t>
      </w:r>
    </w:p>
    <w:p w14:paraId="4A4CAD68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resistencia cultural. 152</w:t>
      </w:r>
    </w:p>
    <w:p w14:paraId="7AA5585A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lucha por los derechos humanos. 154</w:t>
      </w:r>
    </w:p>
    <w:p w14:paraId="343B7247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El conocimiento público del horror. 155</w:t>
      </w:r>
    </w:p>
    <w:p w14:paraId="679BD1C0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Comienzo y fin del juzgamiento. 155</w:t>
      </w:r>
    </w:p>
    <w:p w14:paraId="5FCAA949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Los indultos: el apogeo de la impunidad. 156</w:t>
      </w:r>
    </w:p>
    <w:p w14:paraId="7CCD3CFE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lucha contra el olvido y la impunidad.156</w:t>
      </w:r>
    </w:p>
    <w:p w14:paraId="68A9D68E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¿Qué hacer si alguien tiene dudas sobre su identidad? 156</w:t>
      </w:r>
    </w:p>
    <w:p w14:paraId="5698F035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 xml:space="preserve">El retroceso de la impunidad. 157 </w:t>
      </w:r>
    </w:p>
    <w:p w14:paraId="44440D4D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recuperación de la memoria social. 157</w:t>
      </w:r>
    </w:p>
    <w:p w14:paraId="01BF19F8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noche de los lápices. 158</w:t>
      </w:r>
    </w:p>
    <w:p w14:paraId="1B53EE27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Actividades. 160</w:t>
      </w:r>
    </w:p>
    <w:p w14:paraId="7DE40457" w14:textId="77777777" w:rsidR="00DD49ED" w:rsidRPr="00DD49ED" w:rsidRDefault="00DD49ED" w:rsidP="00DD49ED">
      <w:pPr>
        <w:rPr>
          <w:sz w:val="24"/>
          <w:szCs w:val="24"/>
        </w:rPr>
      </w:pPr>
    </w:p>
    <w:p w14:paraId="2F877AF6" w14:textId="77777777" w:rsidR="00DD49ED" w:rsidRPr="00DD49ED" w:rsidRDefault="00DD49ED" w:rsidP="00DD49ED">
      <w:pPr>
        <w:rPr>
          <w:sz w:val="24"/>
          <w:szCs w:val="24"/>
          <w:u w:val="single"/>
        </w:rPr>
      </w:pPr>
      <w:r w:rsidRPr="00DD49ED">
        <w:rPr>
          <w:sz w:val="24"/>
          <w:szCs w:val="24"/>
          <w:u w:val="single"/>
        </w:rPr>
        <w:t>CAPITULO 11: DEMOCRACIAS LATINOAMERICANAS Y VIGENCIA DE LOS DERECHOS. 161</w:t>
      </w:r>
    </w:p>
    <w:p w14:paraId="7B8504DB" w14:textId="77777777" w:rsidR="00DD49ED" w:rsidRPr="00DD49ED" w:rsidRDefault="00DD49ED" w:rsidP="00DD49ED">
      <w:pPr>
        <w:rPr>
          <w:sz w:val="24"/>
          <w:szCs w:val="24"/>
          <w:u w:val="single"/>
        </w:rPr>
      </w:pPr>
    </w:p>
    <w:p w14:paraId="39184F6D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Derechos humanos en democracia: un camino sinuoso. 162</w:t>
      </w:r>
    </w:p>
    <w:p w14:paraId="74ABEAD3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¿Cuáles fueron los avances? 162</w:t>
      </w:r>
    </w:p>
    <w:p w14:paraId="025CA5E1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Diciembre de 2001: fortaleza y debilidades de la democracia. 163</w:t>
      </w:r>
    </w:p>
    <w:p w14:paraId="37545AB7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lastRenderedPageBreak/>
        <w:t>El consensó  de Washington. 164</w:t>
      </w:r>
    </w:p>
    <w:p w14:paraId="3A28FE3E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Las reformas estructurales en la argentina. 165</w:t>
      </w:r>
    </w:p>
    <w:p w14:paraId="51AE603F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Cambios en el mercado de trabajo. 166</w:t>
      </w:r>
    </w:p>
    <w:p w14:paraId="29AF34EB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Deterioro  del mercado de trabajo. 167</w:t>
      </w:r>
    </w:p>
    <w:p w14:paraId="418DE1A7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Los desafíos actuales. 167</w:t>
      </w:r>
    </w:p>
    <w:p w14:paraId="7B16AC0A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Pobreza y desigualdad. 168</w:t>
      </w:r>
    </w:p>
    <w:p w14:paraId="2FD2FCCF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Causas de la desigualdad y la pobreza. 168</w:t>
      </w:r>
    </w:p>
    <w:p w14:paraId="4C3970BB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Los planes  sociales. 170</w:t>
      </w:r>
    </w:p>
    <w:p w14:paraId="52A6A67A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Las reformas han sido ciegas. 172</w:t>
      </w:r>
    </w:p>
    <w:p w14:paraId="5E4D696A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situación de las y de los adolescentes. 172</w:t>
      </w:r>
    </w:p>
    <w:p w14:paraId="5AD1F234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Juventud  y mercado de trabajo. 172</w:t>
      </w:r>
    </w:p>
    <w:p w14:paraId="4345A7E8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Las personas jóvenes y la escuela. 173</w:t>
      </w:r>
    </w:p>
    <w:p w14:paraId="62474226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 xml:space="preserve">El primer </w:t>
      </w:r>
      <w:proofErr w:type="gramStart"/>
      <w:r w:rsidRPr="00DD49ED">
        <w:rPr>
          <w:sz w:val="24"/>
          <w:szCs w:val="24"/>
        </w:rPr>
        <w:t>paso</w:t>
      </w:r>
      <w:proofErr w:type="gramEnd"/>
      <w:r w:rsidRPr="00DD49ED">
        <w:rPr>
          <w:sz w:val="24"/>
          <w:szCs w:val="24"/>
        </w:rPr>
        <w:t xml:space="preserve"> para estar registrado. 173</w:t>
      </w:r>
    </w:p>
    <w:p w14:paraId="62C1A7F6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Derechos sociales y desigualdad entre personas jóvenes. 173</w:t>
      </w:r>
    </w:p>
    <w:p w14:paraId="3A556162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 situación de las mujeres.174</w:t>
      </w:r>
    </w:p>
    <w:p w14:paraId="7885BE58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Las mujeres  y las reformas estructurales. 174</w:t>
      </w:r>
    </w:p>
    <w:p w14:paraId="3DE43CB1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Actividades. 176</w:t>
      </w:r>
    </w:p>
    <w:p w14:paraId="77F91C8D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Actividades integradoras. 177</w:t>
      </w:r>
    </w:p>
    <w:p w14:paraId="2AC94DA7" w14:textId="77777777" w:rsidR="00DD49ED" w:rsidRPr="00DD49ED" w:rsidRDefault="00DD49ED" w:rsidP="00DD49ED">
      <w:pPr>
        <w:rPr>
          <w:sz w:val="24"/>
          <w:szCs w:val="24"/>
        </w:rPr>
      </w:pPr>
    </w:p>
    <w:p w14:paraId="021F2660" w14:textId="77777777" w:rsidR="00DD49ED" w:rsidRPr="00DD49ED" w:rsidRDefault="00DD49ED" w:rsidP="00DD49ED">
      <w:pPr>
        <w:rPr>
          <w:sz w:val="24"/>
          <w:szCs w:val="24"/>
        </w:rPr>
      </w:pPr>
      <w:r w:rsidRPr="00DD49ED">
        <w:rPr>
          <w:sz w:val="24"/>
          <w:szCs w:val="24"/>
        </w:rPr>
        <w:t>BIBLIOGRAFIA: LIBRO DE DERECHOS HUMANOS Y CIUDADANIA-CONSTRUCCION DE CIUDADANIA- 3AÑO A- 2026</w:t>
      </w:r>
    </w:p>
    <w:p w14:paraId="000FEE2C" w14:textId="77777777" w:rsidR="00DD49ED" w:rsidRPr="00DD49ED" w:rsidRDefault="00DD49ED" w:rsidP="00DD49ED">
      <w:pPr>
        <w:rPr>
          <w:sz w:val="24"/>
          <w:szCs w:val="24"/>
        </w:rPr>
      </w:pPr>
    </w:p>
    <w:p w14:paraId="7E30B16D" w14:textId="77777777" w:rsidR="00DD49ED" w:rsidRPr="00DD49ED" w:rsidRDefault="00DD49ED" w:rsidP="00DD49ED">
      <w:pPr>
        <w:rPr>
          <w:sz w:val="24"/>
          <w:szCs w:val="24"/>
        </w:rPr>
      </w:pPr>
    </w:p>
    <w:p w14:paraId="501AFE77" w14:textId="77777777" w:rsidR="00DD49ED" w:rsidRDefault="00DD49ED" w:rsidP="000738B1">
      <w:pPr>
        <w:rPr>
          <w:sz w:val="24"/>
          <w:szCs w:val="24"/>
        </w:rPr>
      </w:pPr>
    </w:p>
    <w:p w14:paraId="36A107BA" w14:textId="77777777" w:rsidR="00DD49ED" w:rsidRDefault="00DD49ED" w:rsidP="000738B1">
      <w:pPr>
        <w:rPr>
          <w:sz w:val="24"/>
          <w:szCs w:val="24"/>
        </w:rPr>
      </w:pPr>
    </w:p>
    <w:p w14:paraId="5AB24502" w14:textId="77777777" w:rsidR="00DD49ED" w:rsidRDefault="00DD49ED" w:rsidP="000738B1">
      <w:pPr>
        <w:rPr>
          <w:sz w:val="24"/>
          <w:szCs w:val="24"/>
        </w:rPr>
      </w:pPr>
    </w:p>
    <w:p w14:paraId="040E40C9" w14:textId="77777777" w:rsidR="00DD49ED" w:rsidRDefault="00DD49ED" w:rsidP="000738B1">
      <w:pPr>
        <w:rPr>
          <w:sz w:val="24"/>
          <w:szCs w:val="24"/>
        </w:rPr>
      </w:pPr>
    </w:p>
    <w:p w14:paraId="31D81771" w14:textId="77777777" w:rsidR="00DD49ED" w:rsidRDefault="00DD49ED" w:rsidP="000738B1">
      <w:pPr>
        <w:rPr>
          <w:sz w:val="24"/>
          <w:szCs w:val="24"/>
        </w:rPr>
      </w:pPr>
    </w:p>
    <w:p w14:paraId="72661757" w14:textId="62904CFE" w:rsidR="000738B1" w:rsidRPr="00DD49ED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  <w:u w:val="single"/>
        </w:rPr>
        <w:t>ACTIVIDADES:</w:t>
      </w:r>
      <w:r w:rsidR="00DD49ED">
        <w:rPr>
          <w:sz w:val="24"/>
          <w:szCs w:val="24"/>
          <w:u w:val="single"/>
        </w:rPr>
        <w:t xml:space="preserve"> </w:t>
      </w:r>
      <w:r w:rsidR="00DD49ED">
        <w:rPr>
          <w:sz w:val="24"/>
          <w:szCs w:val="24"/>
        </w:rPr>
        <w:t>REPASO PARA LA RECUPERACION</w:t>
      </w:r>
      <w:bookmarkStart w:id="0" w:name="_GoBack"/>
      <w:bookmarkEnd w:id="0"/>
    </w:p>
    <w:p w14:paraId="519A5C6A" w14:textId="77777777" w:rsidR="000738B1" w:rsidRDefault="000738B1" w:rsidP="000738B1">
      <w:pPr>
        <w:rPr>
          <w:sz w:val="24"/>
          <w:szCs w:val="24"/>
        </w:rPr>
      </w:pPr>
    </w:p>
    <w:p w14:paraId="311A4FC4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1)</w:t>
      </w:r>
      <w:r w:rsidRPr="000738B1">
        <w:rPr>
          <w:sz w:val="24"/>
          <w:szCs w:val="24"/>
        </w:rPr>
        <w:tab/>
        <w:t>Definición –características e importancia sobre derecho a la libertad.</w:t>
      </w:r>
    </w:p>
    <w:p w14:paraId="5972EBBE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2)</w:t>
      </w:r>
      <w:r w:rsidRPr="000738B1">
        <w:rPr>
          <w:sz w:val="24"/>
          <w:szCs w:val="24"/>
        </w:rPr>
        <w:tab/>
        <w:t>Concepto de detención preventiva.</w:t>
      </w:r>
    </w:p>
    <w:p w14:paraId="28CAB430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3)</w:t>
      </w:r>
      <w:r w:rsidRPr="000738B1">
        <w:rPr>
          <w:sz w:val="24"/>
          <w:szCs w:val="24"/>
        </w:rPr>
        <w:tab/>
        <w:t>Concepto –características e importancia sobre derechos políticos.</w:t>
      </w:r>
    </w:p>
    <w:p w14:paraId="036F58F4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4)</w:t>
      </w:r>
      <w:r w:rsidRPr="000738B1">
        <w:rPr>
          <w:sz w:val="24"/>
          <w:szCs w:val="24"/>
        </w:rPr>
        <w:tab/>
        <w:t>Concepto de participación política  y origen de la palabra política.</w:t>
      </w:r>
    </w:p>
    <w:p w14:paraId="61B42F01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5)</w:t>
      </w:r>
      <w:r w:rsidRPr="000738B1">
        <w:rPr>
          <w:sz w:val="24"/>
          <w:szCs w:val="24"/>
        </w:rPr>
        <w:tab/>
        <w:t>Definición – características e importancia del voto.</w:t>
      </w:r>
    </w:p>
    <w:p w14:paraId="587C1333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6)</w:t>
      </w:r>
      <w:r w:rsidRPr="000738B1">
        <w:rPr>
          <w:sz w:val="24"/>
          <w:szCs w:val="24"/>
        </w:rPr>
        <w:tab/>
        <w:t>Defina nacionalidad  y ciudadanía.</w:t>
      </w:r>
    </w:p>
    <w:p w14:paraId="1750AAED" w14:textId="748B416D" w:rsidR="00E87C46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ab/>
      </w:r>
    </w:p>
    <w:p w14:paraId="6944C495" w14:textId="77777777" w:rsidR="00E87C46" w:rsidRDefault="00E87C46" w:rsidP="006425BA">
      <w:pPr>
        <w:rPr>
          <w:color w:val="0070C0"/>
          <w:sz w:val="24"/>
          <w:szCs w:val="24"/>
        </w:rPr>
      </w:pPr>
    </w:p>
    <w:p w14:paraId="51A6A35F" w14:textId="77777777" w:rsidR="00011C77" w:rsidRDefault="00011C77" w:rsidP="006425BA">
      <w:pPr>
        <w:rPr>
          <w:color w:val="0070C0"/>
          <w:sz w:val="24"/>
          <w:szCs w:val="24"/>
        </w:rPr>
      </w:pPr>
    </w:p>
    <w:p w14:paraId="059A0CBD" w14:textId="737E9ABA" w:rsidR="00EA56EE" w:rsidRPr="00EA56EE" w:rsidRDefault="00EA56EE" w:rsidP="00EA56EE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7F2DDF3D" w14:textId="365DCC9B" w:rsidR="00EA56EE" w:rsidRPr="00A14B6D" w:rsidRDefault="00EA56EE" w:rsidP="00A14B6D">
      <w:pPr>
        <w:pStyle w:val="Prrafodelista"/>
        <w:rPr>
          <w:sz w:val="24"/>
          <w:szCs w:val="24"/>
        </w:rPr>
      </w:pPr>
      <w:r w:rsidRPr="00A14B6D">
        <w:rPr>
          <w:sz w:val="24"/>
          <w:szCs w:val="24"/>
        </w:rPr>
        <w:tab/>
      </w:r>
    </w:p>
    <w:p w14:paraId="635138A4" w14:textId="77777777" w:rsidR="00EA56EE" w:rsidRPr="00EA56EE" w:rsidRDefault="00EA56EE" w:rsidP="001D6D89"/>
    <w:p w14:paraId="3C545E36" w14:textId="77777777" w:rsidR="00EA56EE" w:rsidRDefault="00EA56EE" w:rsidP="001D6D89">
      <w:pPr>
        <w:rPr>
          <w:sz w:val="32"/>
          <w:szCs w:val="32"/>
          <w:u w:val="single"/>
        </w:rPr>
      </w:pPr>
    </w:p>
    <w:p w14:paraId="0BAEFED0" w14:textId="77777777" w:rsidR="00EA56EE" w:rsidRDefault="00EA56EE" w:rsidP="001D6D89">
      <w:pPr>
        <w:rPr>
          <w:sz w:val="32"/>
          <w:szCs w:val="32"/>
          <w:u w:val="single"/>
        </w:rPr>
      </w:pPr>
    </w:p>
    <w:p w14:paraId="1DC7B776" w14:textId="413904B4" w:rsidR="009C4AE3" w:rsidRPr="001D6D89" w:rsidRDefault="009C4AE3" w:rsidP="001D6D89">
      <w:pPr>
        <w:rPr>
          <w:sz w:val="32"/>
          <w:szCs w:val="32"/>
        </w:rPr>
      </w:pPr>
    </w:p>
    <w:sectPr w:rsidR="009C4AE3" w:rsidRPr="001D6D8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5D99F7" w14:textId="77777777" w:rsidR="0004495C" w:rsidRDefault="0004495C" w:rsidP="003C0D6D">
      <w:pPr>
        <w:spacing w:after="0" w:line="240" w:lineRule="auto"/>
      </w:pPr>
      <w:r>
        <w:separator/>
      </w:r>
    </w:p>
  </w:endnote>
  <w:endnote w:type="continuationSeparator" w:id="0">
    <w:p w14:paraId="0729328E" w14:textId="77777777" w:rsidR="0004495C" w:rsidRDefault="0004495C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E6BB8D" w14:textId="77777777" w:rsidR="0004495C" w:rsidRDefault="0004495C" w:rsidP="003C0D6D">
      <w:pPr>
        <w:spacing w:after="0" w:line="240" w:lineRule="auto"/>
      </w:pPr>
      <w:r>
        <w:separator/>
      </w:r>
    </w:p>
  </w:footnote>
  <w:footnote w:type="continuationSeparator" w:id="0">
    <w:p w14:paraId="313B2F07" w14:textId="77777777" w:rsidR="0004495C" w:rsidRDefault="0004495C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04495C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04495C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6B6572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6B6572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82B29"/>
    <w:multiLevelType w:val="hybridMultilevel"/>
    <w:tmpl w:val="545486B6"/>
    <w:lvl w:ilvl="0" w:tplc="03B6CDB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6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A508D"/>
    <w:multiLevelType w:val="hybridMultilevel"/>
    <w:tmpl w:val="F7ECD1E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1BF772E"/>
    <w:multiLevelType w:val="hybridMultilevel"/>
    <w:tmpl w:val="468AAD5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FD5B86"/>
    <w:multiLevelType w:val="hybridMultilevel"/>
    <w:tmpl w:val="04265F72"/>
    <w:lvl w:ilvl="0" w:tplc="AF8C0548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356" w:hanging="360"/>
      </w:pPr>
    </w:lvl>
    <w:lvl w:ilvl="2" w:tplc="2C0A001B" w:tentative="1">
      <w:start w:val="1"/>
      <w:numFmt w:val="lowerRoman"/>
      <w:lvlText w:val="%3."/>
      <w:lvlJc w:val="right"/>
      <w:pPr>
        <w:ind w:left="3076" w:hanging="180"/>
      </w:pPr>
    </w:lvl>
    <w:lvl w:ilvl="3" w:tplc="2C0A000F" w:tentative="1">
      <w:start w:val="1"/>
      <w:numFmt w:val="decimal"/>
      <w:lvlText w:val="%4."/>
      <w:lvlJc w:val="left"/>
      <w:pPr>
        <w:ind w:left="3796" w:hanging="360"/>
      </w:pPr>
    </w:lvl>
    <w:lvl w:ilvl="4" w:tplc="2C0A0019" w:tentative="1">
      <w:start w:val="1"/>
      <w:numFmt w:val="lowerLetter"/>
      <w:lvlText w:val="%5."/>
      <w:lvlJc w:val="left"/>
      <w:pPr>
        <w:ind w:left="4516" w:hanging="360"/>
      </w:pPr>
    </w:lvl>
    <w:lvl w:ilvl="5" w:tplc="2C0A001B" w:tentative="1">
      <w:start w:val="1"/>
      <w:numFmt w:val="lowerRoman"/>
      <w:lvlText w:val="%6."/>
      <w:lvlJc w:val="right"/>
      <w:pPr>
        <w:ind w:left="5236" w:hanging="180"/>
      </w:pPr>
    </w:lvl>
    <w:lvl w:ilvl="6" w:tplc="2C0A000F" w:tentative="1">
      <w:start w:val="1"/>
      <w:numFmt w:val="decimal"/>
      <w:lvlText w:val="%7."/>
      <w:lvlJc w:val="left"/>
      <w:pPr>
        <w:ind w:left="5956" w:hanging="360"/>
      </w:pPr>
    </w:lvl>
    <w:lvl w:ilvl="7" w:tplc="2C0A0019" w:tentative="1">
      <w:start w:val="1"/>
      <w:numFmt w:val="lowerLetter"/>
      <w:lvlText w:val="%8."/>
      <w:lvlJc w:val="left"/>
      <w:pPr>
        <w:ind w:left="6676" w:hanging="360"/>
      </w:pPr>
    </w:lvl>
    <w:lvl w:ilvl="8" w:tplc="2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>
    <w:nsid w:val="175A07C1"/>
    <w:multiLevelType w:val="hybridMultilevel"/>
    <w:tmpl w:val="366C53EA"/>
    <w:lvl w:ilvl="0" w:tplc="EF3C6872">
      <w:start w:val="1"/>
      <w:numFmt w:val="bullet"/>
      <w:lvlText w:val="-"/>
      <w:lvlJc w:val="left"/>
      <w:pPr>
        <w:ind w:left="2149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1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2">
    <w:nsid w:val="22095EE0"/>
    <w:multiLevelType w:val="hybridMultilevel"/>
    <w:tmpl w:val="4B6A823C"/>
    <w:lvl w:ilvl="0" w:tplc="30EE8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3D00E6E"/>
    <w:multiLevelType w:val="hybridMultilevel"/>
    <w:tmpl w:val="3F8C64D0"/>
    <w:lvl w:ilvl="0" w:tplc="CAF6B2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49230F5"/>
    <w:multiLevelType w:val="hybridMultilevel"/>
    <w:tmpl w:val="7E7CE9A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2C1D64"/>
    <w:multiLevelType w:val="hybridMultilevel"/>
    <w:tmpl w:val="E01877B6"/>
    <w:lvl w:ilvl="0" w:tplc="A816CA1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14" w:hanging="360"/>
      </w:pPr>
    </w:lvl>
    <w:lvl w:ilvl="2" w:tplc="2C0A001B" w:tentative="1">
      <w:start w:val="1"/>
      <w:numFmt w:val="lowerRoman"/>
      <w:lvlText w:val="%3."/>
      <w:lvlJc w:val="right"/>
      <w:pPr>
        <w:ind w:left="2934" w:hanging="180"/>
      </w:pPr>
    </w:lvl>
    <w:lvl w:ilvl="3" w:tplc="2C0A000F" w:tentative="1">
      <w:start w:val="1"/>
      <w:numFmt w:val="decimal"/>
      <w:lvlText w:val="%4."/>
      <w:lvlJc w:val="left"/>
      <w:pPr>
        <w:ind w:left="3654" w:hanging="360"/>
      </w:pPr>
    </w:lvl>
    <w:lvl w:ilvl="4" w:tplc="2C0A0019" w:tentative="1">
      <w:start w:val="1"/>
      <w:numFmt w:val="lowerLetter"/>
      <w:lvlText w:val="%5."/>
      <w:lvlJc w:val="left"/>
      <w:pPr>
        <w:ind w:left="4374" w:hanging="360"/>
      </w:pPr>
    </w:lvl>
    <w:lvl w:ilvl="5" w:tplc="2C0A001B" w:tentative="1">
      <w:start w:val="1"/>
      <w:numFmt w:val="lowerRoman"/>
      <w:lvlText w:val="%6."/>
      <w:lvlJc w:val="right"/>
      <w:pPr>
        <w:ind w:left="5094" w:hanging="180"/>
      </w:pPr>
    </w:lvl>
    <w:lvl w:ilvl="6" w:tplc="2C0A000F" w:tentative="1">
      <w:start w:val="1"/>
      <w:numFmt w:val="decimal"/>
      <w:lvlText w:val="%7."/>
      <w:lvlJc w:val="left"/>
      <w:pPr>
        <w:ind w:left="5814" w:hanging="360"/>
      </w:pPr>
    </w:lvl>
    <w:lvl w:ilvl="7" w:tplc="2C0A0019" w:tentative="1">
      <w:start w:val="1"/>
      <w:numFmt w:val="lowerLetter"/>
      <w:lvlText w:val="%8."/>
      <w:lvlJc w:val="left"/>
      <w:pPr>
        <w:ind w:left="6534" w:hanging="360"/>
      </w:pPr>
    </w:lvl>
    <w:lvl w:ilvl="8" w:tplc="2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2BA92448"/>
    <w:multiLevelType w:val="hybridMultilevel"/>
    <w:tmpl w:val="FFF28EE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301A2E"/>
    <w:multiLevelType w:val="hybridMultilevel"/>
    <w:tmpl w:val="F0F8F0CA"/>
    <w:lvl w:ilvl="0" w:tplc="9BE2CF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28E32A3"/>
    <w:multiLevelType w:val="hybridMultilevel"/>
    <w:tmpl w:val="1BA0237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A9229E"/>
    <w:multiLevelType w:val="hybridMultilevel"/>
    <w:tmpl w:val="F1CEFBF4"/>
    <w:lvl w:ilvl="0" w:tplc="E19257D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5C03B05"/>
    <w:multiLevelType w:val="hybridMultilevel"/>
    <w:tmpl w:val="A32A2DC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F139D3"/>
    <w:multiLevelType w:val="hybridMultilevel"/>
    <w:tmpl w:val="23E69290"/>
    <w:lvl w:ilvl="0" w:tplc="F4004E4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1431A1"/>
    <w:multiLevelType w:val="hybridMultilevel"/>
    <w:tmpl w:val="03ECF31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D730AC"/>
    <w:multiLevelType w:val="hybridMultilevel"/>
    <w:tmpl w:val="5A027FD0"/>
    <w:lvl w:ilvl="0" w:tplc="2C0A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0C1653"/>
    <w:multiLevelType w:val="hybridMultilevel"/>
    <w:tmpl w:val="EB3C18B6"/>
    <w:lvl w:ilvl="0" w:tplc="F4004E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0">
    <w:nsid w:val="5C30608D"/>
    <w:multiLevelType w:val="hybridMultilevel"/>
    <w:tmpl w:val="6AF8436C"/>
    <w:lvl w:ilvl="0" w:tplc="73CAA97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1009E7"/>
    <w:multiLevelType w:val="hybridMultilevel"/>
    <w:tmpl w:val="E7EE538E"/>
    <w:lvl w:ilvl="0" w:tplc="AE325C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0013EF5"/>
    <w:multiLevelType w:val="hybridMultilevel"/>
    <w:tmpl w:val="7B9A52D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0819B8"/>
    <w:multiLevelType w:val="hybridMultilevel"/>
    <w:tmpl w:val="C3F4E004"/>
    <w:lvl w:ilvl="0" w:tplc="D7F6B038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869" w:hanging="360"/>
      </w:pPr>
    </w:lvl>
    <w:lvl w:ilvl="2" w:tplc="2C0A001B" w:tentative="1">
      <w:start w:val="1"/>
      <w:numFmt w:val="lowerRoman"/>
      <w:lvlText w:val="%3."/>
      <w:lvlJc w:val="right"/>
      <w:pPr>
        <w:ind w:left="3589" w:hanging="180"/>
      </w:pPr>
    </w:lvl>
    <w:lvl w:ilvl="3" w:tplc="2C0A000F" w:tentative="1">
      <w:start w:val="1"/>
      <w:numFmt w:val="decimal"/>
      <w:lvlText w:val="%4."/>
      <w:lvlJc w:val="left"/>
      <w:pPr>
        <w:ind w:left="4309" w:hanging="360"/>
      </w:pPr>
    </w:lvl>
    <w:lvl w:ilvl="4" w:tplc="2C0A0019" w:tentative="1">
      <w:start w:val="1"/>
      <w:numFmt w:val="lowerLetter"/>
      <w:lvlText w:val="%5."/>
      <w:lvlJc w:val="left"/>
      <w:pPr>
        <w:ind w:left="5029" w:hanging="360"/>
      </w:pPr>
    </w:lvl>
    <w:lvl w:ilvl="5" w:tplc="2C0A001B" w:tentative="1">
      <w:start w:val="1"/>
      <w:numFmt w:val="lowerRoman"/>
      <w:lvlText w:val="%6."/>
      <w:lvlJc w:val="right"/>
      <w:pPr>
        <w:ind w:left="5749" w:hanging="180"/>
      </w:pPr>
    </w:lvl>
    <w:lvl w:ilvl="6" w:tplc="2C0A000F" w:tentative="1">
      <w:start w:val="1"/>
      <w:numFmt w:val="decimal"/>
      <w:lvlText w:val="%7."/>
      <w:lvlJc w:val="left"/>
      <w:pPr>
        <w:ind w:left="6469" w:hanging="360"/>
      </w:pPr>
    </w:lvl>
    <w:lvl w:ilvl="7" w:tplc="2C0A0019" w:tentative="1">
      <w:start w:val="1"/>
      <w:numFmt w:val="lowerLetter"/>
      <w:lvlText w:val="%8."/>
      <w:lvlJc w:val="left"/>
      <w:pPr>
        <w:ind w:left="7189" w:hanging="360"/>
      </w:pPr>
    </w:lvl>
    <w:lvl w:ilvl="8" w:tplc="2C0A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8">
    <w:nsid w:val="6D854BAE"/>
    <w:multiLevelType w:val="hybridMultilevel"/>
    <w:tmpl w:val="8506B466"/>
    <w:lvl w:ilvl="0" w:tplc="51A4597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D8D1412"/>
    <w:multiLevelType w:val="hybridMultilevel"/>
    <w:tmpl w:val="C50ACD36"/>
    <w:lvl w:ilvl="0" w:tplc="B97428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3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125C5E"/>
    <w:multiLevelType w:val="hybridMultilevel"/>
    <w:tmpl w:val="2408C3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29"/>
  </w:num>
  <w:num w:numId="4">
    <w:abstractNumId w:val="24"/>
  </w:num>
  <w:num w:numId="5">
    <w:abstractNumId w:val="31"/>
  </w:num>
  <w:num w:numId="6">
    <w:abstractNumId w:val="36"/>
  </w:num>
  <w:num w:numId="7">
    <w:abstractNumId w:val="2"/>
  </w:num>
  <w:num w:numId="8">
    <w:abstractNumId w:val="17"/>
  </w:num>
  <w:num w:numId="9">
    <w:abstractNumId w:val="4"/>
  </w:num>
  <w:num w:numId="10">
    <w:abstractNumId w:val="25"/>
  </w:num>
  <w:num w:numId="11">
    <w:abstractNumId w:val="43"/>
  </w:num>
  <w:num w:numId="12">
    <w:abstractNumId w:val="1"/>
  </w:num>
  <w:num w:numId="13">
    <w:abstractNumId w:val="35"/>
  </w:num>
  <w:num w:numId="14">
    <w:abstractNumId w:val="40"/>
  </w:num>
  <w:num w:numId="15">
    <w:abstractNumId w:val="46"/>
  </w:num>
  <w:num w:numId="16">
    <w:abstractNumId w:val="44"/>
  </w:num>
  <w:num w:numId="17">
    <w:abstractNumId w:val="5"/>
  </w:num>
  <w:num w:numId="18">
    <w:abstractNumId w:val="0"/>
  </w:num>
  <w:num w:numId="19">
    <w:abstractNumId w:val="41"/>
  </w:num>
  <w:num w:numId="20">
    <w:abstractNumId w:val="42"/>
  </w:num>
  <w:num w:numId="21">
    <w:abstractNumId w:val="34"/>
  </w:num>
  <w:num w:numId="22">
    <w:abstractNumId w:val="6"/>
  </w:num>
  <w:num w:numId="23">
    <w:abstractNumId w:val="21"/>
  </w:num>
  <w:num w:numId="24">
    <w:abstractNumId w:val="28"/>
  </w:num>
  <w:num w:numId="25">
    <w:abstractNumId w:val="22"/>
  </w:num>
  <w:num w:numId="26">
    <w:abstractNumId w:val="45"/>
  </w:num>
  <w:num w:numId="27">
    <w:abstractNumId w:val="14"/>
  </w:num>
  <w:num w:numId="28">
    <w:abstractNumId w:val="13"/>
  </w:num>
  <w:num w:numId="29">
    <w:abstractNumId w:val="27"/>
  </w:num>
  <w:num w:numId="30">
    <w:abstractNumId w:val="18"/>
  </w:num>
  <w:num w:numId="31">
    <w:abstractNumId w:val="3"/>
  </w:num>
  <w:num w:numId="32">
    <w:abstractNumId w:val="39"/>
  </w:num>
  <w:num w:numId="33">
    <w:abstractNumId w:val="7"/>
  </w:num>
  <w:num w:numId="34">
    <w:abstractNumId w:val="26"/>
  </w:num>
  <w:num w:numId="35">
    <w:abstractNumId w:val="33"/>
  </w:num>
  <w:num w:numId="36">
    <w:abstractNumId w:val="32"/>
  </w:num>
  <w:num w:numId="37">
    <w:abstractNumId w:val="12"/>
  </w:num>
  <w:num w:numId="38">
    <w:abstractNumId w:val="20"/>
  </w:num>
  <w:num w:numId="39">
    <w:abstractNumId w:val="38"/>
  </w:num>
  <w:num w:numId="40">
    <w:abstractNumId w:val="15"/>
  </w:num>
  <w:num w:numId="41">
    <w:abstractNumId w:val="10"/>
  </w:num>
  <w:num w:numId="42">
    <w:abstractNumId w:val="37"/>
  </w:num>
  <w:num w:numId="43">
    <w:abstractNumId w:val="19"/>
  </w:num>
  <w:num w:numId="44">
    <w:abstractNumId w:val="9"/>
  </w:num>
  <w:num w:numId="45">
    <w:abstractNumId w:val="30"/>
  </w:num>
  <w:num w:numId="46">
    <w:abstractNumId w:val="8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17D"/>
    <w:rsid w:val="00001D35"/>
    <w:rsid w:val="00011C77"/>
    <w:rsid w:val="000123E5"/>
    <w:rsid w:val="00012476"/>
    <w:rsid w:val="00014392"/>
    <w:rsid w:val="00033BD2"/>
    <w:rsid w:val="0004495C"/>
    <w:rsid w:val="00050680"/>
    <w:rsid w:val="00052DB0"/>
    <w:rsid w:val="000530AB"/>
    <w:rsid w:val="00067108"/>
    <w:rsid w:val="000738B1"/>
    <w:rsid w:val="000775A3"/>
    <w:rsid w:val="00082DF6"/>
    <w:rsid w:val="000A5543"/>
    <w:rsid w:val="000D2230"/>
    <w:rsid w:val="000E6623"/>
    <w:rsid w:val="000F12E8"/>
    <w:rsid w:val="00107B38"/>
    <w:rsid w:val="00116EC9"/>
    <w:rsid w:val="00117A05"/>
    <w:rsid w:val="00120C3D"/>
    <w:rsid w:val="0012524C"/>
    <w:rsid w:val="00137131"/>
    <w:rsid w:val="00143B11"/>
    <w:rsid w:val="00156421"/>
    <w:rsid w:val="00156FA4"/>
    <w:rsid w:val="00163B98"/>
    <w:rsid w:val="0016564F"/>
    <w:rsid w:val="001801BB"/>
    <w:rsid w:val="0019597C"/>
    <w:rsid w:val="00195E75"/>
    <w:rsid w:val="001B33BF"/>
    <w:rsid w:val="001C4DBE"/>
    <w:rsid w:val="001D3D20"/>
    <w:rsid w:val="001D49EC"/>
    <w:rsid w:val="001D6D89"/>
    <w:rsid w:val="001E0DC2"/>
    <w:rsid w:val="001E190F"/>
    <w:rsid w:val="001E63CE"/>
    <w:rsid w:val="001E6DBD"/>
    <w:rsid w:val="001E7FDE"/>
    <w:rsid w:val="001F4803"/>
    <w:rsid w:val="00204726"/>
    <w:rsid w:val="00204806"/>
    <w:rsid w:val="00220527"/>
    <w:rsid w:val="002374E6"/>
    <w:rsid w:val="002475FC"/>
    <w:rsid w:val="00247BA3"/>
    <w:rsid w:val="002568FF"/>
    <w:rsid w:val="00271372"/>
    <w:rsid w:val="00275108"/>
    <w:rsid w:val="0028104E"/>
    <w:rsid w:val="002821F9"/>
    <w:rsid w:val="00285B9E"/>
    <w:rsid w:val="00286135"/>
    <w:rsid w:val="002A6BCE"/>
    <w:rsid w:val="002B7953"/>
    <w:rsid w:val="002C39C7"/>
    <w:rsid w:val="002E29D8"/>
    <w:rsid w:val="003050D1"/>
    <w:rsid w:val="00315A73"/>
    <w:rsid w:val="00333C08"/>
    <w:rsid w:val="003503FB"/>
    <w:rsid w:val="00362622"/>
    <w:rsid w:val="0036645B"/>
    <w:rsid w:val="00375976"/>
    <w:rsid w:val="00396A5C"/>
    <w:rsid w:val="003A2E65"/>
    <w:rsid w:val="003A4471"/>
    <w:rsid w:val="003B2991"/>
    <w:rsid w:val="003C0D6D"/>
    <w:rsid w:val="003C75CA"/>
    <w:rsid w:val="003D0050"/>
    <w:rsid w:val="003D5FDF"/>
    <w:rsid w:val="003F05FF"/>
    <w:rsid w:val="003F06DB"/>
    <w:rsid w:val="00406D3C"/>
    <w:rsid w:val="00413678"/>
    <w:rsid w:val="00413DF1"/>
    <w:rsid w:val="0042328A"/>
    <w:rsid w:val="00433A81"/>
    <w:rsid w:val="004368EF"/>
    <w:rsid w:val="004441C2"/>
    <w:rsid w:val="00446174"/>
    <w:rsid w:val="00457976"/>
    <w:rsid w:val="00462F5E"/>
    <w:rsid w:val="00464166"/>
    <w:rsid w:val="00466987"/>
    <w:rsid w:val="00497C78"/>
    <w:rsid w:val="004A7240"/>
    <w:rsid w:val="004B50BA"/>
    <w:rsid w:val="004C0EE9"/>
    <w:rsid w:val="004D3769"/>
    <w:rsid w:val="004D6706"/>
    <w:rsid w:val="004E10F8"/>
    <w:rsid w:val="004E22DB"/>
    <w:rsid w:val="004E532F"/>
    <w:rsid w:val="004F1E99"/>
    <w:rsid w:val="0050206F"/>
    <w:rsid w:val="005104C2"/>
    <w:rsid w:val="0051096B"/>
    <w:rsid w:val="0051270A"/>
    <w:rsid w:val="00513D11"/>
    <w:rsid w:val="0053261F"/>
    <w:rsid w:val="0053530E"/>
    <w:rsid w:val="00541192"/>
    <w:rsid w:val="00546CBD"/>
    <w:rsid w:val="00563490"/>
    <w:rsid w:val="005770EA"/>
    <w:rsid w:val="00584F4C"/>
    <w:rsid w:val="00591722"/>
    <w:rsid w:val="005A2F12"/>
    <w:rsid w:val="005C13D9"/>
    <w:rsid w:val="005C32B7"/>
    <w:rsid w:val="005C4D75"/>
    <w:rsid w:val="005D4EE4"/>
    <w:rsid w:val="00607B2C"/>
    <w:rsid w:val="0062246B"/>
    <w:rsid w:val="0062600E"/>
    <w:rsid w:val="006322AC"/>
    <w:rsid w:val="006425BA"/>
    <w:rsid w:val="00647581"/>
    <w:rsid w:val="00682831"/>
    <w:rsid w:val="00685941"/>
    <w:rsid w:val="00687A10"/>
    <w:rsid w:val="006938CF"/>
    <w:rsid w:val="006A1036"/>
    <w:rsid w:val="006B11E3"/>
    <w:rsid w:val="006B1DFC"/>
    <w:rsid w:val="006B52F5"/>
    <w:rsid w:val="006B54D8"/>
    <w:rsid w:val="006B6572"/>
    <w:rsid w:val="006C3FED"/>
    <w:rsid w:val="006C551B"/>
    <w:rsid w:val="006E78BD"/>
    <w:rsid w:val="006E78DE"/>
    <w:rsid w:val="006F06C8"/>
    <w:rsid w:val="00703A25"/>
    <w:rsid w:val="007132BA"/>
    <w:rsid w:val="0071473C"/>
    <w:rsid w:val="00727C89"/>
    <w:rsid w:val="00734A10"/>
    <w:rsid w:val="0073562D"/>
    <w:rsid w:val="0074228A"/>
    <w:rsid w:val="0075147B"/>
    <w:rsid w:val="00764354"/>
    <w:rsid w:val="007675BA"/>
    <w:rsid w:val="00772128"/>
    <w:rsid w:val="0077577E"/>
    <w:rsid w:val="007767E7"/>
    <w:rsid w:val="00794B94"/>
    <w:rsid w:val="007A10D6"/>
    <w:rsid w:val="007A3DD4"/>
    <w:rsid w:val="007B0AA4"/>
    <w:rsid w:val="007C1C32"/>
    <w:rsid w:val="007D23D9"/>
    <w:rsid w:val="007E1624"/>
    <w:rsid w:val="00805773"/>
    <w:rsid w:val="00815935"/>
    <w:rsid w:val="008248D3"/>
    <w:rsid w:val="008354E3"/>
    <w:rsid w:val="00844DFD"/>
    <w:rsid w:val="008658D5"/>
    <w:rsid w:val="008800C8"/>
    <w:rsid w:val="008874B8"/>
    <w:rsid w:val="00891725"/>
    <w:rsid w:val="00894799"/>
    <w:rsid w:val="00896241"/>
    <w:rsid w:val="00897503"/>
    <w:rsid w:val="008A059A"/>
    <w:rsid w:val="008B739E"/>
    <w:rsid w:val="008D0418"/>
    <w:rsid w:val="008D3BEB"/>
    <w:rsid w:val="008E1391"/>
    <w:rsid w:val="008F0555"/>
    <w:rsid w:val="008F4ADA"/>
    <w:rsid w:val="00914FA5"/>
    <w:rsid w:val="00915400"/>
    <w:rsid w:val="009226CA"/>
    <w:rsid w:val="00922D49"/>
    <w:rsid w:val="009264CA"/>
    <w:rsid w:val="009307F6"/>
    <w:rsid w:val="00930B00"/>
    <w:rsid w:val="00933951"/>
    <w:rsid w:val="0093404E"/>
    <w:rsid w:val="00937FBB"/>
    <w:rsid w:val="00942C1F"/>
    <w:rsid w:val="00945BB2"/>
    <w:rsid w:val="00954ECC"/>
    <w:rsid w:val="009803B0"/>
    <w:rsid w:val="00983169"/>
    <w:rsid w:val="00986BB5"/>
    <w:rsid w:val="00986D69"/>
    <w:rsid w:val="00993CFB"/>
    <w:rsid w:val="009A1A2E"/>
    <w:rsid w:val="009A3CAC"/>
    <w:rsid w:val="009A5E25"/>
    <w:rsid w:val="009A642D"/>
    <w:rsid w:val="009B0E9E"/>
    <w:rsid w:val="009B64F6"/>
    <w:rsid w:val="009C0901"/>
    <w:rsid w:val="009C4AE3"/>
    <w:rsid w:val="009C5F95"/>
    <w:rsid w:val="009D1F0F"/>
    <w:rsid w:val="009D767F"/>
    <w:rsid w:val="009E3BF3"/>
    <w:rsid w:val="009E4828"/>
    <w:rsid w:val="009E7354"/>
    <w:rsid w:val="009F4690"/>
    <w:rsid w:val="009F627D"/>
    <w:rsid w:val="00A00848"/>
    <w:rsid w:val="00A015D1"/>
    <w:rsid w:val="00A01991"/>
    <w:rsid w:val="00A1236E"/>
    <w:rsid w:val="00A14B6D"/>
    <w:rsid w:val="00A14FCA"/>
    <w:rsid w:val="00A1509A"/>
    <w:rsid w:val="00A37F0E"/>
    <w:rsid w:val="00A5002D"/>
    <w:rsid w:val="00A55BD7"/>
    <w:rsid w:val="00A70979"/>
    <w:rsid w:val="00A77F4A"/>
    <w:rsid w:val="00A846F5"/>
    <w:rsid w:val="00A879EC"/>
    <w:rsid w:val="00A92100"/>
    <w:rsid w:val="00AA5169"/>
    <w:rsid w:val="00AB24E7"/>
    <w:rsid w:val="00AB74F5"/>
    <w:rsid w:val="00AC0534"/>
    <w:rsid w:val="00AC2726"/>
    <w:rsid w:val="00AC43B4"/>
    <w:rsid w:val="00AD6B68"/>
    <w:rsid w:val="00AF1E74"/>
    <w:rsid w:val="00AF44BC"/>
    <w:rsid w:val="00AF6B6B"/>
    <w:rsid w:val="00B22D30"/>
    <w:rsid w:val="00B24F6F"/>
    <w:rsid w:val="00B25771"/>
    <w:rsid w:val="00B345E7"/>
    <w:rsid w:val="00B350A8"/>
    <w:rsid w:val="00B51107"/>
    <w:rsid w:val="00B56184"/>
    <w:rsid w:val="00B61511"/>
    <w:rsid w:val="00B62F57"/>
    <w:rsid w:val="00B65B87"/>
    <w:rsid w:val="00B7142F"/>
    <w:rsid w:val="00B76962"/>
    <w:rsid w:val="00BA012E"/>
    <w:rsid w:val="00BA5249"/>
    <w:rsid w:val="00BB0F4C"/>
    <w:rsid w:val="00BC1422"/>
    <w:rsid w:val="00BC7192"/>
    <w:rsid w:val="00BD0B51"/>
    <w:rsid w:val="00BE17BC"/>
    <w:rsid w:val="00BF7D48"/>
    <w:rsid w:val="00C072F9"/>
    <w:rsid w:val="00C10D0F"/>
    <w:rsid w:val="00C12390"/>
    <w:rsid w:val="00C126E7"/>
    <w:rsid w:val="00C24696"/>
    <w:rsid w:val="00C348E4"/>
    <w:rsid w:val="00C44F68"/>
    <w:rsid w:val="00C52EB1"/>
    <w:rsid w:val="00C80315"/>
    <w:rsid w:val="00CA0514"/>
    <w:rsid w:val="00CA1CC9"/>
    <w:rsid w:val="00CA5A88"/>
    <w:rsid w:val="00CB327F"/>
    <w:rsid w:val="00CC1340"/>
    <w:rsid w:val="00CC21CB"/>
    <w:rsid w:val="00CD2EF5"/>
    <w:rsid w:val="00CE1A98"/>
    <w:rsid w:val="00CE3DB3"/>
    <w:rsid w:val="00CF285E"/>
    <w:rsid w:val="00CF6ED0"/>
    <w:rsid w:val="00CF79B5"/>
    <w:rsid w:val="00D41535"/>
    <w:rsid w:val="00D575CD"/>
    <w:rsid w:val="00D731D7"/>
    <w:rsid w:val="00D76AB9"/>
    <w:rsid w:val="00D836CB"/>
    <w:rsid w:val="00D912FD"/>
    <w:rsid w:val="00D91E61"/>
    <w:rsid w:val="00D95F3B"/>
    <w:rsid w:val="00DC2580"/>
    <w:rsid w:val="00DD49ED"/>
    <w:rsid w:val="00DE087A"/>
    <w:rsid w:val="00DE1B55"/>
    <w:rsid w:val="00E00EA9"/>
    <w:rsid w:val="00E022F8"/>
    <w:rsid w:val="00E06B41"/>
    <w:rsid w:val="00E15592"/>
    <w:rsid w:val="00E16860"/>
    <w:rsid w:val="00E36910"/>
    <w:rsid w:val="00E40122"/>
    <w:rsid w:val="00E62D37"/>
    <w:rsid w:val="00E6303E"/>
    <w:rsid w:val="00E7191B"/>
    <w:rsid w:val="00E87C46"/>
    <w:rsid w:val="00EA39A7"/>
    <w:rsid w:val="00EA56EE"/>
    <w:rsid w:val="00EB1BBF"/>
    <w:rsid w:val="00ED43B0"/>
    <w:rsid w:val="00ED53E7"/>
    <w:rsid w:val="00ED7FF5"/>
    <w:rsid w:val="00EE44FD"/>
    <w:rsid w:val="00EE53AC"/>
    <w:rsid w:val="00EE6254"/>
    <w:rsid w:val="00F03066"/>
    <w:rsid w:val="00F2008A"/>
    <w:rsid w:val="00F30E3C"/>
    <w:rsid w:val="00F32895"/>
    <w:rsid w:val="00F57182"/>
    <w:rsid w:val="00F81B8C"/>
    <w:rsid w:val="00F90068"/>
    <w:rsid w:val="00F95A87"/>
    <w:rsid w:val="00F96688"/>
    <w:rsid w:val="00FA357F"/>
    <w:rsid w:val="00FA6D41"/>
    <w:rsid w:val="00FA7233"/>
    <w:rsid w:val="00FB4570"/>
    <w:rsid w:val="00FC7AB5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9DFC1-94B9-445E-B724-5F561D44C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900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2026-08-24T22:22:00Z</dcterms:created>
  <dcterms:modified xsi:type="dcterms:W3CDTF">2026-08-24T22:22:00Z</dcterms:modified>
</cp:coreProperties>
</file>