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613307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C3443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3ACC2CAA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F20215">
        <w:rPr>
          <w:b/>
          <w:color w:val="000000" w:themeColor="text1"/>
          <w:sz w:val="32"/>
          <w:szCs w:val="24"/>
        </w:rPr>
        <w:t>5</w:t>
      </w:r>
      <w:r w:rsidR="00A53468">
        <w:rPr>
          <w:b/>
          <w:color w:val="000000" w:themeColor="text1"/>
          <w:sz w:val="32"/>
          <w:szCs w:val="24"/>
        </w:rPr>
        <w:t>4</w:t>
      </w:r>
    </w:p>
    <w:p w14:paraId="6B5947C6" w14:textId="122AFF37" w:rsidR="00C21CF9" w:rsidRPr="007C5483" w:rsidRDefault="004A2727" w:rsidP="007C5483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C9438B">
        <w:rPr>
          <w:bCs/>
          <w:color w:val="000000" w:themeColor="text1"/>
          <w:sz w:val="24"/>
          <w:szCs w:val="24"/>
          <w:highlight w:val="green"/>
        </w:rPr>
        <w:t>Dalila y los tritauros</w:t>
      </w:r>
    </w:p>
    <w:p w14:paraId="7E49FB62" w14:textId="7FEBADF8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</w:p>
    <w:p w14:paraId="773DEB2A" w14:textId="7777777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Ficha técnica </w:t>
      </w:r>
    </w:p>
    <w:p w14:paraId="1D73A12C" w14:textId="25350689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  <w:r w:rsidRPr="00A26D72">
        <w:rPr>
          <w:bCs/>
          <w:color w:val="000000" w:themeColor="text1"/>
        </w:rPr>
        <w:t xml:space="preserve">1. </w:t>
      </w:r>
      <w:r w:rsidRPr="00A26D72">
        <w:rPr>
          <w:rFonts w:hint="eastAsia"/>
          <w:bCs/>
          <w:color w:val="000000" w:themeColor="text1"/>
        </w:rPr>
        <w:t>¿</w:t>
      </w:r>
      <w:r w:rsidRPr="00A26D72">
        <w:rPr>
          <w:bCs/>
          <w:color w:val="000000" w:themeColor="text1"/>
        </w:rPr>
        <w:t>Qui</w:t>
      </w:r>
      <w:r w:rsidRPr="00A26D72">
        <w:rPr>
          <w:rFonts w:hint="eastAsia"/>
          <w:bCs/>
          <w:color w:val="000000" w:themeColor="text1"/>
        </w:rPr>
        <w:t>é</w:t>
      </w:r>
      <w:r w:rsidRPr="00A26D72">
        <w:rPr>
          <w:bCs/>
          <w:color w:val="000000" w:themeColor="text1"/>
        </w:rPr>
        <w:t>n es la protagonista de la novela?</w:t>
      </w:r>
      <w:r w:rsidR="0099229C">
        <w:rPr>
          <w:bCs/>
          <w:color w:val="000000" w:themeColor="text1"/>
        </w:rPr>
        <w:t xml:space="preserve"> </w:t>
      </w:r>
      <w:r w:rsidR="009B258D">
        <w:rPr>
          <w:bCs/>
          <w:color w:val="000000" w:themeColor="text1"/>
        </w:rPr>
        <w:t>¿Qué tenia prohibido?</w:t>
      </w:r>
    </w:p>
    <w:p w14:paraId="77FAD2A6" w14:textId="7777777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  <w:r w:rsidRPr="00A26D72">
        <w:rPr>
          <w:bCs/>
          <w:color w:val="000000" w:themeColor="text1"/>
        </w:rPr>
        <w:t xml:space="preserve">2. </w:t>
      </w:r>
      <w:r w:rsidRPr="00A26D72">
        <w:rPr>
          <w:rFonts w:hint="eastAsia"/>
          <w:bCs/>
          <w:color w:val="000000" w:themeColor="text1"/>
        </w:rPr>
        <w:t>¿</w:t>
      </w:r>
      <w:r w:rsidRPr="00A26D72">
        <w:rPr>
          <w:bCs/>
          <w:color w:val="000000" w:themeColor="text1"/>
        </w:rPr>
        <w:t>Con qui</w:t>
      </w:r>
      <w:r w:rsidRPr="00A26D72">
        <w:rPr>
          <w:rFonts w:hint="eastAsia"/>
          <w:bCs/>
          <w:color w:val="000000" w:themeColor="text1"/>
        </w:rPr>
        <w:t>é</w:t>
      </w:r>
      <w:r w:rsidRPr="00A26D72">
        <w:rPr>
          <w:bCs/>
          <w:color w:val="000000" w:themeColor="text1"/>
        </w:rPr>
        <w:t>n vive Dalila al comienzo de la historia?</w:t>
      </w:r>
    </w:p>
    <w:p w14:paraId="6C7016F3" w14:textId="6856C82A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  <w:r w:rsidRPr="00A26D72">
        <w:rPr>
          <w:bCs/>
          <w:color w:val="000000" w:themeColor="text1"/>
        </w:rPr>
        <w:t xml:space="preserve">3. </w:t>
      </w:r>
      <w:r w:rsidRPr="00A26D72">
        <w:rPr>
          <w:rFonts w:hint="eastAsia"/>
          <w:bCs/>
          <w:color w:val="000000" w:themeColor="text1"/>
        </w:rPr>
        <w:t>¿</w:t>
      </w:r>
      <w:r w:rsidRPr="00A26D72">
        <w:rPr>
          <w:bCs/>
          <w:color w:val="000000" w:themeColor="text1"/>
        </w:rPr>
        <w:t>Qu</w:t>
      </w:r>
      <w:r w:rsidRPr="00A26D72">
        <w:rPr>
          <w:rFonts w:hint="eastAsia"/>
          <w:bCs/>
          <w:color w:val="000000" w:themeColor="text1"/>
        </w:rPr>
        <w:t>é</w:t>
      </w:r>
      <w:r w:rsidRPr="00A26D72">
        <w:rPr>
          <w:bCs/>
          <w:color w:val="000000" w:themeColor="text1"/>
        </w:rPr>
        <w:t xml:space="preserve"> objeto misterioso hereda Dalila?</w:t>
      </w:r>
      <w:r w:rsidR="00B923E6">
        <w:rPr>
          <w:bCs/>
          <w:color w:val="000000" w:themeColor="text1"/>
        </w:rPr>
        <w:t xml:space="preserve"> Descríbelo o dibújalo</w:t>
      </w:r>
    </w:p>
    <w:p w14:paraId="232D50A8" w14:textId="7777777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  <w:r w:rsidRPr="00A26D72">
        <w:rPr>
          <w:bCs/>
          <w:color w:val="000000" w:themeColor="text1"/>
        </w:rPr>
        <w:t xml:space="preserve">4. </w:t>
      </w:r>
      <w:r w:rsidRPr="00A26D72">
        <w:rPr>
          <w:rFonts w:hint="eastAsia"/>
          <w:bCs/>
          <w:color w:val="000000" w:themeColor="text1"/>
        </w:rPr>
        <w:t>¿</w:t>
      </w:r>
      <w:r w:rsidRPr="00A26D72">
        <w:rPr>
          <w:bCs/>
          <w:color w:val="000000" w:themeColor="text1"/>
        </w:rPr>
        <w:t>Qu</w:t>
      </w:r>
      <w:r w:rsidRPr="00A26D72">
        <w:rPr>
          <w:rFonts w:hint="eastAsia"/>
          <w:bCs/>
          <w:color w:val="000000" w:themeColor="text1"/>
        </w:rPr>
        <w:t>é</w:t>
      </w:r>
      <w:r w:rsidRPr="00A26D72">
        <w:rPr>
          <w:bCs/>
          <w:color w:val="000000" w:themeColor="text1"/>
        </w:rPr>
        <w:t xml:space="preserve"> edad cumple cuando comienza la aventura?</w:t>
      </w:r>
    </w:p>
    <w:p w14:paraId="1C7BF18F" w14:textId="7777777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  <w:r w:rsidRPr="00A26D72">
        <w:rPr>
          <w:bCs/>
          <w:color w:val="000000" w:themeColor="text1"/>
        </w:rPr>
        <w:t xml:space="preserve">5. </w:t>
      </w:r>
      <w:r w:rsidRPr="00A26D72">
        <w:rPr>
          <w:rFonts w:hint="eastAsia"/>
          <w:bCs/>
          <w:color w:val="000000" w:themeColor="text1"/>
        </w:rPr>
        <w:t>¿</w:t>
      </w:r>
      <w:r w:rsidRPr="00A26D72">
        <w:rPr>
          <w:bCs/>
          <w:color w:val="000000" w:themeColor="text1"/>
        </w:rPr>
        <w:t>Qu</w:t>
      </w:r>
      <w:r w:rsidRPr="00A26D72">
        <w:rPr>
          <w:rFonts w:hint="eastAsia"/>
          <w:bCs/>
          <w:color w:val="000000" w:themeColor="text1"/>
        </w:rPr>
        <w:t>é</w:t>
      </w:r>
      <w:r w:rsidRPr="00A26D72">
        <w:rPr>
          <w:bCs/>
          <w:color w:val="000000" w:themeColor="text1"/>
        </w:rPr>
        <w:t xml:space="preserve"> criaturas fant</w:t>
      </w:r>
      <w:r w:rsidRPr="00A26D72">
        <w:rPr>
          <w:rFonts w:hint="eastAsia"/>
          <w:bCs/>
          <w:color w:val="000000" w:themeColor="text1"/>
        </w:rPr>
        <w:t>á</w:t>
      </w:r>
      <w:r w:rsidRPr="00A26D72">
        <w:rPr>
          <w:bCs/>
          <w:color w:val="000000" w:themeColor="text1"/>
        </w:rPr>
        <w:t>sticas aparecen a lo largo de la historia?</w:t>
      </w:r>
    </w:p>
    <w:p w14:paraId="59EEBB16" w14:textId="7777777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  <w:r w:rsidRPr="00A26D72">
        <w:rPr>
          <w:bCs/>
          <w:color w:val="000000" w:themeColor="text1"/>
        </w:rPr>
        <w:t xml:space="preserve">6. </w:t>
      </w:r>
      <w:r w:rsidRPr="00A26D72">
        <w:rPr>
          <w:rFonts w:hint="eastAsia"/>
          <w:bCs/>
          <w:color w:val="000000" w:themeColor="text1"/>
        </w:rPr>
        <w:t>¿</w:t>
      </w:r>
      <w:r w:rsidRPr="00A26D72">
        <w:rPr>
          <w:bCs/>
          <w:color w:val="000000" w:themeColor="text1"/>
        </w:rPr>
        <w:t>Qu</w:t>
      </w:r>
      <w:r w:rsidRPr="00A26D72">
        <w:rPr>
          <w:rFonts w:hint="eastAsia"/>
          <w:bCs/>
          <w:color w:val="000000" w:themeColor="text1"/>
        </w:rPr>
        <w:t>é</w:t>
      </w:r>
      <w:r w:rsidRPr="00A26D72">
        <w:rPr>
          <w:bCs/>
          <w:color w:val="000000" w:themeColor="text1"/>
        </w:rPr>
        <w:t xml:space="preserve"> enfermedad amenaza a los humanos en la novela?</w:t>
      </w:r>
    </w:p>
    <w:p w14:paraId="368C276A" w14:textId="7777777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  <w:r w:rsidRPr="00A26D72">
        <w:rPr>
          <w:bCs/>
          <w:color w:val="000000" w:themeColor="text1"/>
        </w:rPr>
        <w:t xml:space="preserve">7. </w:t>
      </w:r>
      <w:r w:rsidRPr="00A26D72">
        <w:rPr>
          <w:rFonts w:hint="eastAsia"/>
          <w:bCs/>
          <w:color w:val="000000" w:themeColor="text1"/>
        </w:rPr>
        <w:t>¿</w:t>
      </w:r>
      <w:r w:rsidRPr="00A26D72">
        <w:rPr>
          <w:bCs/>
          <w:color w:val="000000" w:themeColor="text1"/>
        </w:rPr>
        <w:t>Qu</w:t>
      </w:r>
      <w:r w:rsidRPr="00A26D72">
        <w:rPr>
          <w:rFonts w:hint="eastAsia"/>
          <w:bCs/>
          <w:color w:val="000000" w:themeColor="text1"/>
        </w:rPr>
        <w:t>é</w:t>
      </w:r>
      <w:r w:rsidRPr="00A26D72">
        <w:rPr>
          <w:bCs/>
          <w:color w:val="000000" w:themeColor="text1"/>
        </w:rPr>
        <w:t xml:space="preserve"> les sucede a quienes padecen esa enfermedad?</w:t>
      </w:r>
    </w:p>
    <w:p w14:paraId="39D0E0FB" w14:textId="77777777" w:rsidR="00A53468" w:rsidRDefault="00A53468" w:rsidP="002717DE">
      <w:pPr>
        <w:spacing w:after="0" w:line="240" w:lineRule="auto"/>
        <w:rPr>
          <w:bCs/>
          <w:color w:val="000000" w:themeColor="text1"/>
        </w:rPr>
      </w:pPr>
      <w:r w:rsidRPr="00A26D72">
        <w:rPr>
          <w:bCs/>
          <w:color w:val="000000" w:themeColor="text1"/>
        </w:rPr>
        <w:t xml:space="preserve">8. </w:t>
      </w:r>
      <w:r w:rsidRPr="00A26D72">
        <w:rPr>
          <w:rFonts w:hint="eastAsia"/>
          <w:bCs/>
          <w:color w:val="000000" w:themeColor="text1"/>
        </w:rPr>
        <w:t>¿</w:t>
      </w:r>
      <w:r w:rsidRPr="00A26D72">
        <w:rPr>
          <w:bCs/>
          <w:color w:val="000000" w:themeColor="text1"/>
        </w:rPr>
        <w:t>Qu</w:t>
      </w:r>
      <w:r w:rsidRPr="00A26D72">
        <w:rPr>
          <w:rFonts w:hint="eastAsia"/>
          <w:bCs/>
          <w:color w:val="000000" w:themeColor="text1"/>
        </w:rPr>
        <w:t>é</w:t>
      </w:r>
      <w:r w:rsidRPr="00A26D72">
        <w:rPr>
          <w:bCs/>
          <w:color w:val="000000" w:themeColor="text1"/>
        </w:rPr>
        <w:t xml:space="preserve"> relaci</w:t>
      </w:r>
      <w:r w:rsidRPr="00A26D72">
        <w:rPr>
          <w:rFonts w:hint="eastAsia"/>
          <w:bCs/>
          <w:color w:val="000000" w:themeColor="text1"/>
        </w:rPr>
        <w:t>ó</w:t>
      </w:r>
      <w:r w:rsidRPr="00A26D72">
        <w:rPr>
          <w:bCs/>
          <w:color w:val="000000" w:themeColor="text1"/>
        </w:rPr>
        <w:t>n tiene el tritauro con la madre de Dalila?</w:t>
      </w:r>
    </w:p>
    <w:p w14:paraId="5390E5EC" w14:textId="4FFEFD64" w:rsidR="00227153" w:rsidRPr="00A26D72" w:rsidRDefault="00D353FC" w:rsidP="002717DE">
      <w:p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9. ¿Cuál es el misterio del tritauro? ¿</w:t>
      </w:r>
      <w:r w:rsidR="00126CB7">
        <w:rPr>
          <w:bCs/>
          <w:color w:val="000000" w:themeColor="text1"/>
        </w:rPr>
        <w:t>Qué poderes tiene?</w:t>
      </w:r>
    </w:p>
    <w:p w14:paraId="1D53BE00" w14:textId="67A9F601" w:rsidR="00A53468" w:rsidRDefault="00126CB7" w:rsidP="002717DE">
      <w:p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10</w:t>
      </w:r>
      <w:r w:rsidR="00A53468" w:rsidRPr="00A26D72">
        <w:rPr>
          <w:bCs/>
          <w:color w:val="000000" w:themeColor="text1"/>
        </w:rPr>
        <w:t xml:space="preserve">. </w:t>
      </w:r>
      <w:r w:rsidR="00A53468" w:rsidRPr="00A26D72">
        <w:rPr>
          <w:rFonts w:hint="eastAsia"/>
          <w:bCs/>
          <w:color w:val="000000" w:themeColor="text1"/>
        </w:rPr>
        <w:t>¿</w:t>
      </w:r>
      <w:r w:rsidR="00A53468" w:rsidRPr="00A26D72">
        <w:rPr>
          <w:bCs/>
          <w:color w:val="000000" w:themeColor="text1"/>
        </w:rPr>
        <w:t>D</w:t>
      </w:r>
      <w:r w:rsidR="00A53468" w:rsidRPr="00A26D72">
        <w:rPr>
          <w:rFonts w:hint="eastAsia"/>
          <w:bCs/>
          <w:color w:val="000000" w:themeColor="text1"/>
        </w:rPr>
        <w:t>ó</w:t>
      </w:r>
      <w:r w:rsidR="00A53468" w:rsidRPr="00A26D72">
        <w:rPr>
          <w:bCs/>
          <w:color w:val="000000" w:themeColor="text1"/>
        </w:rPr>
        <w:t>nde encuentra Dalila finalmente a su madre?</w:t>
      </w:r>
    </w:p>
    <w:p w14:paraId="4B6F826B" w14:textId="29D6F26C" w:rsidR="00126CB7" w:rsidRPr="00A26D72" w:rsidRDefault="00126CB7" w:rsidP="002717DE">
      <w:p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11. ¿Quién es el verdadero padre de Dalila? </w:t>
      </w:r>
    </w:p>
    <w:p w14:paraId="30ACBE0C" w14:textId="0053F132" w:rsidR="00A53468" w:rsidRDefault="00A53468" w:rsidP="002717DE">
      <w:pPr>
        <w:spacing w:after="0" w:line="240" w:lineRule="auto"/>
        <w:rPr>
          <w:bCs/>
          <w:color w:val="000000" w:themeColor="text1"/>
        </w:rPr>
      </w:pPr>
      <w:r w:rsidRPr="00A26D72">
        <w:rPr>
          <w:bCs/>
          <w:color w:val="000000" w:themeColor="text1"/>
        </w:rPr>
        <w:t>1</w:t>
      </w:r>
      <w:r w:rsidR="00A458F8">
        <w:rPr>
          <w:bCs/>
          <w:color w:val="000000" w:themeColor="text1"/>
        </w:rPr>
        <w:t>2</w:t>
      </w:r>
      <w:r w:rsidRPr="00A26D72">
        <w:rPr>
          <w:bCs/>
          <w:color w:val="000000" w:themeColor="text1"/>
        </w:rPr>
        <w:t xml:space="preserve">. </w:t>
      </w:r>
      <w:r w:rsidRPr="00A26D72">
        <w:rPr>
          <w:rFonts w:hint="eastAsia"/>
          <w:bCs/>
          <w:color w:val="000000" w:themeColor="text1"/>
        </w:rPr>
        <w:t>¿</w:t>
      </w:r>
      <w:r w:rsidRPr="00A26D72">
        <w:rPr>
          <w:bCs/>
          <w:color w:val="000000" w:themeColor="text1"/>
        </w:rPr>
        <w:t>Qu</w:t>
      </w:r>
      <w:r w:rsidRPr="00A26D72">
        <w:rPr>
          <w:rFonts w:hint="eastAsia"/>
          <w:bCs/>
          <w:color w:val="000000" w:themeColor="text1"/>
        </w:rPr>
        <w:t>é</w:t>
      </w:r>
      <w:r w:rsidRPr="00A26D72">
        <w:rPr>
          <w:bCs/>
          <w:color w:val="000000" w:themeColor="text1"/>
        </w:rPr>
        <w:t xml:space="preserve"> transformaci</w:t>
      </w:r>
      <w:r w:rsidRPr="00A26D72">
        <w:rPr>
          <w:rFonts w:hint="eastAsia"/>
          <w:bCs/>
          <w:color w:val="000000" w:themeColor="text1"/>
        </w:rPr>
        <w:t>ó</w:t>
      </w:r>
      <w:r w:rsidRPr="00A26D72">
        <w:rPr>
          <w:bCs/>
          <w:color w:val="000000" w:themeColor="text1"/>
        </w:rPr>
        <w:t>n sufre la madre de Dalila?</w:t>
      </w:r>
    </w:p>
    <w:p w14:paraId="7965B8F5" w14:textId="2D7EB3C9" w:rsidR="00A458F8" w:rsidRPr="00A26D72" w:rsidRDefault="00A458F8" w:rsidP="002717DE">
      <w:p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13. Describe el camino del Héroe en </w:t>
      </w:r>
      <w:r w:rsidR="00E04D2C">
        <w:rPr>
          <w:bCs/>
          <w:color w:val="000000" w:themeColor="text1"/>
        </w:rPr>
        <w:t xml:space="preserve">Dalila como protagonista </w:t>
      </w:r>
    </w:p>
    <w:p w14:paraId="6E03A71A" w14:textId="7777777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</w:p>
    <w:p w14:paraId="3B063A79" w14:textId="4315DA93" w:rsidR="00797FD3" w:rsidRPr="00307E69" w:rsidRDefault="00533483" w:rsidP="00307E69">
      <w:pPr>
        <w:rPr>
          <w:b/>
          <w:color w:val="C00000"/>
          <w:sz w:val="24"/>
          <w:szCs w:val="24"/>
        </w:rPr>
      </w:pPr>
      <w:r w:rsidRPr="00307E69">
        <w:rPr>
          <w:b/>
          <w:color w:val="C00000"/>
          <w:sz w:val="24"/>
          <w:szCs w:val="24"/>
        </w:rPr>
        <w:t>Presentación</w:t>
      </w:r>
      <w:r w:rsidR="00D6232D" w:rsidRPr="00307E69">
        <w:rPr>
          <w:b/>
          <w:color w:val="C00000"/>
          <w:sz w:val="24"/>
          <w:szCs w:val="24"/>
        </w:rPr>
        <w:t xml:space="preserve"> de carpetas</w:t>
      </w:r>
      <w:r w:rsidR="004D2A3F" w:rsidRPr="00307E69">
        <w:rPr>
          <w:b/>
          <w:color w:val="C00000"/>
          <w:sz w:val="24"/>
          <w:szCs w:val="24"/>
        </w:rPr>
        <w:t xml:space="preserve"> </w:t>
      </w:r>
      <w:r w:rsidRPr="00307E69">
        <w:rPr>
          <w:b/>
          <w:color w:val="C00000"/>
          <w:sz w:val="24"/>
          <w:szCs w:val="24"/>
        </w:rPr>
        <w:t>10, 11 y 12 de agosto (fecha límite)</w:t>
      </w:r>
    </w:p>
    <w:sectPr w:rsidR="00797FD3" w:rsidRPr="00307E69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579C" w14:textId="77777777" w:rsidR="00497D45" w:rsidRDefault="00497D45" w:rsidP="003C0D6D">
      <w:pPr>
        <w:spacing w:after="0" w:line="240" w:lineRule="auto"/>
      </w:pPr>
      <w:r>
        <w:separator/>
      </w:r>
    </w:p>
  </w:endnote>
  <w:endnote w:type="continuationSeparator" w:id="0">
    <w:p w14:paraId="2B85EA29" w14:textId="77777777" w:rsidR="00497D45" w:rsidRDefault="00497D45" w:rsidP="003C0D6D">
      <w:pPr>
        <w:spacing w:after="0" w:line="240" w:lineRule="auto"/>
      </w:pPr>
      <w:r>
        <w:continuationSeparator/>
      </w:r>
    </w:p>
  </w:endnote>
  <w:endnote w:type="continuationNotice" w:id="1">
    <w:p w14:paraId="5F6E2337" w14:textId="77777777" w:rsidR="00497D45" w:rsidRDefault="00497D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E94F" w14:textId="77777777" w:rsidR="00497D45" w:rsidRDefault="00497D45" w:rsidP="003C0D6D">
      <w:pPr>
        <w:spacing w:after="0" w:line="240" w:lineRule="auto"/>
      </w:pPr>
      <w:r>
        <w:separator/>
      </w:r>
    </w:p>
  </w:footnote>
  <w:footnote w:type="continuationSeparator" w:id="0">
    <w:p w14:paraId="735265DD" w14:textId="77777777" w:rsidR="00497D45" w:rsidRDefault="00497D45" w:rsidP="003C0D6D">
      <w:pPr>
        <w:spacing w:after="0" w:line="240" w:lineRule="auto"/>
      </w:pPr>
      <w:r>
        <w:continuationSeparator/>
      </w:r>
    </w:p>
  </w:footnote>
  <w:footnote w:type="continuationNotice" w:id="1">
    <w:p w14:paraId="0ADC6B19" w14:textId="77777777" w:rsidR="00497D45" w:rsidRDefault="00497D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0852FF"/>
    <w:multiLevelType w:val="hybridMultilevel"/>
    <w:tmpl w:val="B008D3B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7"/>
  </w:num>
  <w:num w:numId="2" w16cid:durableId="1728340083">
    <w:abstractNumId w:val="32"/>
  </w:num>
  <w:num w:numId="3" w16cid:durableId="112672293">
    <w:abstractNumId w:val="27"/>
  </w:num>
  <w:num w:numId="4" w16cid:durableId="1008408504">
    <w:abstractNumId w:val="5"/>
  </w:num>
  <w:num w:numId="5" w16cid:durableId="535238983">
    <w:abstractNumId w:val="29"/>
  </w:num>
  <w:num w:numId="6" w16cid:durableId="803541303">
    <w:abstractNumId w:val="20"/>
  </w:num>
  <w:num w:numId="7" w16cid:durableId="905338282">
    <w:abstractNumId w:val="19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1"/>
  </w:num>
  <w:num w:numId="11" w16cid:durableId="318577747">
    <w:abstractNumId w:val="13"/>
  </w:num>
  <w:num w:numId="12" w16cid:durableId="812063579">
    <w:abstractNumId w:val="22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4"/>
  </w:num>
  <w:num w:numId="16" w16cid:durableId="911085803">
    <w:abstractNumId w:val="28"/>
  </w:num>
  <w:num w:numId="17" w16cid:durableId="122505744">
    <w:abstractNumId w:val="1"/>
  </w:num>
  <w:num w:numId="18" w16cid:durableId="2099978304">
    <w:abstractNumId w:val="33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6"/>
  </w:num>
  <w:num w:numId="22" w16cid:durableId="1233125771">
    <w:abstractNumId w:val="30"/>
  </w:num>
  <w:num w:numId="23" w16cid:durableId="1115097398">
    <w:abstractNumId w:val="9"/>
  </w:num>
  <w:num w:numId="24" w16cid:durableId="1559053304">
    <w:abstractNumId w:val="26"/>
  </w:num>
  <w:num w:numId="25" w16cid:durableId="1532188829">
    <w:abstractNumId w:val="18"/>
  </w:num>
  <w:num w:numId="26" w16cid:durableId="962341651">
    <w:abstractNumId w:val="25"/>
  </w:num>
  <w:num w:numId="27" w16cid:durableId="1791895284">
    <w:abstractNumId w:val="23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1"/>
  </w:num>
  <w:num w:numId="33" w16cid:durableId="377509792">
    <w:abstractNumId w:val="24"/>
  </w:num>
  <w:num w:numId="34" w16cid:durableId="1744329088">
    <w:abstractNumId w:val="14"/>
  </w:num>
  <w:num w:numId="35" w16cid:durableId="1480223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BF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6CB7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180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3E6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153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265D"/>
    <w:rsid w:val="002731D5"/>
    <w:rsid w:val="0027438D"/>
    <w:rsid w:val="00275108"/>
    <w:rsid w:val="00275745"/>
    <w:rsid w:val="00275C67"/>
    <w:rsid w:val="00275E82"/>
    <w:rsid w:val="00276A50"/>
    <w:rsid w:val="0028104E"/>
    <w:rsid w:val="00281254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E69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4961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AB2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97D45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2A3F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E05"/>
    <w:rsid w:val="00520F6D"/>
    <w:rsid w:val="00521C5B"/>
    <w:rsid w:val="00521F6F"/>
    <w:rsid w:val="00522A58"/>
    <w:rsid w:val="00523565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483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636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08A3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309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3B0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483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360"/>
    <w:rsid w:val="0087451A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4E22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693F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29C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58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574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58F8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3468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27FDE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3E6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72E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38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23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3FC"/>
    <w:rsid w:val="00D35DC3"/>
    <w:rsid w:val="00D3713D"/>
    <w:rsid w:val="00D37CBE"/>
    <w:rsid w:val="00D401EA"/>
    <w:rsid w:val="00D402AF"/>
    <w:rsid w:val="00D40A5F"/>
    <w:rsid w:val="00D40BC2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232D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D712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ABC"/>
    <w:rsid w:val="00DE5B37"/>
    <w:rsid w:val="00DE784B"/>
    <w:rsid w:val="00DE7F43"/>
    <w:rsid w:val="00DF02CF"/>
    <w:rsid w:val="00DF039A"/>
    <w:rsid w:val="00DF2EF7"/>
    <w:rsid w:val="00DF3071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2C"/>
    <w:rsid w:val="00E04DE3"/>
    <w:rsid w:val="00E04F48"/>
    <w:rsid w:val="00E0560B"/>
    <w:rsid w:val="00E06389"/>
    <w:rsid w:val="00E07F46"/>
    <w:rsid w:val="00E10FB4"/>
    <w:rsid w:val="00E11A90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634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6E80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3219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215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5F59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5829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30A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12</cp:revision>
  <cp:lastPrinted>2020-05-28T22:14:00Z</cp:lastPrinted>
  <dcterms:created xsi:type="dcterms:W3CDTF">2026-08-02T20:38:00Z</dcterms:created>
  <dcterms:modified xsi:type="dcterms:W3CDTF">2026-08-03T23:37:00Z</dcterms:modified>
</cp:coreProperties>
</file>