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4D563" w14:textId="71866702"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4A40D1">
        <w:rPr>
          <w:sz w:val="24"/>
          <w:szCs w:val="20"/>
        </w:rPr>
        <w:t>Química</w:t>
      </w:r>
    </w:p>
    <w:p w14:paraId="347F688B" w14:textId="4C2AAE30"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AF3BF5">
        <w:rPr>
          <w:sz w:val="24"/>
          <w:szCs w:val="20"/>
        </w:rPr>
        <w:t>Navarro Micaela Yanina</w:t>
      </w:r>
    </w:p>
    <w:p w14:paraId="55093BA6" w14:textId="1C694806" w:rsidR="009B21CC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492D31">
        <w:rPr>
          <w:sz w:val="24"/>
          <w:szCs w:val="20"/>
        </w:rPr>
        <w:t>2 Año A</w:t>
      </w:r>
    </w:p>
    <w:p w14:paraId="3DBAA57D" w14:textId="21A2906D" w:rsidR="00CD3346" w:rsidRDefault="00CD3346" w:rsidP="00CD3346">
      <w:pPr>
        <w:rPr>
          <w:rFonts w:ascii="Arial" w:hAnsi="Arial" w:cs="Arial"/>
          <w:bCs/>
          <w:color w:val="FF0000"/>
          <w:sz w:val="24"/>
          <w:szCs w:val="24"/>
        </w:rPr>
      </w:pPr>
      <w:r w:rsidRPr="00E74B58">
        <w:rPr>
          <w:rFonts w:ascii="Arial" w:hAnsi="Arial" w:cs="Arial"/>
          <w:bCs/>
          <w:color w:val="FF0000"/>
          <w:sz w:val="24"/>
          <w:szCs w:val="24"/>
        </w:rPr>
        <w:t>Bibliografía</w:t>
      </w:r>
      <w:r>
        <w:rPr>
          <w:rFonts w:ascii="Arial" w:hAnsi="Arial" w:cs="Arial"/>
          <w:bCs/>
          <w:color w:val="FF0000"/>
          <w:sz w:val="24"/>
          <w:szCs w:val="24"/>
        </w:rPr>
        <w:t xml:space="preserve"> 1er trimestre</w:t>
      </w:r>
      <w:r w:rsidRPr="00E74B58">
        <w:rPr>
          <w:rFonts w:ascii="Arial" w:hAnsi="Arial" w:cs="Arial"/>
          <w:bCs/>
          <w:color w:val="FF0000"/>
          <w:sz w:val="24"/>
          <w:szCs w:val="24"/>
        </w:rPr>
        <w:t>: Libro: Activados</w:t>
      </w:r>
      <w:r>
        <w:rPr>
          <w:rFonts w:ascii="Arial" w:hAnsi="Arial" w:cs="Arial"/>
          <w:bCs/>
          <w:color w:val="FF0000"/>
          <w:sz w:val="24"/>
          <w:szCs w:val="24"/>
        </w:rPr>
        <w:t>. Física y Química I</w:t>
      </w:r>
      <w:r w:rsidRPr="00E74B58">
        <w:rPr>
          <w:rFonts w:ascii="Arial" w:hAnsi="Arial" w:cs="Arial"/>
          <w:bCs/>
          <w:color w:val="FF0000"/>
          <w:sz w:val="24"/>
          <w:szCs w:val="24"/>
        </w:rPr>
        <w:t xml:space="preserve">I. Ed: puerto de palos. </w:t>
      </w:r>
      <w:r w:rsidR="00D93A44">
        <w:rPr>
          <w:rFonts w:ascii="Arial" w:hAnsi="Arial" w:cs="Arial"/>
          <w:bCs/>
          <w:color w:val="FF0000"/>
          <w:sz w:val="24"/>
          <w:szCs w:val="24"/>
        </w:rPr>
        <w:t>PAGINA 59</w:t>
      </w:r>
    </w:p>
    <w:p w14:paraId="76B7EA1E" w14:textId="77777777" w:rsidR="008311BF" w:rsidRPr="008311BF" w:rsidRDefault="008311BF" w:rsidP="00236142">
      <w:pPr>
        <w:spacing w:after="0"/>
        <w:jc w:val="both"/>
        <w:rPr>
          <w:b/>
          <w:color w:val="FF0000"/>
          <w:sz w:val="28"/>
          <w:szCs w:val="28"/>
          <w:u w:val="single"/>
        </w:rPr>
      </w:pPr>
    </w:p>
    <w:p w14:paraId="62BDC49C" w14:textId="79D85C25" w:rsidR="00124E74" w:rsidRDefault="00050DE7" w:rsidP="004A40D1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E949D1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Trabajo Prá</w:t>
      </w:r>
      <w:r w:rsidR="008311BF" w:rsidRPr="00E949D1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ctico N</w:t>
      </w:r>
      <w:r w:rsidR="00D93A44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°34</w:t>
      </w:r>
      <w:bookmarkStart w:id="0" w:name="_GoBack"/>
      <w:bookmarkEnd w:id="0"/>
    </w:p>
    <w:p w14:paraId="771729B1" w14:textId="77777777" w:rsidR="00CA14AE" w:rsidRPr="00E949D1" w:rsidRDefault="00CA14AE" w:rsidP="004A40D1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14:paraId="4A6E6FF4" w14:textId="77777777" w:rsidR="00D93A44" w:rsidRDefault="00CF73BD" w:rsidP="00D93A44">
      <w:pPr>
        <w:spacing w:after="0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Tema: </w:t>
      </w:r>
      <w:r w:rsidR="00D93A44">
        <w:rPr>
          <w:rFonts w:ascii="Arial" w:hAnsi="Arial" w:cs="Arial"/>
          <w:sz w:val="24"/>
          <w:szCs w:val="24"/>
        </w:rPr>
        <w:t>TEMA: Fórmulas, nombre y números de oxidación</w:t>
      </w:r>
    </w:p>
    <w:p w14:paraId="09C9B53E" w14:textId="77777777" w:rsidR="00D93A44" w:rsidRDefault="00D93A44" w:rsidP="00D93A44">
      <w:pPr>
        <w:spacing w:after="0"/>
        <w:divId w:val="286549484"/>
        <w:rPr>
          <w:rFonts w:ascii="Arial" w:hAnsi="Arial" w:cs="Arial"/>
          <w:sz w:val="24"/>
          <w:szCs w:val="24"/>
        </w:rPr>
      </w:pPr>
    </w:p>
    <w:p w14:paraId="1A3AB795" w14:textId="77777777" w:rsidR="00D93A44" w:rsidRDefault="00D93A44" w:rsidP="00D93A44">
      <w:pPr>
        <w:spacing w:after="0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INTRODUCCIÓN</w:t>
      </w:r>
    </w:p>
    <w:p w14:paraId="59A1A179" w14:textId="77777777" w:rsidR="00D93A44" w:rsidRDefault="00D93A44" w:rsidP="00D93A44">
      <w:pPr>
        <w:spacing w:after="0"/>
        <w:divId w:val="286549484"/>
        <w:rPr>
          <w:rFonts w:ascii="Arial" w:hAnsi="Arial" w:cs="Arial"/>
          <w:sz w:val="24"/>
          <w:szCs w:val="24"/>
        </w:rPr>
      </w:pPr>
    </w:p>
    <w:p w14:paraId="28BC90B3" w14:textId="77777777" w:rsidR="00D93A44" w:rsidRDefault="00D93A44" w:rsidP="00D93A44">
      <w:pPr>
        <w:spacing w:after="0"/>
        <w:divId w:val="286549484"/>
        <w:rPr>
          <w:rFonts w:ascii="Arial" w:hAnsi="Arial" w:cs="Arial"/>
        </w:rPr>
      </w:pPr>
      <w:r w:rsidRPr="00C57054">
        <w:rPr>
          <w:rFonts w:ascii="Arial" w:hAnsi="Arial" w:cs="Arial"/>
        </w:rPr>
        <w:t xml:space="preserve">La química utiliza un lenguaje propio para representar las sustancias y comprender cómo se combinan los elementos. Para interpretar correctamente los compuestos químicos es fundamental conocer sus </w:t>
      </w:r>
      <w:r w:rsidRPr="00C57054">
        <w:rPr>
          <w:rStyle w:val="Textoennegrita"/>
          <w:rFonts w:ascii="Arial" w:hAnsi="Arial" w:cs="Arial"/>
        </w:rPr>
        <w:t>fórmulas</w:t>
      </w:r>
      <w:r w:rsidRPr="00C57054">
        <w:rPr>
          <w:rFonts w:ascii="Arial" w:hAnsi="Arial" w:cs="Arial"/>
        </w:rPr>
        <w:t xml:space="preserve">, aprender a </w:t>
      </w:r>
      <w:r w:rsidRPr="00C57054">
        <w:rPr>
          <w:rStyle w:val="Textoennegrita"/>
          <w:rFonts w:ascii="Arial" w:hAnsi="Arial" w:cs="Arial"/>
        </w:rPr>
        <w:t>nombrarlos</w:t>
      </w:r>
      <w:r w:rsidRPr="00C57054">
        <w:rPr>
          <w:rFonts w:ascii="Arial" w:hAnsi="Arial" w:cs="Arial"/>
        </w:rPr>
        <w:t xml:space="preserve"> según las reglas de la nomenclatura y determinar los </w:t>
      </w:r>
      <w:r w:rsidRPr="00C57054">
        <w:rPr>
          <w:rStyle w:val="Textoennegrita"/>
          <w:rFonts w:ascii="Arial" w:hAnsi="Arial" w:cs="Arial"/>
        </w:rPr>
        <w:t>números de oxidación</w:t>
      </w:r>
      <w:r w:rsidRPr="00C57054">
        <w:rPr>
          <w:rFonts w:ascii="Arial" w:hAnsi="Arial" w:cs="Arial"/>
        </w:rPr>
        <w:t xml:space="preserve"> de los elementos que los forman. Estos conceptos permiten identificar la composición de las sustancias, predecir su comportamiento en las reacciones químicas y escribir ecuaciones de manera correcta. En este trabajo se desarrollarán estos temas, explicando su importancia y su aplicación mediante ejemplos sencillos que faciliten su comprensión.</w:t>
      </w:r>
    </w:p>
    <w:p w14:paraId="6507F286" w14:textId="77777777" w:rsidR="00D93A44" w:rsidRDefault="00D93A44" w:rsidP="00D93A44">
      <w:pPr>
        <w:spacing w:after="0"/>
        <w:divId w:val="286549484"/>
        <w:rPr>
          <w:rFonts w:ascii="Arial" w:hAnsi="Arial" w:cs="Arial"/>
        </w:rPr>
      </w:pPr>
    </w:p>
    <w:p w14:paraId="7CEFF42A" w14:textId="77777777" w:rsidR="00D93A44" w:rsidRDefault="00D93A44" w:rsidP="00D93A44">
      <w:pPr>
        <w:spacing w:after="0"/>
        <w:divId w:val="286549484"/>
        <w:rPr>
          <w:rFonts w:ascii="Arial" w:hAnsi="Arial" w:cs="Arial"/>
        </w:rPr>
      </w:pPr>
      <w:r>
        <w:rPr>
          <w:rFonts w:ascii="Arial" w:hAnsi="Arial" w:cs="Arial"/>
        </w:rPr>
        <w:t>ACTIVIDADES</w:t>
      </w:r>
    </w:p>
    <w:p w14:paraId="1C76E845" w14:textId="77777777" w:rsidR="00D93A44" w:rsidRDefault="00D93A44" w:rsidP="00D93A44">
      <w:pPr>
        <w:pStyle w:val="Prrafodelista"/>
        <w:numPr>
          <w:ilvl w:val="0"/>
          <w:numId w:val="10"/>
        </w:numPr>
        <w:spacing w:after="0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Describa las reglas que se utilizan cuando son unidos por enlaces covalentes.</w:t>
      </w:r>
    </w:p>
    <w:p w14:paraId="18B96008" w14:textId="77777777" w:rsidR="00D93A44" w:rsidRDefault="00D93A44" w:rsidP="00D93A44">
      <w:pPr>
        <w:pStyle w:val="Prrafodelista"/>
        <w:numPr>
          <w:ilvl w:val="0"/>
          <w:numId w:val="10"/>
        </w:numPr>
        <w:spacing w:after="0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Aprendemos a nombrar según numerales de stock. Busque en internet que quiere decir</w:t>
      </w:r>
    </w:p>
    <w:p w14:paraId="1AA5D8E4" w14:textId="77777777" w:rsidR="00D93A44" w:rsidRDefault="00D93A44" w:rsidP="00D93A44">
      <w:pPr>
        <w:pStyle w:val="Prrafodelista"/>
        <w:numPr>
          <w:ilvl w:val="0"/>
          <w:numId w:val="10"/>
        </w:numPr>
        <w:spacing w:after="0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Escriban las fórmulas posibles de los siguientes elementos Cu, S, Cl</w:t>
      </w:r>
    </w:p>
    <w:p w14:paraId="677E6F54" w14:textId="77777777" w:rsidR="00D93A44" w:rsidRPr="006229E9" w:rsidRDefault="00D93A44" w:rsidP="00D93A44">
      <w:pPr>
        <w:pStyle w:val="Prrafodelista"/>
        <w:numPr>
          <w:ilvl w:val="0"/>
          <w:numId w:val="10"/>
        </w:numPr>
        <w:spacing w:after="0"/>
        <w:divId w:val="286549484"/>
        <w:rPr>
          <w:rFonts w:ascii="Arial" w:hAnsi="Arial" w:cs="Arial"/>
          <w:sz w:val="24"/>
          <w:szCs w:val="24"/>
        </w:rPr>
      </w:pPr>
      <w:r w:rsidRPr="006229E9">
        <w:rPr>
          <w:rFonts w:ascii="Arial" w:hAnsi="Arial" w:cs="Arial"/>
          <w:sz w:val="24"/>
          <w:szCs w:val="24"/>
        </w:rPr>
        <w:t xml:space="preserve">REPASAMOS EJERCICIOS DE ELECTRONEGATIVIDAD Y CLASIFICA </w:t>
      </w:r>
    </w:p>
    <w:p w14:paraId="7881D4CF" w14:textId="77777777" w:rsidR="00D93A44" w:rsidRDefault="00D93A44" w:rsidP="00D93A44">
      <w:pPr>
        <w:pStyle w:val="Prrafodelista"/>
        <w:numPr>
          <w:ilvl w:val="0"/>
          <w:numId w:val="7"/>
        </w:numPr>
        <w:spacing w:after="0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H-CL</w:t>
      </w:r>
    </w:p>
    <w:p w14:paraId="27CE0D99" w14:textId="77777777" w:rsidR="00D93A44" w:rsidRDefault="00D93A44" w:rsidP="00D93A44">
      <w:pPr>
        <w:pStyle w:val="Prrafodelista"/>
        <w:numPr>
          <w:ilvl w:val="0"/>
          <w:numId w:val="7"/>
        </w:numPr>
        <w:spacing w:after="0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Al-Cl</w:t>
      </w:r>
    </w:p>
    <w:p w14:paraId="26EC7EED" w14:textId="77777777" w:rsidR="00D93A44" w:rsidRDefault="00D93A44" w:rsidP="00D93A44">
      <w:pPr>
        <w:pStyle w:val="Prrafodelista"/>
        <w:numPr>
          <w:ilvl w:val="0"/>
          <w:numId w:val="7"/>
        </w:numPr>
        <w:spacing w:after="0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Cl-Cl</w:t>
      </w:r>
    </w:p>
    <w:p w14:paraId="59CE037E" w14:textId="77777777" w:rsidR="00D93A44" w:rsidRPr="006229E9" w:rsidRDefault="00D93A44" w:rsidP="00D93A44">
      <w:pPr>
        <w:pStyle w:val="Prrafodelista"/>
        <w:numPr>
          <w:ilvl w:val="0"/>
          <w:numId w:val="10"/>
        </w:numPr>
        <w:spacing w:after="0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Realiza las siguientes </w:t>
      </w:r>
      <w:r w:rsidRPr="006229E9">
        <w:rPr>
          <w:rFonts w:ascii="Arial" w:hAnsi="Arial" w:cs="Arial"/>
          <w:sz w:val="24"/>
          <w:szCs w:val="24"/>
        </w:rPr>
        <w:t>UNIONES QUIMICAS</w:t>
      </w:r>
    </w:p>
    <w:p w14:paraId="4F68D7DB" w14:textId="77777777" w:rsidR="00D93A44" w:rsidRDefault="00D93A44" w:rsidP="00D93A44">
      <w:pPr>
        <w:pStyle w:val="Prrafodelista"/>
        <w:numPr>
          <w:ilvl w:val="0"/>
          <w:numId w:val="8"/>
        </w:numPr>
        <w:spacing w:after="0"/>
        <w:divId w:val="286549484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BaO</w:t>
      </w:r>
      <w:proofErr w:type="spellEnd"/>
    </w:p>
    <w:p w14:paraId="042DD9A8" w14:textId="77777777" w:rsidR="00D93A44" w:rsidRDefault="00D93A44" w:rsidP="00D93A44">
      <w:pPr>
        <w:pStyle w:val="Prrafodelista"/>
        <w:numPr>
          <w:ilvl w:val="0"/>
          <w:numId w:val="8"/>
        </w:numPr>
        <w:spacing w:after="0"/>
        <w:divId w:val="286549484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NaCl</w:t>
      </w:r>
      <w:proofErr w:type="spellEnd"/>
    </w:p>
    <w:p w14:paraId="6E03C77D" w14:textId="77777777" w:rsidR="00D93A44" w:rsidRDefault="00D93A44" w:rsidP="00D93A44">
      <w:pPr>
        <w:pStyle w:val="Prrafodelista"/>
        <w:numPr>
          <w:ilvl w:val="0"/>
          <w:numId w:val="8"/>
        </w:numPr>
        <w:spacing w:after="0"/>
        <w:divId w:val="286549484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BrH</w:t>
      </w:r>
      <w:proofErr w:type="spellEnd"/>
    </w:p>
    <w:p w14:paraId="2208EEDD" w14:textId="77777777" w:rsidR="00D93A44" w:rsidRDefault="00D93A44" w:rsidP="00D93A44">
      <w:pPr>
        <w:pStyle w:val="Prrafodelista"/>
        <w:numPr>
          <w:ilvl w:val="0"/>
          <w:numId w:val="10"/>
        </w:numPr>
        <w:spacing w:after="0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la siguiente lista indique si son óxidos básicos o ácidos</w:t>
      </w:r>
    </w:p>
    <w:p w14:paraId="4BC04FDA" w14:textId="77777777" w:rsidR="00D93A44" w:rsidRDefault="00D93A44" w:rsidP="00D93A44">
      <w:pPr>
        <w:pStyle w:val="Prrafodelista"/>
        <w:numPr>
          <w:ilvl w:val="0"/>
          <w:numId w:val="11"/>
        </w:numPr>
        <w:spacing w:after="0"/>
        <w:divId w:val="286549484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BaO</w:t>
      </w:r>
      <w:proofErr w:type="spellEnd"/>
      <w:r>
        <w:rPr>
          <w:rFonts w:ascii="Arial" w:hAnsi="Arial" w:cs="Arial"/>
          <w:sz w:val="24"/>
          <w:szCs w:val="24"/>
        </w:rPr>
        <w:t xml:space="preserve"> (BARIO)</w:t>
      </w:r>
    </w:p>
    <w:p w14:paraId="2BC4478C" w14:textId="77777777" w:rsidR="00D93A44" w:rsidRDefault="00D93A44" w:rsidP="00D93A44">
      <w:pPr>
        <w:pStyle w:val="Prrafodelista"/>
        <w:numPr>
          <w:ilvl w:val="0"/>
          <w:numId w:val="11"/>
        </w:numPr>
        <w:spacing w:after="0"/>
        <w:divId w:val="286549484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MgO</w:t>
      </w:r>
      <w:proofErr w:type="spellEnd"/>
      <w:r>
        <w:rPr>
          <w:rFonts w:ascii="Arial" w:hAnsi="Arial" w:cs="Arial"/>
          <w:sz w:val="24"/>
          <w:szCs w:val="24"/>
        </w:rPr>
        <w:t xml:space="preserve"> (MAGNESIO)</w:t>
      </w:r>
    </w:p>
    <w:p w14:paraId="23F9882C" w14:textId="77777777" w:rsidR="00D93A44" w:rsidRDefault="00D93A44" w:rsidP="00D93A44">
      <w:pPr>
        <w:pStyle w:val="Prrafodelista"/>
        <w:numPr>
          <w:ilvl w:val="0"/>
          <w:numId w:val="11"/>
        </w:numPr>
        <w:spacing w:after="0"/>
        <w:divId w:val="286549484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CaO</w:t>
      </w:r>
      <w:proofErr w:type="spellEnd"/>
      <w:r>
        <w:rPr>
          <w:rFonts w:ascii="Arial" w:hAnsi="Arial" w:cs="Arial"/>
          <w:sz w:val="24"/>
          <w:szCs w:val="24"/>
        </w:rPr>
        <w:t xml:space="preserve"> (CALCIO)</w:t>
      </w:r>
    </w:p>
    <w:p w14:paraId="36E9D04F" w14:textId="77777777" w:rsidR="00D93A44" w:rsidRDefault="00D93A44" w:rsidP="00D93A44">
      <w:pPr>
        <w:pStyle w:val="Prrafodelista"/>
        <w:numPr>
          <w:ilvl w:val="0"/>
          <w:numId w:val="11"/>
        </w:numPr>
        <w:spacing w:after="0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SO2 (AZUFRE)</w:t>
      </w:r>
    </w:p>
    <w:p w14:paraId="42E935C0" w14:textId="77777777" w:rsidR="00D93A44" w:rsidRDefault="00D93A44" w:rsidP="00D93A44">
      <w:pPr>
        <w:pStyle w:val="Prrafodelista"/>
        <w:numPr>
          <w:ilvl w:val="0"/>
          <w:numId w:val="11"/>
        </w:numPr>
        <w:spacing w:after="0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K2O (POTASIO)</w:t>
      </w:r>
    </w:p>
    <w:p w14:paraId="07BFD26E" w14:textId="77777777" w:rsidR="00D93A44" w:rsidRDefault="00D93A44" w:rsidP="00D93A44">
      <w:pPr>
        <w:pStyle w:val="Prrafodelista"/>
        <w:numPr>
          <w:ilvl w:val="0"/>
          <w:numId w:val="11"/>
        </w:numPr>
        <w:spacing w:after="0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Cu2O (COBRE)</w:t>
      </w:r>
    </w:p>
    <w:p w14:paraId="64F88AF8" w14:textId="77777777" w:rsidR="00D93A44" w:rsidRDefault="00D93A44" w:rsidP="00D93A44">
      <w:pPr>
        <w:pStyle w:val="Prrafodelista"/>
        <w:numPr>
          <w:ilvl w:val="0"/>
          <w:numId w:val="11"/>
        </w:numPr>
        <w:spacing w:after="0"/>
        <w:divId w:val="286549484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PbO</w:t>
      </w:r>
      <w:proofErr w:type="spellEnd"/>
      <w:r>
        <w:rPr>
          <w:rFonts w:ascii="Arial" w:hAnsi="Arial" w:cs="Arial"/>
          <w:sz w:val="24"/>
          <w:szCs w:val="24"/>
        </w:rPr>
        <w:t xml:space="preserve"> (PLOMO)</w:t>
      </w:r>
    </w:p>
    <w:p w14:paraId="2DF83119" w14:textId="77777777" w:rsidR="00D93A44" w:rsidRDefault="00D93A44" w:rsidP="00D93A44">
      <w:pPr>
        <w:pStyle w:val="Prrafodelista"/>
        <w:numPr>
          <w:ilvl w:val="0"/>
          <w:numId w:val="11"/>
        </w:numPr>
        <w:spacing w:after="0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CO2 (CARBONO)</w:t>
      </w:r>
    </w:p>
    <w:p w14:paraId="2580603A" w14:textId="77777777" w:rsidR="00D93A44" w:rsidRDefault="00D93A44" w:rsidP="00D93A44">
      <w:pPr>
        <w:pStyle w:val="Prrafodelista"/>
        <w:numPr>
          <w:ilvl w:val="0"/>
          <w:numId w:val="11"/>
        </w:numPr>
        <w:spacing w:after="0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NO2 (NITROGENO)</w:t>
      </w:r>
    </w:p>
    <w:p w14:paraId="48F86A3C" w14:textId="77777777" w:rsidR="00D93A44" w:rsidRPr="006229E9" w:rsidRDefault="00D93A44" w:rsidP="00D93A44">
      <w:pPr>
        <w:pStyle w:val="Prrafodelista"/>
        <w:numPr>
          <w:ilvl w:val="0"/>
          <w:numId w:val="11"/>
        </w:numPr>
        <w:spacing w:after="0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Cl2O (CLORO)</w:t>
      </w:r>
    </w:p>
    <w:p w14:paraId="01322564" w14:textId="4A4EC1D2" w:rsidR="00CF73BD" w:rsidRPr="00CF73BD" w:rsidRDefault="00CF73BD" w:rsidP="00D93A44">
      <w:pPr>
        <w:spacing w:after="0"/>
        <w:divId w:val="286549484"/>
        <w:rPr>
          <w:rFonts w:ascii="Arial" w:hAnsi="Arial" w:cs="Arial"/>
          <w:sz w:val="24"/>
          <w:szCs w:val="24"/>
        </w:rPr>
      </w:pPr>
    </w:p>
    <w:sectPr w:rsidR="00CF73BD" w:rsidRPr="00CF73BD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252A99" w14:textId="77777777" w:rsidR="0030284B" w:rsidRDefault="0030284B" w:rsidP="003C0D6D">
      <w:pPr>
        <w:spacing w:after="0" w:line="240" w:lineRule="auto"/>
      </w:pPr>
      <w:r>
        <w:separator/>
      </w:r>
    </w:p>
  </w:endnote>
  <w:endnote w:type="continuationSeparator" w:id="0">
    <w:p w14:paraId="44543DB0" w14:textId="77777777" w:rsidR="0030284B" w:rsidRDefault="0030284B" w:rsidP="003C0D6D">
      <w:pPr>
        <w:spacing w:after="0" w:line="240" w:lineRule="auto"/>
      </w:pPr>
      <w:r>
        <w:continuationSeparator/>
      </w:r>
    </w:p>
  </w:endnote>
  <w:endnote w:type="continuationNotice" w:id="1">
    <w:p w14:paraId="22A339C6" w14:textId="77777777" w:rsidR="0030284B" w:rsidRDefault="0030284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70DB1E" w14:textId="77777777" w:rsidR="0030284B" w:rsidRDefault="0030284B" w:rsidP="003C0D6D">
      <w:pPr>
        <w:spacing w:after="0" w:line="240" w:lineRule="auto"/>
      </w:pPr>
      <w:r>
        <w:separator/>
      </w:r>
    </w:p>
  </w:footnote>
  <w:footnote w:type="continuationSeparator" w:id="0">
    <w:p w14:paraId="4E3B13AD" w14:textId="77777777" w:rsidR="0030284B" w:rsidRDefault="0030284B" w:rsidP="003C0D6D">
      <w:pPr>
        <w:spacing w:after="0" w:line="240" w:lineRule="auto"/>
      </w:pPr>
      <w:r>
        <w:continuationSeparator/>
      </w:r>
    </w:p>
  </w:footnote>
  <w:footnote w:type="continuationNotice" w:id="1">
    <w:p w14:paraId="718299AA" w14:textId="77777777" w:rsidR="0030284B" w:rsidRDefault="0030284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E728F"/>
    <w:multiLevelType w:val="hybridMultilevel"/>
    <w:tmpl w:val="29D88E06"/>
    <w:lvl w:ilvl="0" w:tplc="6A7C70BA">
      <w:start w:val="1"/>
      <w:numFmt w:val="upperLetter"/>
      <w:lvlText w:val="%1-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3765904"/>
    <w:multiLevelType w:val="hybridMultilevel"/>
    <w:tmpl w:val="C78AB61A"/>
    <w:lvl w:ilvl="0" w:tplc="E6167D3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225C15"/>
    <w:multiLevelType w:val="hybridMultilevel"/>
    <w:tmpl w:val="981E2192"/>
    <w:lvl w:ilvl="0" w:tplc="61E05F2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FD181B"/>
    <w:multiLevelType w:val="hybridMultilevel"/>
    <w:tmpl w:val="965AA564"/>
    <w:lvl w:ilvl="0" w:tplc="703C10B0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CB03976"/>
    <w:multiLevelType w:val="hybridMultilevel"/>
    <w:tmpl w:val="A23A1FAE"/>
    <w:lvl w:ilvl="0" w:tplc="35CAFEF4">
      <w:start w:val="1"/>
      <w:numFmt w:val="upperLetter"/>
      <w:lvlText w:val="%1-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337125E5"/>
    <w:multiLevelType w:val="hybridMultilevel"/>
    <w:tmpl w:val="64EC526C"/>
    <w:lvl w:ilvl="0" w:tplc="5E7A0496">
      <w:start w:val="1"/>
      <w:numFmt w:val="decimal"/>
      <w:lvlText w:val="%1-"/>
      <w:lvlJc w:val="left"/>
      <w:pPr>
        <w:ind w:left="144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7335228"/>
    <w:multiLevelType w:val="hybridMultilevel"/>
    <w:tmpl w:val="CD943CFC"/>
    <w:lvl w:ilvl="0" w:tplc="CE760C5E">
      <w:start w:val="1"/>
      <w:numFmt w:val="decimal"/>
      <w:lvlText w:val="%1-"/>
      <w:lvlJc w:val="left"/>
      <w:pPr>
        <w:ind w:left="720" w:hanging="360"/>
      </w:pPr>
      <w:rPr>
        <w:rFonts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AC1400"/>
    <w:multiLevelType w:val="hybridMultilevel"/>
    <w:tmpl w:val="695C4422"/>
    <w:lvl w:ilvl="0" w:tplc="9BB020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2F5B39"/>
    <w:multiLevelType w:val="hybridMultilevel"/>
    <w:tmpl w:val="5CD4AB5A"/>
    <w:lvl w:ilvl="0" w:tplc="7AEAF660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03E0407"/>
    <w:multiLevelType w:val="hybridMultilevel"/>
    <w:tmpl w:val="14321E20"/>
    <w:lvl w:ilvl="0" w:tplc="C66460B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C7302D"/>
    <w:multiLevelType w:val="hybridMultilevel"/>
    <w:tmpl w:val="33E404D4"/>
    <w:lvl w:ilvl="0" w:tplc="1A6038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10"/>
  </w:num>
  <w:num w:numId="5">
    <w:abstractNumId w:val="5"/>
  </w:num>
  <w:num w:numId="6">
    <w:abstractNumId w:val="1"/>
  </w:num>
  <w:num w:numId="7">
    <w:abstractNumId w:val="2"/>
  </w:num>
  <w:num w:numId="8">
    <w:abstractNumId w:val="9"/>
  </w:num>
  <w:num w:numId="9">
    <w:abstractNumId w:val="7"/>
  </w:num>
  <w:num w:numId="10">
    <w:abstractNumId w:val="6"/>
  </w:num>
  <w:num w:numId="11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4F7"/>
    <w:rsid w:val="00000A60"/>
    <w:rsid w:val="0000120B"/>
    <w:rsid w:val="00001BE9"/>
    <w:rsid w:val="00001D84"/>
    <w:rsid w:val="000038D8"/>
    <w:rsid w:val="00004DFF"/>
    <w:rsid w:val="00004E0C"/>
    <w:rsid w:val="0000502F"/>
    <w:rsid w:val="00005890"/>
    <w:rsid w:val="00007287"/>
    <w:rsid w:val="00007668"/>
    <w:rsid w:val="00007A62"/>
    <w:rsid w:val="000103DA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00"/>
    <w:rsid w:val="00086A76"/>
    <w:rsid w:val="00086E61"/>
    <w:rsid w:val="00087467"/>
    <w:rsid w:val="00087FE8"/>
    <w:rsid w:val="0009159F"/>
    <w:rsid w:val="0009179C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3E8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5BF1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5BCB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0704"/>
    <w:rsid w:val="00161889"/>
    <w:rsid w:val="001620EF"/>
    <w:rsid w:val="001623DB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4E57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8C2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392"/>
    <w:rsid w:val="00256731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94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26D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6A94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84B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0A9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67F35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312"/>
    <w:rsid w:val="003C1B20"/>
    <w:rsid w:val="003C2FCD"/>
    <w:rsid w:val="003C44E0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51CE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2D31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0D1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3A4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4F7DCD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1777B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7A91"/>
    <w:rsid w:val="00551BBA"/>
    <w:rsid w:val="005520C6"/>
    <w:rsid w:val="00552CF0"/>
    <w:rsid w:val="00553BDE"/>
    <w:rsid w:val="005554BA"/>
    <w:rsid w:val="005555F5"/>
    <w:rsid w:val="005556E2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5E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A6E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13F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1C2B"/>
    <w:rsid w:val="00782562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54A"/>
    <w:rsid w:val="007C1C32"/>
    <w:rsid w:val="007C205F"/>
    <w:rsid w:val="007C20A3"/>
    <w:rsid w:val="007C2E25"/>
    <w:rsid w:val="007C4546"/>
    <w:rsid w:val="007C55A2"/>
    <w:rsid w:val="007C56B2"/>
    <w:rsid w:val="007C57AD"/>
    <w:rsid w:val="007C58A9"/>
    <w:rsid w:val="007C7149"/>
    <w:rsid w:val="007D114C"/>
    <w:rsid w:val="007D1AB0"/>
    <w:rsid w:val="007D1D7D"/>
    <w:rsid w:val="007D23D9"/>
    <w:rsid w:val="007D299C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A3C"/>
    <w:rsid w:val="00821E0A"/>
    <w:rsid w:val="0082218E"/>
    <w:rsid w:val="0082353E"/>
    <w:rsid w:val="00823D11"/>
    <w:rsid w:val="008248A6"/>
    <w:rsid w:val="00824AFB"/>
    <w:rsid w:val="00825071"/>
    <w:rsid w:val="008256D0"/>
    <w:rsid w:val="008260C9"/>
    <w:rsid w:val="00826AD9"/>
    <w:rsid w:val="008277B4"/>
    <w:rsid w:val="0082785E"/>
    <w:rsid w:val="00830378"/>
    <w:rsid w:val="0083099B"/>
    <w:rsid w:val="00830AC3"/>
    <w:rsid w:val="00830E9A"/>
    <w:rsid w:val="008311BF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57B10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16A2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3CF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22E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590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132E"/>
    <w:rsid w:val="009B21CC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64C8"/>
    <w:rsid w:val="009D778C"/>
    <w:rsid w:val="009D7A9E"/>
    <w:rsid w:val="009D7CE0"/>
    <w:rsid w:val="009E19D4"/>
    <w:rsid w:val="009E29CF"/>
    <w:rsid w:val="009E34F8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513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3C0A"/>
    <w:rsid w:val="00A54203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1962"/>
    <w:rsid w:val="00A72F0A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4BB1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2A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3E2F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BF5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21EB"/>
    <w:rsid w:val="00B13C4A"/>
    <w:rsid w:val="00B14AD5"/>
    <w:rsid w:val="00B15049"/>
    <w:rsid w:val="00B16289"/>
    <w:rsid w:val="00B175FB"/>
    <w:rsid w:val="00B17876"/>
    <w:rsid w:val="00B17B8F"/>
    <w:rsid w:val="00B200A5"/>
    <w:rsid w:val="00B20247"/>
    <w:rsid w:val="00B206A7"/>
    <w:rsid w:val="00B20F1D"/>
    <w:rsid w:val="00B21DFD"/>
    <w:rsid w:val="00B21E53"/>
    <w:rsid w:val="00B21E6F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A4C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135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690"/>
    <w:rsid w:val="00C94CCA"/>
    <w:rsid w:val="00C950D9"/>
    <w:rsid w:val="00C95649"/>
    <w:rsid w:val="00C95952"/>
    <w:rsid w:val="00C97FCB"/>
    <w:rsid w:val="00CA14AE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3346"/>
    <w:rsid w:val="00CD4485"/>
    <w:rsid w:val="00CD4B50"/>
    <w:rsid w:val="00CD4C15"/>
    <w:rsid w:val="00CD4D2B"/>
    <w:rsid w:val="00CD5778"/>
    <w:rsid w:val="00CD5CFE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3BD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9D0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211"/>
    <w:rsid w:val="00D514E7"/>
    <w:rsid w:val="00D51629"/>
    <w:rsid w:val="00D51640"/>
    <w:rsid w:val="00D51846"/>
    <w:rsid w:val="00D51D70"/>
    <w:rsid w:val="00D51FD7"/>
    <w:rsid w:val="00D532B9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7669D"/>
    <w:rsid w:val="00D800DE"/>
    <w:rsid w:val="00D81BCB"/>
    <w:rsid w:val="00D8318D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3A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0ED3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31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9D1"/>
    <w:rsid w:val="00E94F90"/>
    <w:rsid w:val="00E951EB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6C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5AD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602C"/>
    <w:rsid w:val="00F06433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890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F3B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AF3BF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whitespace-normal">
    <w:name w:val="whitespace-normal"/>
    <w:basedOn w:val="Fuentedeprrafopredeter"/>
    <w:rsid w:val="00A719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F3B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AF3BF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whitespace-normal">
    <w:name w:val="whitespace-normal"/>
    <w:basedOn w:val="Fuentedeprrafopredeter"/>
    <w:rsid w:val="00A719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521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28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0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75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76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47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29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81117-93C2-4B2A-8836-3821B51BD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226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2020-05-28T22:14:00Z</cp:lastPrinted>
  <dcterms:created xsi:type="dcterms:W3CDTF">2026-08-03T13:40:00Z</dcterms:created>
  <dcterms:modified xsi:type="dcterms:W3CDTF">2026-08-03T13:40:00Z</dcterms:modified>
</cp:coreProperties>
</file>