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rtl w:val="0"/>
        </w:rPr>
        <w:t xml:space="preserve">Materia:</w:t>
      </w:r>
      <w:r w:rsidDel="00000000" w:rsidR="00000000" w:rsidRPr="00000000">
        <w:rPr>
          <w:color w:val="00206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Lengua E. “Inglés”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rtl w:val="0"/>
        </w:rPr>
        <w:t xml:space="preserve">Profesora: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Rodriguez Brea Nahir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bookmarkStart w:colFirst="0" w:colLast="0" w:name="_keexq4akvz1i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rtl w:val="0"/>
        </w:rPr>
        <w:t xml:space="preserve">Curso: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1 B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rtl w:val="0"/>
        </w:rPr>
        <w:t xml:space="preserve">Bibliografía actual: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Unidad 3 Metro Starter (Second Edition)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720" w:hanging="360"/>
        <w:rPr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rtl w:val="0"/>
        </w:rPr>
        <w:t xml:space="preserve">Bibliografía a utilizar en</w:t>
      </w:r>
      <w:r w:rsidDel="00000000" w:rsidR="00000000" w:rsidRPr="00000000">
        <w:rPr>
          <w:rFonts w:ascii="Calibri" w:cs="Calibri" w:eastAsia="Calibri" w:hAnsi="Calibri"/>
          <w:color w:val="00206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2060"/>
          <w:sz w:val="24"/>
          <w:szCs w:val="24"/>
          <w:rtl w:val="0"/>
        </w:rPr>
        <w:t xml:space="preserve">el año:</w:t>
      </w:r>
      <w:r w:rsidDel="00000000" w:rsidR="00000000" w:rsidRPr="00000000">
        <w:rPr>
          <w:b w:val="1"/>
          <w:bCs w:val="1"/>
          <w:color w:val="00206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Metro Starter (Second Edition)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426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Material adicional proporcionado por la docente de fuentes como: </w:t>
      </w:r>
      <w:hyperlink r:id="rId6">
        <w:r w:rsidDel="00000000" w:rsidR="00000000" w:rsidRPr="00000000">
          <w:rPr>
            <w:color w:val="0000ff"/>
            <w:sz w:val="24"/>
            <w:szCs w:val="24"/>
            <w:rtl w:val="0"/>
          </w:rPr>
          <w:t xml:space="preserve">https://www.liveworksheets.com/es</w:t>
        </w:r>
      </w:hyperlink>
      <w:r w:rsidDel="00000000" w:rsidR="00000000" w:rsidRPr="00000000">
        <w:rPr>
          <w:color w:val="000000"/>
          <w:sz w:val="24"/>
          <w:szCs w:val="24"/>
          <w:rtl w:val="0"/>
        </w:rPr>
        <w:t xml:space="preserve"> - </w:t>
      </w:r>
      <w:hyperlink r:id="rId7">
        <w:r w:rsidDel="00000000" w:rsidR="00000000" w:rsidRPr="00000000">
          <w:rPr>
            <w:color w:val="0000ff"/>
            <w:sz w:val="24"/>
            <w:szCs w:val="24"/>
            <w:rtl w:val="0"/>
          </w:rPr>
          <w:t xml:space="preserve">https://busyteacher.org/</w:t>
        </w:r>
      </w:hyperlink>
      <w:hyperlink r:id="rId8">
        <w:r w:rsidDel="00000000" w:rsidR="00000000" w:rsidRPr="00000000">
          <w:rPr>
            <w:color w:val="0000ff"/>
            <w:sz w:val="24"/>
            <w:szCs w:val="24"/>
            <w:rtl w:val="0"/>
          </w:rPr>
          <w:t xml:space="preserve">https://www.superteacherworksheets.com/index.html-</w:t>
        </w:r>
      </w:hyperlink>
      <w:r w:rsidDel="00000000" w:rsidR="00000000" w:rsidRPr="00000000">
        <w:rPr>
          <w:color w:val="000000"/>
          <w:rtl w:val="0"/>
        </w:rPr>
        <w:t xml:space="preserve"> </w:t>
      </w:r>
      <w:hyperlink r:id="rId9">
        <w:r w:rsidDel="00000000" w:rsidR="00000000" w:rsidRPr="00000000">
          <w:rPr>
            <w:color w:val="0000ff"/>
            <w:sz w:val="24"/>
            <w:szCs w:val="24"/>
            <w:rtl w:val="0"/>
          </w:rPr>
          <w:t xml:space="preserve">https://www.planitteachers.ai/</w:t>
        </w:r>
      </w:hyperlink>
      <w:r w:rsidDel="00000000" w:rsidR="00000000" w:rsidRPr="00000000">
        <w:rPr>
          <w:color w:val="000000"/>
          <w:sz w:val="24"/>
          <w:szCs w:val="24"/>
          <w:rtl w:val="0"/>
        </w:rPr>
        <w:t xml:space="preserve"> Entre otras. </w:t>
      </w:r>
    </w:p>
    <w:p w:rsidR="00000000" w:rsidDel="00000000" w:rsidP="00000000" w:rsidRDefault="00000000" w:rsidRPr="00000000" w14:paraId="00000007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2av04asc4wqg" w:id="1"/>
      <w:bookmarkEnd w:id="1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Trabajo Práctico N°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Trabajo práctico de repaso 3/3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ACTIVITIES: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Complete the text</w:t>
      </w:r>
    </w:p>
    <w:p w:rsidR="00000000" w:rsidDel="00000000" w:rsidP="00000000" w:rsidRDefault="00000000" w:rsidRPr="00000000" w14:paraId="0000000B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Read the text and complete the blanks with have, has, don’t have or doesn’t have.</w:t>
      </w:r>
    </w:p>
    <w:p w:rsidR="00000000" w:rsidDel="00000000" w:rsidP="00000000" w:rsidRDefault="00000000" w:rsidRPr="00000000" w14:paraId="0000000D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My Family</w:t>
      </w:r>
    </w:p>
    <w:p w:rsidR="00000000" w:rsidDel="00000000" w:rsidP="00000000" w:rsidRDefault="00000000" w:rsidRPr="00000000" w14:paraId="0000000F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My name is Emma and I live with my family. I _____ a small house in the city. My mother _____ a car, but my father _____ one. We _____ a big garden, but we _____ two small plants on the balcony.</w:t>
      </w:r>
    </w:p>
    <w:p w:rsidR="00000000" w:rsidDel="00000000" w:rsidP="00000000" w:rsidRDefault="00000000" w:rsidRPr="00000000" w14:paraId="00000011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 have two brothers. My older brother _____ a bicycle, but my younger brother _____ one. They _____ many toys because they are teenagers. My parents _____ a dog, but we _____ a cat.</w:t>
      </w:r>
    </w:p>
    <w:p w:rsidR="00000000" w:rsidDel="00000000" w:rsidP="00000000" w:rsidRDefault="00000000" w:rsidRPr="00000000" w14:paraId="00000013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 home, we _____ three bedrooms and two bathrooms. My bedroom _____ a big window, but it _____ a balcony.</w:t>
      </w:r>
    </w:p>
    <w:p w:rsidR="00000000" w:rsidDel="00000000" w:rsidP="00000000" w:rsidRDefault="00000000" w:rsidRPr="00000000" w14:paraId="00000015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Remember:</w:t>
      </w:r>
    </w:p>
    <w:p w:rsidR="00000000" w:rsidDel="00000000" w:rsidP="00000000" w:rsidRDefault="00000000" w:rsidRPr="00000000" w14:paraId="00000017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- I / You / We / They → have / don’t have</w:t>
      </w:r>
    </w:p>
    <w:p w:rsidR="00000000" w:rsidDel="00000000" w:rsidP="00000000" w:rsidRDefault="00000000" w:rsidRPr="00000000" w14:paraId="00000019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- He / She / It → has / doesn’t have</w:t>
      </w:r>
    </w:p>
    <w:p w:rsidR="00000000" w:rsidDel="00000000" w:rsidP="00000000" w:rsidRDefault="00000000" w:rsidRPr="00000000" w14:paraId="0000001A">
      <w:pPr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6179"/>
        </w:tabs>
        <w:rPr/>
      </w:pPr>
      <w:r w:rsidDel="00000000" w:rsidR="00000000" w:rsidRPr="00000000">
        <w:rPr>
          <w:rtl w:val="0"/>
        </w:rPr>
      </w:r>
    </w:p>
    <w:sectPr>
      <w:headerReference r:id="rId10" w:type="default"/>
      <w:pgSz w:h="16838" w:w="11906" w:orient="portrait"/>
      <w:pgMar w:bottom="709" w:top="442" w:left="1134" w:right="1133" w:header="0" w:footer="3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Noto Sans Symbols"/>
  <w:font w:name="Courier New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-147953</wp:posOffset>
          </wp:positionH>
          <wp:positionV relativeFrom="paragraph">
            <wp:posOffset>83820</wp:posOffset>
          </wp:positionV>
          <wp:extent cx="895350" cy="8953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b="19050" l="0" r="1905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97795F" w:rsidDel="00000000" w:rsidP="00000000" w:rsidRDefault="007F7BF1" w:rsidRPr="00000000">
                          <w:pPr>
                            <w:spacing w:after="0" w:line="240" w:lineRule="auto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Del="00000000" w:rsidP="00000000" w:rsidRDefault="007F7BF1" w:rsidRPr="00000000">
                          <w:pPr>
                            <w:spacing w:after="0" w:line="240" w:lineRule="auto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Del="00000000" w:rsidP="00000000" w:rsidRDefault="007F7BF1" w:rsidRPr="00000000">
                          <w:pPr>
                            <w:spacing w:after="0" w:line="240" w:lineRule="auto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Del="00000000" w:rsidP="00000000" w:rsidRDefault="007F7BF1" w:rsidRPr="00000000">
                          <w:pPr>
                            <w:spacing w:after="0" w:line="240" w:lineRule="auto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Del="00000000" w:rsidP="00000000" w:rsidRDefault="007F7BF1" w:rsidRPr="00000000">
                          <w:pPr>
                            <w:spacing w:after="0" w:line="240" w:lineRule="auto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Del="00000000" w:rsidP="00000000" w:rsidRDefault="0097795F" w:rsidRPr="00000000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714500" cy="99060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4500" cy="990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  <w:tab w:val="left" w:leader="none" w:pos="108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https://www.planitteachers.ai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liveworksheets.com/es" TargetMode="External"/><Relationship Id="rId7" Type="http://schemas.openxmlformats.org/officeDocument/2006/relationships/hyperlink" Target="https://busyteacher.org/" TargetMode="External"/><Relationship Id="rId8" Type="http://schemas.openxmlformats.org/officeDocument/2006/relationships/hyperlink" Target="https://www.superteacherworksheets.com/index.html-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