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938213" cy="938213"/>
            <wp:effectExtent b="0" l="0" r="0" t="0"/>
            <wp:wrapSquare wrapText="bothSides" distB="114300" distT="114300" distL="114300" distR="114300"/>
            <wp:docPr id="1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213" cy="9382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rtl w:val="0"/>
        </w:rPr>
        <w:t xml:space="preserve">Materia: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Geografía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rtl w:val="0"/>
        </w:rPr>
        <w:t xml:space="preserve">Profesor: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Albornoz Roberto, Julian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e69138"/>
          <w:sz w:val="24"/>
          <w:szCs w:val="24"/>
          <w:rtl w:val="0"/>
        </w:rPr>
        <w:t xml:space="preserve">Año: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1 año A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6b26b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13-08-2026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9cb9c"/>
          <w:sz w:val="24"/>
          <w:szCs w:val="24"/>
          <w:rtl w:val="0"/>
        </w:rPr>
        <w:t xml:space="preserve">Bibliografía: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Ciencias sociales 1.Sociedades y territorio de la actualidad. Editorial Puerto de palos.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Comfortaa" w:cs="Comfortaa" w:eastAsia="Comfortaa" w:hAnsi="Comfortaa"/>
          <w:b w:val="1"/>
          <w:bCs w:val="1"/>
          <w:color w:val="783f04"/>
          <w:sz w:val="28"/>
          <w:szCs w:val="28"/>
          <w:u w:val="single"/>
        </w:rPr>
      </w:pPr>
      <w:bookmarkStart w:colFirst="0" w:colLast="0" w:name="_heading=h.bcb6m1m0np73" w:id="0"/>
      <w:bookmarkEnd w:id="0"/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8"/>
          <w:szCs w:val="28"/>
          <w:u w:val="single"/>
          <w:rtl w:val="0"/>
        </w:rPr>
        <w:t xml:space="preserve">Trabajo Práctico N° 30</w:t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Comfortaa" w:cs="Comfortaa" w:eastAsia="Comfortaa" w:hAnsi="Comfortaa"/>
          <w:b w:val="1"/>
          <w:bCs w:val="1"/>
          <w:color w:val="ff9900"/>
          <w:sz w:val="28"/>
          <w:szCs w:val="28"/>
          <w:u w:val="single"/>
        </w:rPr>
      </w:pPr>
      <w:bookmarkStart w:colFirst="0" w:colLast="0" w:name="_heading=h.sdq2b996cbi1" w:id="1"/>
      <w:bookmarkEnd w:id="1"/>
      <w:r w:rsidDel="00000000" w:rsidR="00000000" w:rsidRPr="00000000">
        <w:rPr>
          <w:rFonts w:ascii="Comfortaa" w:cs="Comfortaa" w:eastAsia="Comfortaa" w:hAnsi="Comfortaa"/>
          <w:b w:val="1"/>
          <w:bCs w:val="1"/>
          <w:color w:val="ff9900"/>
          <w:sz w:val="28"/>
          <w:szCs w:val="28"/>
          <w:u w:val="single"/>
          <w:rtl w:val="0"/>
        </w:rPr>
        <w:t xml:space="preserve">Repaso del contenido de la unidad 4</w:t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u w:val="single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u w:val="single"/>
          <w:rtl w:val="0"/>
        </w:rPr>
        <w:t xml:space="preserve">Actividades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60" w:lineRule="auto"/>
        <w:ind w:left="720" w:hanging="36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Define el término Recursos Naturales.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60" w:lineRule="auto"/>
        <w:ind w:left="720" w:hanging="360"/>
        <w:jc w:val="both"/>
        <w:rPr>
          <w:rFonts w:ascii="Comfortaa" w:cs="Comfortaa" w:eastAsia="Comfortaa" w:hAnsi="Comfortaa"/>
          <w:u w:val="none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Completa el siguiente crucigrama sobre los tipos de recursos naturales y definirlos: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2914650</wp:posOffset>
                </wp:positionH>
                <wp:positionV relativeFrom="paragraph">
                  <wp:posOffset>419100</wp:posOffset>
                </wp:positionV>
                <wp:extent cx="3281363" cy="342900"/>
                <wp:effectExtent b="0" l="0" r="0" t="0"/>
                <wp:wrapSquare wrapText="bothSides" distB="114300" distT="114300" distL="114300" distR="114300"/>
                <wp:docPr id="11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235200" y="777150"/>
                          <a:ext cx="3926700" cy="32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___________________________________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2914650</wp:posOffset>
                </wp:positionH>
                <wp:positionV relativeFrom="paragraph">
                  <wp:posOffset>419100</wp:posOffset>
                </wp:positionV>
                <wp:extent cx="3281363" cy="342900"/>
                <wp:effectExtent b="0" l="0" r="0" t="0"/>
                <wp:wrapSquare wrapText="bothSides" distB="114300" distT="114300" distL="114300" distR="114300"/>
                <wp:docPr id="1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1363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2990850</wp:posOffset>
                </wp:positionH>
                <wp:positionV relativeFrom="paragraph">
                  <wp:posOffset>419100</wp:posOffset>
                </wp:positionV>
                <wp:extent cx="323850" cy="3343275"/>
                <wp:effectExtent b="0" l="0" r="0" t="0"/>
                <wp:wrapSquare wrapText="bothSides" distB="114300" distT="114300" distL="114300" distR="114300"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1360000" y="398800"/>
                          <a:ext cx="306900" cy="332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2990850</wp:posOffset>
                </wp:positionH>
                <wp:positionV relativeFrom="paragraph">
                  <wp:posOffset>419100</wp:posOffset>
                </wp:positionV>
                <wp:extent cx="323850" cy="3343275"/>
                <wp:effectExtent b="0" l="0" r="0" t="0"/>
                <wp:wrapSquare wrapText="bothSides" distB="114300" distT="114300" distL="114300" distR="114300"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3343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after="1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2657475</wp:posOffset>
                </wp:positionH>
                <wp:positionV relativeFrom="paragraph">
                  <wp:posOffset>395030</wp:posOffset>
                </wp:positionV>
                <wp:extent cx="3281363" cy="342900"/>
                <wp:effectExtent b="0" l="0" r="0" t="0"/>
                <wp:wrapSquare wrapText="bothSides" distB="114300" distT="114300" distL="114300" distR="114300"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235200" y="777150"/>
                          <a:ext cx="3926700" cy="32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___________________________________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2657475</wp:posOffset>
                </wp:positionH>
                <wp:positionV relativeFrom="paragraph">
                  <wp:posOffset>395030</wp:posOffset>
                </wp:positionV>
                <wp:extent cx="3281363" cy="342900"/>
                <wp:effectExtent b="0" l="0" r="0" t="0"/>
                <wp:wrapSquare wrapText="bothSides" distB="114300" distT="114300" distL="114300" distR="114300"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1363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after="1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1085850</wp:posOffset>
                </wp:positionH>
                <wp:positionV relativeFrom="paragraph">
                  <wp:posOffset>260350</wp:posOffset>
                </wp:positionV>
                <wp:extent cx="3281363" cy="342900"/>
                <wp:effectExtent b="0" l="0" r="0" t="0"/>
                <wp:wrapSquare wrapText="bothSides" distB="114300" distT="114300" distL="114300" distR="114300"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235200" y="777150"/>
                          <a:ext cx="3926700" cy="32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___________________________________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1085850</wp:posOffset>
                </wp:positionH>
                <wp:positionV relativeFrom="paragraph">
                  <wp:posOffset>260350</wp:posOffset>
                </wp:positionV>
                <wp:extent cx="3281363" cy="342900"/>
                <wp:effectExtent b="0" l="0" r="0" t="0"/>
                <wp:wrapSquare wrapText="bothSides" distB="114300" distT="114300" distL="114300" distR="114300"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1363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Comfortaa Light" w:cs="Comfortaa Light" w:eastAsia="Comfortaa Light" w:hAnsi="Comfortaa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Rule="auto"/>
        <w:ind w:left="0" w:firstLine="0"/>
        <w:jc w:val="both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En la siguiente sopa de letra están las 3 visiones de extracción de los recursos naturales. IDENTIFICALAS Y DESARROLLAR.</w:t>
      </w:r>
    </w:p>
    <w:p w:rsidR="00000000" w:rsidDel="00000000" w:rsidP="00000000" w:rsidRDefault="00000000" w:rsidRPr="00000000" w14:paraId="00000028">
      <w:pPr>
        <w:ind w:left="72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114300</wp:posOffset>
            </wp:positionV>
            <wp:extent cx="4667250" cy="5619750"/>
            <wp:effectExtent b="0" l="0" r="0" t="0"/>
            <wp:wrapSquare wrapText="bothSides" distB="114300" distT="114300" distL="114300" distR="11430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21387" l="8804" r="9801" t="9283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61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Define los términos PROBLEMÁTICA AMBIENTAL, DESASTRE NATURALES Y FENÓMENO NATURALES.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Nombra 5 causas por las que se dan los problemáticas ambientales.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160" w:lineRule="auto"/>
        <w:ind w:left="720" w:hanging="360"/>
        <w:rPr>
          <w:rFonts w:ascii="Comfortaa" w:cs="Comfortaa" w:eastAsia="Comfortaa" w:hAnsi="Comfortaa"/>
          <w:u w:val="none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Lee los siguientes conceptos e identifique si es un P.A. (Problemática Ambiental) D.N. (Desastre Natural) o un F.N. (Fenómeno Natural)</w:t>
      </w:r>
    </w:p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  <w:t xml:space="preserve">INUNDACIÓN</w:t>
      </w:r>
    </w:p>
    <w:p w:rsidR="00000000" w:rsidDel="00000000" w:rsidP="00000000" w:rsidRDefault="00000000" w:rsidRPr="00000000" w14:paraId="0000004D">
      <w:pPr>
        <w:ind w:left="720" w:firstLine="0"/>
        <w:rPr/>
      </w:pPr>
      <w:r w:rsidDel="00000000" w:rsidR="00000000" w:rsidRPr="00000000">
        <w:rPr>
          <w:rtl w:val="0"/>
        </w:rPr>
        <w:t xml:space="preserve">DEFORESTACIÓN</w:t>
      </w:r>
    </w:p>
    <w:p w:rsidR="00000000" w:rsidDel="00000000" w:rsidP="00000000" w:rsidRDefault="00000000" w:rsidRPr="00000000" w14:paraId="0000004E">
      <w:pPr>
        <w:ind w:left="720" w:firstLine="0"/>
        <w:rPr/>
      </w:pPr>
      <w:r w:rsidDel="00000000" w:rsidR="00000000" w:rsidRPr="00000000">
        <w:rPr>
          <w:rtl w:val="0"/>
        </w:rPr>
        <w:t xml:space="preserve">AGOTAMIENTO DEL SUELO</w:t>
      </w:r>
    </w:p>
    <w:p w:rsidR="00000000" w:rsidDel="00000000" w:rsidP="00000000" w:rsidRDefault="00000000" w:rsidRPr="00000000" w14:paraId="0000004F">
      <w:pPr>
        <w:ind w:left="720" w:firstLine="0"/>
        <w:rPr/>
      </w:pPr>
      <w:r w:rsidDel="00000000" w:rsidR="00000000" w:rsidRPr="00000000">
        <w:rPr>
          <w:rtl w:val="0"/>
        </w:rPr>
        <w:t xml:space="preserve">ARCOIRIS</w:t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  <w:t xml:space="preserve">HURACÁN</w:t>
      </w:r>
    </w:p>
    <w:p w:rsidR="00000000" w:rsidDel="00000000" w:rsidP="00000000" w:rsidRDefault="00000000" w:rsidRPr="00000000" w14:paraId="00000051">
      <w:pPr>
        <w:ind w:left="720" w:firstLine="0"/>
        <w:rPr/>
      </w:pPr>
      <w:r w:rsidDel="00000000" w:rsidR="00000000" w:rsidRPr="00000000">
        <w:rPr>
          <w:rtl w:val="0"/>
        </w:rPr>
        <w:t xml:space="preserve">EFECTO INVERNADERO</w:t>
      </w:r>
    </w:p>
    <w:p w:rsidR="00000000" w:rsidDel="00000000" w:rsidP="00000000" w:rsidRDefault="00000000" w:rsidRPr="00000000" w14:paraId="00000052">
      <w:pPr>
        <w:ind w:left="720" w:firstLine="0"/>
        <w:rPr/>
      </w:pPr>
      <w:r w:rsidDel="00000000" w:rsidR="00000000" w:rsidRPr="00000000">
        <w:rPr>
          <w:rtl w:val="0"/>
        </w:rPr>
        <w:t xml:space="preserve">ACUMULACION DE RESIDUOS</w:t>
      </w:r>
    </w:p>
    <w:p w:rsidR="00000000" w:rsidDel="00000000" w:rsidP="00000000" w:rsidRDefault="00000000" w:rsidRPr="00000000" w14:paraId="00000053">
      <w:pPr>
        <w:ind w:left="720" w:firstLine="0"/>
        <w:rPr/>
      </w:pPr>
      <w:r w:rsidDel="00000000" w:rsidR="00000000" w:rsidRPr="00000000">
        <w:rPr>
          <w:rtl w:val="0"/>
        </w:rPr>
        <w:t xml:space="preserve">VIENTO</w:t>
      </w:r>
    </w:p>
    <w:p w:rsidR="00000000" w:rsidDel="00000000" w:rsidP="00000000" w:rsidRDefault="00000000" w:rsidRPr="00000000" w14:paraId="00000054">
      <w:pPr>
        <w:ind w:left="720" w:firstLine="0"/>
        <w:rPr/>
      </w:pPr>
      <w:r w:rsidDel="00000000" w:rsidR="00000000" w:rsidRPr="00000000">
        <w:rPr>
          <w:rtl w:val="0"/>
        </w:rPr>
        <w:t xml:space="preserve">LLUVIA</w:t>
      </w:r>
    </w:p>
    <w:p w:rsidR="00000000" w:rsidDel="00000000" w:rsidP="00000000" w:rsidRDefault="00000000" w:rsidRPr="00000000" w14:paraId="00000055">
      <w:pPr>
        <w:ind w:left="720" w:firstLine="0"/>
        <w:rPr/>
      </w:pPr>
      <w:r w:rsidDel="00000000" w:rsidR="00000000" w:rsidRPr="00000000">
        <w:rPr>
          <w:rtl w:val="0"/>
        </w:rPr>
        <w:t xml:space="preserve">SEQUÍA</w:t>
      </w:r>
    </w:p>
    <w:p w:rsidR="00000000" w:rsidDel="00000000" w:rsidP="00000000" w:rsidRDefault="00000000" w:rsidRPr="00000000" w14:paraId="00000056">
      <w:pPr>
        <w:ind w:left="720" w:firstLine="0"/>
        <w:rPr/>
      </w:pPr>
      <w:r w:rsidDel="00000000" w:rsidR="00000000" w:rsidRPr="00000000">
        <w:rPr>
          <w:rtl w:val="0"/>
        </w:rPr>
        <w:t xml:space="preserve">TERREMOTO</w:t>
      </w:r>
    </w:p>
    <w:p w:rsidR="00000000" w:rsidDel="00000000" w:rsidP="00000000" w:rsidRDefault="00000000" w:rsidRPr="00000000" w14:paraId="00000057">
      <w:pPr>
        <w:ind w:left="720" w:firstLine="0"/>
        <w:rPr/>
      </w:pPr>
      <w:r w:rsidDel="00000000" w:rsidR="00000000" w:rsidRPr="00000000">
        <w:rPr>
          <w:rtl w:val="0"/>
        </w:rPr>
        <w:t xml:space="preserve">INCENDIOS</w:t>
      </w:r>
    </w:p>
    <w:p w:rsidR="00000000" w:rsidDel="00000000" w:rsidP="00000000" w:rsidRDefault="00000000" w:rsidRPr="00000000" w14:paraId="00000058">
      <w:pPr>
        <w:ind w:left="720" w:firstLine="0"/>
        <w:rPr/>
      </w:pPr>
      <w:r w:rsidDel="00000000" w:rsidR="00000000" w:rsidRPr="00000000">
        <w:rPr>
          <w:rtl w:val="0"/>
        </w:rPr>
        <w:t xml:space="preserve">CAMBIO CLIMÁTICO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fortaa Light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Light-regular.ttf"/><Relationship Id="rId2" Type="http://schemas.openxmlformats.org/officeDocument/2006/relationships/font" Target="fonts/ComfortaaLight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9I26Oi5GIBXZhsYlrrOWmNNRGA==">CgMxLjAyDmguYmNiNm0xbTBucDczMg5oLnNkcTJiOTk2Y2JpMTgAciExMVNyQ2I2aGtiTmg2b3pVMVBKNndrcmx6RzhHMWh5Yks=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