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632FD736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87EB4">
        <w:rPr>
          <w:b/>
          <w:color w:val="000000" w:themeColor="text1"/>
          <w:sz w:val="24"/>
          <w:szCs w:val="20"/>
        </w:rPr>
        <w:t>4</w:t>
      </w:r>
      <w:r w:rsidR="005729B8">
        <w:rPr>
          <w:b/>
          <w:color w:val="000000" w:themeColor="text1"/>
          <w:sz w:val="24"/>
          <w:szCs w:val="20"/>
        </w:rPr>
        <w:t>7</w:t>
      </w:r>
    </w:p>
    <w:p w14:paraId="7F81E94A" w14:textId="3CA4C6E0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</w:t>
      </w:r>
      <w:r w:rsidR="00A32269">
        <w:rPr>
          <w:b/>
          <w:sz w:val="24"/>
          <w:szCs w:val="20"/>
          <w:highlight w:val="yellow"/>
        </w:rPr>
        <w:t>La</w:t>
      </w:r>
      <w:r>
        <w:rPr>
          <w:b/>
          <w:sz w:val="24"/>
          <w:szCs w:val="20"/>
          <w:highlight w:val="yellow"/>
        </w:rPr>
        <w:t xml:space="preserve"> </w:t>
      </w:r>
      <w:r w:rsidR="00D63C92">
        <w:rPr>
          <w:b/>
          <w:sz w:val="24"/>
          <w:szCs w:val="20"/>
          <w:highlight w:val="yellow"/>
        </w:rPr>
        <w:t xml:space="preserve">novela de aventuras </w:t>
      </w:r>
      <w:r w:rsidR="00A32269">
        <w:rPr>
          <w:b/>
          <w:sz w:val="24"/>
          <w:szCs w:val="20"/>
          <w:highlight w:val="yellow"/>
        </w:rPr>
        <w:t xml:space="preserve">: peligros y tesoros 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89059B1" w14:textId="0E810345" w:rsidR="00287EB4" w:rsidRPr="00A32269" w:rsidRDefault="00A32269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Leer detenidamente las páginas 76 y 77 del libro</w:t>
      </w:r>
    </w:p>
    <w:p w14:paraId="3C6AAF95" w14:textId="29764B00" w:rsidR="00A32269" w:rsidRPr="00990D7E" w:rsidRDefault="00990D7E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¿Qué es una novela?</w:t>
      </w:r>
    </w:p>
    <w:p w14:paraId="2EB84881" w14:textId="1401BA32" w:rsidR="00990D7E" w:rsidRPr="00990D7E" w:rsidRDefault="00990D7E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¿Cuál fue la primera novela moderna?</w:t>
      </w:r>
    </w:p>
    <w:p w14:paraId="30FE4CCE" w14:textId="1992CEDF" w:rsidR="00990D7E" w:rsidRPr="00A512B1" w:rsidRDefault="001E14AF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¿Cuál es la principal característica de la novela? </w:t>
      </w:r>
      <w:r w:rsidR="00A512B1">
        <w:rPr>
          <w:bCs/>
          <w:sz w:val="24"/>
          <w:szCs w:val="20"/>
        </w:rPr>
        <w:t>¿Por qué?</w:t>
      </w:r>
    </w:p>
    <w:p w14:paraId="7F23893F" w14:textId="1F62DDCE" w:rsidR="00A512B1" w:rsidRPr="00A512B1" w:rsidRDefault="00A512B1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Clasifica los distintos tipos de novela </w:t>
      </w:r>
    </w:p>
    <w:p w14:paraId="789A8420" w14:textId="38D653FE" w:rsidR="00A512B1" w:rsidRPr="009B298D" w:rsidRDefault="009B298D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Menciona 5 características de la novela de aventura </w:t>
      </w:r>
    </w:p>
    <w:p w14:paraId="5025C1E2" w14:textId="275FE3EA" w:rsidR="009B298D" w:rsidRPr="001B3A3E" w:rsidRDefault="001B3A3E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¿Qué temas se presentan en estas novelas?</w:t>
      </w:r>
    </w:p>
    <w:p w14:paraId="29D87784" w14:textId="672B7DEC" w:rsidR="001B3A3E" w:rsidRPr="00CF3AFC" w:rsidRDefault="00CF3AFC" w:rsidP="00A32269">
      <w:pPr>
        <w:pStyle w:val="Prrafodelista"/>
        <w:numPr>
          <w:ilvl w:val="0"/>
          <w:numId w:val="31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Desarrolla los temas personales,  espacio y tiempo en las novelas de aventura </w:t>
      </w:r>
    </w:p>
    <w:p w14:paraId="051C239C" w14:textId="77777777" w:rsidR="00CF3AFC" w:rsidRPr="00EF52D4" w:rsidRDefault="00CF3AFC" w:rsidP="00EF52D4">
      <w:pPr>
        <w:spacing w:after="0"/>
        <w:ind w:left="720"/>
        <w:rPr>
          <w:bCs/>
          <w:color w:val="000000" w:themeColor="text1"/>
          <w:sz w:val="24"/>
          <w:szCs w:val="24"/>
        </w:rPr>
      </w:pP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25F57" w14:textId="77777777" w:rsidR="004D6EF5" w:rsidRDefault="004D6EF5" w:rsidP="003C0D6D">
      <w:pPr>
        <w:spacing w:after="0" w:line="240" w:lineRule="auto"/>
      </w:pPr>
      <w:r>
        <w:separator/>
      </w:r>
    </w:p>
  </w:endnote>
  <w:endnote w:type="continuationSeparator" w:id="0">
    <w:p w14:paraId="549FB5CE" w14:textId="77777777" w:rsidR="004D6EF5" w:rsidRDefault="004D6EF5" w:rsidP="003C0D6D">
      <w:pPr>
        <w:spacing w:after="0" w:line="240" w:lineRule="auto"/>
      </w:pPr>
      <w:r>
        <w:continuationSeparator/>
      </w:r>
    </w:p>
  </w:endnote>
  <w:endnote w:type="continuationNotice" w:id="1">
    <w:p w14:paraId="5D55E865" w14:textId="77777777" w:rsidR="004D6EF5" w:rsidRDefault="004D6E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D7D7" w14:textId="77777777" w:rsidR="004D6EF5" w:rsidRDefault="004D6EF5" w:rsidP="003C0D6D">
      <w:pPr>
        <w:spacing w:after="0" w:line="240" w:lineRule="auto"/>
      </w:pPr>
      <w:r>
        <w:separator/>
      </w:r>
    </w:p>
  </w:footnote>
  <w:footnote w:type="continuationSeparator" w:id="0">
    <w:p w14:paraId="033BFDD2" w14:textId="77777777" w:rsidR="004D6EF5" w:rsidRDefault="004D6EF5" w:rsidP="003C0D6D">
      <w:pPr>
        <w:spacing w:after="0" w:line="240" w:lineRule="auto"/>
      </w:pPr>
      <w:r>
        <w:continuationSeparator/>
      </w:r>
    </w:p>
  </w:footnote>
  <w:footnote w:type="continuationNotice" w:id="1">
    <w:p w14:paraId="1DE806FC" w14:textId="77777777" w:rsidR="004D6EF5" w:rsidRDefault="004D6E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36B99"/>
    <w:multiLevelType w:val="hybridMultilevel"/>
    <w:tmpl w:val="F9500C8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5"/>
  </w:num>
  <w:num w:numId="3" w16cid:durableId="1527869114">
    <w:abstractNumId w:val="7"/>
  </w:num>
  <w:num w:numId="4" w16cid:durableId="672925400">
    <w:abstractNumId w:val="21"/>
  </w:num>
  <w:num w:numId="5" w16cid:durableId="288435569">
    <w:abstractNumId w:val="0"/>
  </w:num>
  <w:num w:numId="6" w16cid:durableId="301810960">
    <w:abstractNumId w:val="10"/>
  </w:num>
  <w:num w:numId="7" w16cid:durableId="764571722">
    <w:abstractNumId w:val="1"/>
  </w:num>
  <w:num w:numId="8" w16cid:durableId="705527470">
    <w:abstractNumId w:val="14"/>
  </w:num>
  <w:num w:numId="9" w16cid:durableId="1496411118">
    <w:abstractNumId w:val="8"/>
  </w:num>
  <w:num w:numId="10" w16cid:durableId="797528492">
    <w:abstractNumId w:val="18"/>
  </w:num>
  <w:num w:numId="11" w16cid:durableId="1425958904">
    <w:abstractNumId w:val="25"/>
  </w:num>
  <w:num w:numId="12" w16cid:durableId="1183938537">
    <w:abstractNumId w:val="11"/>
  </w:num>
  <w:num w:numId="13" w16cid:durableId="471295696">
    <w:abstractNumId w:val="26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6"/>
  </w:num>
  <w:num w:numId="18" w16cid:durableId="860431308">
    <w:abstractNumId w:val="20"/>
  </w:num>
  <w:num w:numId="19" w16cid:durableId="693386277">
    <w:abstractNumId w:val="19"/>
  </w:num>
  <w:num w:numId="20" w16cid:durableId="137770712">
    <w:abstractNumId w:val="24"/>
  </w:num>
  <w:num w:numId="21" w16cid:durableId="311064037">
    <w:abstractNumId w:val="22"/>
  </w:num>
  <w:num w:numId="22" w16cid:durableId="88043912">
    <w:abstractNumId w:val="12"/>
  </w:num>
  <w:num w:numId="23" w16cid:durableId="543566389">
    <w:abstractNumId w:val="30"/>
  </w:num>
  <w:num w:numId="24" w16cid:durableId="2052457362">
    <w:abstractNumId w:val="29"/>
  </w:num>
  <w:num w:numId="25" w16cid:durableId="299070947">
    <w:abstractNumId w:val="23"/>
  </w:num>
  <w:num w:numId="26" w16cid:durableId="774057037">
    <w:abstractNumId w:val="13"/>
  </w:num>
  <w:num w:numId="27" w16cid:durableId="2048139270">
    <w:abstractNumId w:val="27"/>
  </w:num>
  <w:num w:numId="28" w16cid:durableId="238365713">
    <w:abstractNumId w:val="28"/>
  </w:num>
  <w:num w:numId="29" w16cid:durableId="1087922074">
    <w:abstractNumId w:val="17"/>
  </w:num>
  <w:num w:numId="30" w16cid:durableId="736364272">
    <w:abstractNumId w:val="4"/>
  </w:num>
  <w:num w:numId="31" w16cid:durableId="70182930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3A3E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4AF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87EB4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2C23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F5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9B8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35FF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0D7E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98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226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12B1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3C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3AFC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3C92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52D4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12</cp:revision>
  <cp:lastPrinted>2020-05-28T22:14:00Z</cp:lastPrinted>
  <dcterms:created xsi:type="dcterms:W3CDTF">2026-07-06T00:13:00Z</dcterms:created>
  <dcterms:modified xsi:type="dcterms:W3CDTF">2026-07-06T00:18:00Z</dcterms:modified>
</cp:coreProperties>
</file>