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E161" w14:textId="4FA5275E" w:rsidR="00806ECD" w:rsidRPr="00806ECD" w:rsidRDefault="00806ECD" w:rsidP="00806ECD">
      <w:pPr>
        <w:rPr>
          <w:b/>
          <w:bCs/>
        </w:rPr>
      </w:pPr>
      <w:r w:rsidRPr="00806ECD">
        <w:rPr>
          <w:b/>
          <w:bCs/>
        </w:rPr>
        <w:t>Trabajo Práctico N°</w:t>
      </w:r>
      <w:r>
        <w:rPr>
          <w:b/>
          <w:bCs/>
        </w:rPr>
        <w:t>29</w:t>
      </w:r>
    </w:p>
    <w:p w14:paraId="40BAC602" w14:textId="77777777" w:rsidR="00806ECD" w:rsidRPr="00806ECD" w:rsidRDefault="00806ECD" w:rsidP="00806ECD">
      <w:r w:rsidRPr="00806ECD">
        <w:rPr>
          <w:b/>
          <w:bCs/>
        </w:rPr>
        <w:t>Materia:</w:t>
      </w:r>
      <w:r w:rsidRPr="00806ECD">
        <w:t xml:space="preserve"> Proyectos de Investigación en Ciencias Sociales</w:t>
      </w:r>
      <w:r w:rsidRPr="00806ECD">
        <w:br/>
      </w:r>
      <w:r w:rsidRPr="00806ECD">
        <w:rPr>
          <w:b/>
          <w:bCs/>
        </w:rPr>
        <w:t>Profesor:</w:t>
      </w:r>
      <w:r w:rsidRPr="00806ECD">
        <w:t xml:space="preserve"> Rosario Rojas</w:t>
      </w:r>
      <w:r w:rsidRPr="00806ECD">
        <w:br/>
      </w:r>
      <w:r w:rsidRPr="00806ECD">
        <w:rPr>
          <w:b/>
          <w:bCs/>
        </w:rPr>
        <w:t>Curso:</w:t>
      </w:r>
      <w:r w:rsidRPr="00806ECD">
        <w:t xml:space="preserve"> 6° B</w:t>
      </w:r>
    </w:p>
    <w:p w14:paraId="584B07D4" w14:textId="77777777" w:rsidR="00806ECD" w:rsidRPr="00806ECD" w:rsidRDefault="00806ECD" w:rsidP="00806ECD">
      <w:r w:rsidRPr="00806ECD">
        <w:rPr>
          <w:b/>
          <w:bCs/>
        </w:rPr>
        <w:t>Bibliografías:</w:t>
      </w:r>
    </w:p>
    <w:p w14:paraId="5B82C1ED" w14:textId="77777777" w:rsidR="00806ECD" w:rsidRDefault="00806ECD" w:rsidP="00806ECD">
      <w:pPr>
        <w:numPr>
          <w:ilvl w:val="0"/>
          <w:numId w:val="1"/>
        </w:numPr>
      </w:pPr>
      <w:r w:rsidRPr="00806ECD">
        <w:t xml:space="preserve">D’Aquino, M. y Rodríguez, E. </w:t>
      </w:r>
      <w:r w:rsidRPr="00806ECD">
        <w:rPr>
          <w:i/>
          <w:iCs/>
        </w:rPr>
        <w:t>Proyectos de investigación en ciencias sociales</w:t>
      </w:r>
      <w:r w:rsidRPr="00806ECD">
        <w:t xml:space="preserve">. Editorial </w:t>
      </w:r>
      <w:proofErr w:type="spellStart"/>
      <w:r w:rsidRPr="00806ECD">
        <w:t>Maipue</w:t>
      </w:r>
      <w:proofErr w:type="spellEnd"/>
      <w:r w:rsidRPr="00806ECD">
        <w:t xml:space="preserve">. </w:t>
      </w:r>
    </w:p>
    <w:p w14:paraId="759E0D25" w14:textId="4035657A" w:rsidR="00806ECD" w:rsidRPr="00806ECD" w:rsidRDefault="00806ECD" w:rsidP="00806ECD">
      <w:r w:rsidRPr="00806ECD">
        <w:rPr>
          <w:b/>
          <w:bCs/>
        </w:rPr>
        <w:t>Página:</w:t>
      </w:r>
      <w:r w:rsidRPr="00806ECD">
        <w:rPr>
          <w:b/>
          <w:bCs/>
        </w:rPr>
        <w:t xml:space="preserve"> 35-38</w:t>
      </w:r>
      <w:r w:rsidRPr="00806ECD">
        <w:t xml:space="preserve"> </w:t>
      </w:r>
    </w:p>
    <w:p w14:paraId="565851DB" w14:textId="7DC27B5E" w:rsidR="00806ECD" w:rsidRPr="00806ECD" w:rsidRDefault="00806ECD" w:rsidP="00806ECD">
      <w:pPr>
        <w:rPr>
          <w:b/>
          <w:bCs/>
        </w:rPr>
      </w:pPr>
      <w:proofErr w:type="spellStart"/>
      <w:proofErr w:type="gramStart"/>
      <w:r w:rsidRPr="00806ECD">
        <w:rPr>
          <w:b/>
          <w:bCs/>
        </w:rPr>
        <w:t>Tema:</w:t>
      </w:r>
      <w:r w:rsidRPr="00806ECD">
        <w:t>La</w:t>
      </w:r>
      <w:proofErr w:type="spellEnd"/>
      <w:proofErr w:type="gramEnd"/>
      <w:r w:rsidRPr="00806ECD">
        <w:t xml:space="preserve"> entrevista en las ciencias sociales. Tipos de entrevistas y su aplicación en la investigación.</w:t>
      </w:r>
    </w:p>
    <w:p w14:paraId="154918B3" w14:textId="77777777" w:rsidR="00806ECD" w:rsidRPr="00806ECD" w:rsidRDefault="00806ECD" w:rsidP="00806ECD">
      <w:pPr>
        <w:rPr>
          <w:b/>
          <w:bCs/>
        </w:rPr>
      </w:pPr>
      <w:r w:rsidRPr="00806ECD">
        <w:rPr>
          <w:b/>
          <w:bCs/>
        </w:rPr>
        <w:t>Actividades:</w:t>
      </w:r>
    </w:p>
    <w:p w14:paraId="30455236" w14:textId="77777777" w:rsidR="00806ECD" w:rsidRPr="00806ECD" w:rsidRDefault="00806ECD" w:rsidP="00806ECD">
      <w:r w:rsidRPr="00806ECD">
        <w:rPr>
          <w:b/>
          <w:bCs/>
        </w:rPr>
        <w:t>Inicio:</w:t>
      </w:r>
      <w:r w:rsidRPr="00806ECD">
        <w:br/>
        <w:t>La docente retomará los contenidos trabajados sobre investigación cualitativa y enfoque etnográfico, recuperando las distintas formas de obtener información durante el trabajo de campo.</w:t>
      </w:r>
    </w:p>
    <w:p w14:paraId="6E6FAA85" w14:textId="77777777" w:rsidR="00806ECD" w:rsidRPr="00806ECD" w:rsidRDefault="00806ECD" w:rsidP="00806ECD">
      <w:r w:rsidRPr="00806ECD">
        <w:t>Se planteará la siguiente pregunta disparadora:</w:t>
      </w:r>
    </w:p>
    <w:p w14:paraId="4CEDA667" w14:textId="77777777" w:rsidR="00806ECD" w:rsidRPr="00806ECD" w:rsidRDefault="00806ECD" w:rsidP="00806ECD">
      <w:pPr>
        <w:numPr>
          <w:ilvl w:val="0"/>
          <w:numId w:val="2"/>
        </w:numPr>
      </w:pPr>
      <w:r w:rsidRPr="00806ECD">
        <w:t xml:space="preserve">¿Cómo obtenemos información directamente de las personas involucradas en una investigación? </w:t>
      </w:r>
    </w:p>
    <w:p w14:paraId="5CDF7F0F" w14:textId="4CF6F203" w:rsidR="00806ECD" w:rsidRPr="00806ECD" w:rsidRDefault="00806ECD" w:rsidP="00806ECD">
      <w:r w:rsidRPr="00806ECD">
        <w:t>A partir de las respuestas de los estudiantes, se introducirá la entrevista como una de las principales técnicas de recolección de datos en las ciencias sociales.</w:t>
      </w:r>
    </w:p>
    <w:p w14:paraId="051A4AD4" w14:textId="77777777" w:rsidR="00806ECD" w:rsidRPr="00806ECD" w:rsidRDefault="00806ECD" w:rsidP="00806ECD">
      <w:r w:rsidRPr="00806ECD">
        <w:rPr>
          <w:b/>
          <w:bCs/>
        </w:rPr>
        <w:t>Desarrollo:</w:t>
      </w:r>
    </w:p>
    <w:p w14:paraId="5CB55B77" w14:textId="77777777" w:rsidR="00806ECD" w:rsidRPr="00806ECD" w:rsidRDefault="00806ECD" w:rsidP="00806ECD">
      <w:r w:rsidRPr="00806ECD">
        <w:t>La docente explicará:</w:t>
      </w:r>
    </w:p>
    <w:p w14:paraId="3482C3C4" w14:textId="77777777" w:rsidR="00806ECD" w:rsidRPr="00806ECD" w:rsidRDefault="00806ECD" w:rsidP="00806ECD">
      <w:pPr>
        <w:numPr>
          <w:ilvl w:val="0"/>
          <w:numId w:val="3"/>
        </w:numPr>
      </w:pPr>
      <w:r w:rsidRPr="00806ECD">
        <w:t xml:space="preserve">Qué es una entrevista. </w:t>
      </w:r>
    </w:p>
    <w:p w14:paraId="179D0063" w14:textId="77777777" w:rsidR="00806ECD" w:rsidRPr="00806ECD" w:rsidRDefault="00806ECD" w:rsidP="00806ECD">
      <w:pPr>
        <w:numPr>
          <w:ilvl w:val="0"/>
          <w:numId w:val="3"/>
        </w:numPr>
      </w:pPr>
      <w:r w:rsidRPr="00806ECD">
        <w:t xml:space="preserve">Cuáles son sus objetivos dentro de una investigación social. </w:t>
      </w:r>
    </w:p>
    <w:p w14:paraId="7D2482B2" w14:textId="77777777" w:rsidR="00806ECD" w:rsidRPr="00806ECD" w:rsidRDefault="00806ECD" w:rsidP="00806ECD">
      <w:pPr>
        <w:numPr>
          <w:ilvl w:val="0"/>
          <w:numId w:val="3"/>
        </w:numPr>
      </w:pPr>
      <w:r w:rsidRPr="00806ECD">
        <w:t xml:space="preserve">La importancia de la escucha activa y el registro de información. </w:t>
      </w:r>
    </w:p>
    <w:p w14:paraId="7CB6D15C" w14:textId="77777777" w:rsidR="00806ECD" w:rsidRPr="00806ECD" w:rsidRDefault="00806ECD" w:rsidP="00806ECD">
      <w:pPr>
        <w:numPr>
          <w:ilvl w:val="0"/>
          <w:numId w:val="3"/>
        </w:numPr>
      </w:pPr>
      <w:r w:rsidRPr="00806ECD">
        <w:t xml:space="preserve">Las características que debe tener un entrevistador. </w:t>
      </w:r>
    </w:p>
    <w:p w14:paraId="0C8AA971" w14:textId="77777777" w:rsidR="00806ECD" w:rsidRPr="00806ECD" w:rsidRDefault="00806ECD" w:rsidP="00806ECD">
      <w:r w:rsidRPr="00806ECD">
        <w:t>Posteriormente se desarrollarán los principales tipos de entrevistas:</w:t>
      </w:r>
    </w:p>
    <w:p w14:paraId="3E9300A2" w14:textId="77777777" w:rsidR="00806ECD" w:rsidRPr="00806ECD" w:rsidRDefault="00806ECD" w:rsidP="00806ECD">
      <w:pPr>
        <w:numPr>
          <w:ilvl w:val="0"/>
          <w:numId w:val="4"/>
        </w:numPr>
      </w:pPr>
      <w:r w:rsidRPr="00806ECD">
        <w:t xml:space="preserve">Entrevista estructurada. </w:t>
      </w:r>
    </w:p>
    <w:p w14:paraId="288C239D" w14:textId="77777777" w:rsidR="00806ECD" w:rsidRPr="00806ECD" w:rsidRDefault="00806ECD" w:rsidP="00806ECD">
      <w:pPr>
        <w:numPr>
          <w:ilvl w:val="0"/>
          <w:numId w:val="4"/>
        </w:numPr>
      </w:pPr>
      <w:r w:rsidRPr="00806ECD">
        <w:t xml:space="preserve">Entrevista semiestructurada. </w:t>
      </w:r>
    </w:p>
    <w:p w14:paraId="233F12EE" w14:textId="77777777" w:rsidR="00806ECD" w:rsidRPr="00806ECD" w:rsidRDefault="00806ECD" w:rsidP="00806ECD">
      <w:pPr>
        <w:numPr>
          <w:ilvl w:val="0"/>
          <w:numId w:val="4"/>
        </w:numPr>
      </w:pPr>
      <w:r w:rsidRPr="00806ECD">
        <w:t xml:space="preserve">Entrevista abierta o no estructurada. </w:t>
      </w:r>
    </w:p>
    <w:p w14:paraId="45C60695" w14:textId="77777777" w:rsidR="00806ECD" w:rsidRPr="00806ECD" w:rsidRDefault="00806ECD" w:rsidP="00806ECD">
      <w:r w:rsidRPr="00806ECD">
        <w:t>Se analizarán las ventajas y limitaciones de cada modalidad y las situaciones en las que resulta más conveniente utilizarlas.</w:t>
      </w:r>
    </w:p>
    <w:p w14:paraId="58F75EF7" w14:textId="77777777" w:rsidR="00806ECD" w:rsidRPr="00806ECD" w:rsidRDefault="00806ECD" w:rsidP="00806ECD">
      <w:r w:rsidRPr="00806ECD">
        <w:lastRenderedPageBreak/>
        <w:t>Luego, los estudiantes trabajarán en grupos identificando cuál de los tipos de entrevistas sería más adecuado para sus proyectos de investigación y fundamentarán su elección.</w:t>
      </w:r>
    </w:p>
    <w:p w14:paraId="7FFA6637" w14:textId="769B642C" w:rsidR="00806ECD" w:rsidRPr="00806ECD" w:rsidRDefault="00806ECD" w:rsidP="00806ECD">
      <w:r w:rsidRPr="00806ECD">
        <w:t>Se analizarán ejemplos de preguntas cerradas, abiertas y de profundización, reflexionando sobre cuáles permiten obtener información más rica y significativa.</w:t>
      </w:r>
    </w:p>
    <w:p w14:paraId="44304F8E" w14:textId="77777777" w:rsidR="00806ECD" w:rsidRPr="00806ECD" w:rsidRDefault="00806ECD" w:rsidP="00806ECD">
      <w:r w:rsidRPr="00806ECD">
        <w:rPr>
          <w:b/>
          <w:bCs/>
        </w:rPr>
        <w:t>Cierre:</w:t>
      </w:r>
    </w:p>
    <w:p w14:paraId="0C68D2EE" w14:textId="77777777" w:rsidR="00806ECD" w:rsidRPr="00806ECD" w:rsidRDefault="00806ECD" w:rsidP="00806ECD">
      <w:r w:rsidRPr="00806ECD">
        <w:t>Se realizará una puesta en común donde cada grupo compartirá qué tipo de entrevista considera más apropiada para su investigación y por qué.</w:t>
      </w:r>
    </w:p>
    <w:p w14:paraId="2C70ADDC" w14:textId="77777777" w:rsidR="00806ECD" w:rsidRPr="00806ECD" w:rsidRDefault="00806ECD" w:rsidP="00806ECD">
      <w:r w:rsidRPr="00806ECD">
        <w:t>La docente recuperará los conceptos principales trabajados durante la clase y destacará la importancia de la entrevista como herramienta para comprender las experiencias, opiniones y significados que construyen los sujetos sobre la realidad social.</w:t>
      </w:r>
    </w:p>
    <w:p w14:paraId="79CA89A4" w14:textId="77777777" w:rsidR="00806ECD" w:rsidRPr="00806ECD" w:rsidRDefault="00806ECD" w:rsidP="00806ECD">
      <w:r w:rsidRPr="00806ECD">
        <w:t>Finalmente, se anticipará que en las próximas clases los estudiantes comenzarán a diseñar sus propias guías de entrevistas para aplicar en sus proyectos de investigación.</w:t>
      </w:r>
    </w:p>
    <w:p w14:paraId="71297602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25D6D"/>
    <w:multiLevelType w:val="multilevel"/>
    <w:tmpl w:val="BF64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81129"/>
    <w:multiLevelType w:val="multilevel"/>
    <w:tmpl w:val="07E2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F6AF3"/>
    <w:multiLevelType w:val="multilevel"/>
    <w:tmpl w:val="72E2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122D8"/>
    <w:multiLevelType w:val="multilevel"/>
    <w:tmpl w:val="BCFA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67984">
    <w:abstractNumId w:val="3"/>
  </w:num>
  <w:num w:numId="2" w16cid:durableId="1893803272">
    <w:abstractNumId w:val="1"/>
  </w:num>
  <w:num w:numId="3" w16cid:durableId="398402490">
    <w:abstractNumId w:val="2"/>
  </w:num>
  <w:num w:numId="4" w16cid:durableId="58970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CD"/>
    <w:rsid w:val="00183B4A"/>
    <w:rsid w:val="0027351D"/>
    <w:rsid w:val="003201EA"/>
    <w:rsid w:val="006B2D54"/>
    <w:rsid w:val="00806ECD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1B1A"/>
  <w15:chartTrackingRefBased/>
  <w15:docId w15:val="{BFEF02D5-DC84-4EAB-9659-6CA0A5F1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6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E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E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E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E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E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E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E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E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E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E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2026-05-31T12:55:00Z</dcterms:created>
  <dcterms:modified xsi:type="dcterms:W3CDTF">2026-05-31T13:04:00Z</dcterms:modified>
</cp:coreProperties>
</file>