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1277C6B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6651D2">
        <w:rPr>
          <w:rFonts w:ascii="Arial" w:hAnsi="Arial" w:cs="Arial"/>
          <w:sz w:val="28"/>
          <w:szCs w:val="28"/>
        </w:rPr>
        <w:t>B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17D2F6D3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="00F05E16">
        <w:rPr>
          <w:rFonts w:ascii="Arial" w:hAnsi="Arial" w:cs="Arial"/>
          <w:sz w:val="28"/>
          <w:szCs w:val="28"/>
        </w:rPr>
        <w:t>2</w:t>
      </w:r>
      <w:r w:rsidR="00A04960">
        <w:rPr>
          <w:rFonts w:ascii="Arial" w:hAnsi="Arial" w:cs="Arial"/>
          <w:sz w:val="28"/>
          <w:szCs w:val="28"/>
        </w:rPr>
        <w:t>8</w:t>
      </w:r>
      <w:r w:rsidR="00741A87">
        <w:rPr>
          <w:rFonts w:ascii="Arial" w:hAnsi="Arial" w:cs="Arial"/>
          <w:sz w:val="28"/>
          <w:szCs w:val="28"/>
        </w:rPr>
        <w:t>-05</w:t>
      </w:r>
      <w:r w:rsidRPr="00D25A59"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3FD78A55" w:rsidR="002438AA" w:rsidRPr="00BF178C" w:rsidRDefault="00BF178C" w:rsidP="00BF178C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A04960">
        <w:rPr>
          <w:rFonts w:ascii="Arial" w:hAnsi="Arial" w:cs="Arial"/>
          <w:b/>
          <w:color w:val="000000" w:themeColor="text1"/>
          <w:sz w:val="28"/>
          <w:szCs w:val="28"/>
        </w:rPr>
        <w:t>22</w:t>
      </w:r>
    </w:p>
    <w:p w14:paraId="53782797" w14:textId="182ADF5D" w:rsidR="00672E0A" w:rsidRPr="004A40B6" w:rsidRDefault="009C6C55" w:rsidP="00BF178C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9C2511" w:rsidRPr="004A40B6">
        <w:rPr>
          <w:rFonts w:ascii="Arial" w:hAnsi="Arial" w:cs="Arial"/>
          <w:bCs/>
          <w:color w:val="000000" w:themeColor="text1"/>
          <w:sz w:val="28"/>
          <w:szCs w:val="28"/>
        </w:rPr>
        <w:t xml:space="preserve">11 a 29 </w:t>
      </w:r>
    </w:p>
    <w:p w14:paraId="4B070CB5" w14:textId="1F7F1B79" w:rsidR="00BB62D1" w:rsidRDefault="00672E0A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4E1D01">
        <w:rPr>
          <w:rFonts w:ascii="Arial" w:hAnsi="Arial" w:cs="Arial"/>
          <w:bCs/>
          <w:color w:val="000000" w:themeColor="text1"/>
          <w:sz w:val="28"/>
          <w:szCs w:val="28"/>
        </w:rPr>
        <w:t xml:space="preserve"> Repaso </w:t>
      </w:r>
    </w:p>
    <w:p w14:paraId="1BBBC503" w14:textId="77777777" w:rsidR="003164C1" w:rsidRDefault="003164C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0D81BDDD" w14:textId="0121C047" w:rsidR="003164C1" w:rsidRPr="006825F0" w:rsidRDefault="003164C1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825F0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comenzará con un repaso </w:t>
      </w:r>
      <w:r w:rsidR="00615FCE">
        <w:rPr>
          <w:rFonts w:ascii="Arial" w:hAnsi="Arial" w:cs="Arial"/>
          <w:bCs/>
          <w:color w:val="000000" w:themeColor="text1"/>
          <w:sz w:val="28"/>
          <w:szCs w:val="28"/>
        </w:rPr>
        <w:t xml:space="preserve">para la recuperación </w:t>
      </w:r>
    </w:p>
    <w:p w14:paraId="455D7C7C" w14:textId="77777777" w:rsidR="003164C1" w:rsidRPr="006825F0" w:rsidRDefault="003164C1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E7D798A" w14:textId="77777777" w:rsidR="003164C1" w:rsidRDefault="003164C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1EAC6A78" w14:textId="021A4226" w:rsidR="003164C1" w:rsidRDefault="00A56AC4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1E47">
        <w:rPr>
          <w:rFonts w:ascii="Arial" w:hAnsi="Arial" w:cs="Arial"/>
          <w:bCs/>
          <w:color w:val="000000" w:themeColor="text1"/>
          <w:sz w:val="28"/>
          <w:szCs w:val="28"/>
        </w:rPr>
        <w:t xml:space="preserve"> El docente realizará una explicación de los temas que presentaron mayor dificultad en el examen</w:t>
      </w:r>
      <w:r w:rsidRPr="00A56AC4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14:paraId="3A2B9DF2" w14:textId="37846829" w:rsidR="007463FB" w:rsidRDefault="007463FB" w:rsidP="00E018CE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38B2265" w14:textId="54F90536" w:rsidR="0038177C" w:rsidRPr="004576F0" w:rsidRDefault="004576F0" w:rsidP="004576F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576F0">
        <w:rPr>
          <w:rFonts w:ascii="Arial" w:hAnsi="Arial" w:cs="Arial"/>
          <w:b/>
          <w:color w:val="000000" w:themeColor="text1"/>
          <w:sz w:val="28"/>
          <w:szCs w:val="28"/>
        </w:rPr>
        <w:t xml:space="preserve">Modelo de repaso </w:t>
      </w:r>
    </w:p>
    <w:p w14:paraId="59652C49" w14:textId="77777777" w:rsidR="004576F0" w:rsidRPr="004576F0" w:rsidRDefault="004576F0" w:rsidP="004576F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981DFC2" w14:textId="087F9DF6" w:rsidR="007463FB" w:rsidRDefault="004576F0" w:rsidP="007463FB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Cual e</w:t>
      </w:r>
      <w:r w:rsidR="007463FB" w:rsidRPr="00BC73B1">
        <w:rPr>
          <w:rFonts w:ascii="Arial" w:hAnsi="Arial" w:cs="Arial"/>
          <w:bCs/>
          <w:color w:val="000000" w:themeColor="text1"/>
          <w:sz w:val="28"/>
          <w:szCs w:val="28"/>
        </w:rPr>
        <w:t>s el origen etimológico de la palabra trabajo</w:t>
      </w:r>
      <w:r w:rsidR="007463FB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7463FB" w:rsidRPr="00BC73B1">
        <w:rPr>
          <w:rFonts w:ascii="Arial" w:hAnsi="Arial" w:cs="Arial"/>
          <w:bCs/>
          <w:color w:val="000000" w:themeColor="text1"/>
          <w:sz w:val="28"/>
          <w:szCs w:val="28"/>
        </w:rPr>
        <w:t xml:space="preserve"> qué significa el término latino tripalium y cómo ha evolucionado su significado a lo largo del tiempo?</w:t>
      </w:r>
    </w:p>
    <w:p w14:paraId="1671EF3E" w14:textId="77777777" w:rsidR="007463FB" w:rsidRDefault="007463FB" w:rsidP="00E018CE">
      <w:pPr>
        <w:pStyle w:val="Prrafodelista"/>
        <w:spacing w:after="0"/>
        <w:ind w:left="91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BF3E83A" w14:textId="77777777" w:rsidR="007463FB" w:rsidRPr="00BC73B1" w:rsidRDefault="007463FB" w:rsidP="007463FB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C73B1">
        <w:rPr>
          <w:rFonts w:ascii="Arial" w:hAnsi="Arial" w:cs="Arial"/>
          <w:bCs/>
          <w:color w:val="000000" w:themeColor="text1"/>
          <w:sz w:val="28"/>
          <w:szCs w:val="28"/>
        </w:rPr>
        <w:t>Según el autor Mario Passarini, ¿cómo se define el trabajo humano? ¿Qué características tiene?</w:t>
      </w:r>
    </w:p>
    <w:p w14:paraId="4720D695" w14:textId="77777777" w:rsidR="007463FB" w:rsidRPr="009A4F02" w:rsidRDefault="007463FB" w:rsidP="00E018CE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1D4DFFB" w14:textId="77777777" w:rsidR="007463FB" w:rsidRDefault="007463FB" w:rsidP="007463FB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4524">
        <w:rPr>
          <w:rFonts w:ascii="Arial" w:hAnsi="Arial" w:cs="Arial"/>
          <w:bCs/>
          <w:color w:val="000000" w:themeColor="text1"/>
          <w:sz w:val="28"/>
          <w:szCs w:val="28"/>
        </w:rPr>
        <w:t xml:space="preserve"> De acuerdo con los aportes de la autora Teresa Brass, describa cómo ha evolucionado el trabajo a lo largo de la historia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EA16F75" w14:textId="77777777" w:rsidR="007463FB" w:rsidRPr="00600C9C" w:rsidRDefault="007463FB" w:rsidP="00E018CE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23DBC16" w14:textId="77777777" w:rsidR="007463FB" w:rsidRPr="00964524" w:rsidRDefault="007463FB" w:rsidP="00E018CE">
      <w:pPr>
        <w:pStyle w:val="Prrafodelista"/>
        <w:spacing w:after="0"/>
        <w:ind w:left="91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5657713" w14:textId="77777777" w:rsidR="007463FB" w:rsidRDefault="007463FB" w:rsidP="007463FB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54835">
        <w:rPr>
          <w:rFonts w:ascii="Arial" w:hAnsi="Arial" w:cs="Arial"/>
          <w:bCs/>
          <w:color w:val="000000" w:themeColor="text1"/>
          <w:sz w:val="28"/>
          <w:szCs w:val="28"/>
        </w:rPr>
        <w:t xml:space="preserve">Explique por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qué la  </w:t>
      </w:r>
      <w:r w:rsidRPr="00054835">
        <w:rPr>
          <w:rFonts w:ascii="Arial" w:hAnsi="Arial" w:cs="Arial"/>
          <w:bCs/>
          <w:color w:val="000000" w:themeColor="text1"/>
          <w:sz w:val="28"/>
          <w:szCs w:val="28"/>
        </w:rPr>
        <w:t xml:space="preserve"> 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utora </w:t>
      </w:r>
      <w:r w:rsidRPr="00054835">
        <w:rPr>
          <w:rFonts w:ascii="Arial" w:hAnsi="Arial" w:cs="Arial"/>
          <w:bCs/>
          <w:color w:val="000000" w:themeColor="text1"/>
          <w:sz w:val="28"/>
          <w:szCs w:val="28"/>
        </w:rPr>
        <w:t xml:space="preserve">sostiene que existe una nueva relación del hombre con la máquina en la era de la industria. </w:t>
      </w:r>
    </w:p>
    <w:p w14:paraId="30960100" w14:textId="77777777" w:rsidR="007463FB" w:rsidRPr="002A7DF2" w:rsidRDefault="007463FB" w:rsidP="00E018CE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5B12276" w14:textId="77777777" w:rsidR="007463FB" w:rsidRPr="00054835" w:rsidRDefault="007463FB" w:rsidP="00E018CE">
      <w:pPr>
        <w:pStyle w:val="Prrafodelista"/>
        <w:spacing w:after="0"/>
        <w:ind w:left="91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C5D62F2" w14:textId="77777777" w:rsidR="00A04960" w:rsidRDefault="007463FB" w:rsidP="00A0496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25830">
        <w:rPr>
          <w:rFonts w:ascii="Arial" w:hAnsi="Arial" w:cs="Arial"/>
          <w:bCs/>
          <w:color w:val="000000" w:themeColor="text1"/>
          <w:sz w:val="28"/>
          <w:szCs w:val="28"/>
        </w:rPr>
        <w:t>¿Cuáles son las principales características del sistema económico social en la era de la posmodernidad descritas en el texto?</w:t>
      </w:r>
    </w:p>
    <w:p w14:paraId="04A35C4C" w14:textId="77777777" w:rsidR="00A04960" w:rsidRDefault="00A04960" w:rsidP="00A04960">
      <w:pPr>
        <w:pStyle w:val="Prrafodelista"/>
        <w:spacing w:after="0"/>
        <w:ind w:left="91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CB66F60" w14:textId="77777777" w:rsidR="00A04960" w:rsidRDefault="00F155E9" w:rsidP="00A0496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04960">
        <w:rPr>
          <w:rFonts w:ascii="Arial" w:hAnsi="Arial" w:cs="Arial"/>
          <w:bCs/>
          <w:color w:val="000000" w:themeColor="text1"/>
          <w:sz w:val="28"/>
          <w:szCs w:val="28"/>
        </w:rPr>
        <w:t>¿Qué impacto tiene la incorporación de las nuevas tecnologías en los procesos productivos y en el trabajo humano según el análisis del texto presentado?</w:t>
      </w:r>
    </w:p>
    <w:p w14:paraId="4DDB7F74" w14:textId="77777777" w:rsidR="00A04960" w:rsidRPr="00A04960" w:rsidRDefault="00A04960" w:rsidP="00A04960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987396A" w14:textId="77777777" w:rsidR="00A04960" w:rsidRDefault="00F155E9" w:rsidP="00A0496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04960">
        <w:rPr>
          <w:rFonts w:ascii="Arial" w:hAnsi="Arial" w:cs="Arial"/>
          <w:bCs/>
          <w:color w:val="000000" w:themeColor="text1"/>
          <w:sz w:val="28"/>
          <w:szCs w:val="28"/>
        </w:rPr>
        <w:t>Según Eloísa Elena de Jong: ¿Qué cambios se produjeron en el mercado de trabajo argentino entre 1945 y 1970 y cómo impactaron en la vida de los trabajadores? ¿Qué cambios en la política laboral se implementaron desde 2003 y cómo se relacionan con los conceptos de mercado interno, justicia social y trabajo registrado?</w:t>
      </w:r>
    </w:p>
    <w:p w14:paraId="43B262EC" w14:textId="77777777" w:rsidR="00A04960" w:rsidRPr="00A04960" w:rsidRDefault="00A04960" w:rsidP="00A04960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7ECB99A" w14:textId="77777777" w:rsidR="00A04960" w:rsidRDefault="00F155E9" w:rsidP="00A0496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04960">
        <w:rPr>
          <w:rFonts w:ascii="Arial" w:hAnsi="Arial" w:cs="Arial"/>
          <w:bCs/>
          <w:color w:val="000000" w:themeColor="text1"/>
          <w:sz w:val="28"/>
          <w:szCs w:val="28"/>
        </w:rPr>
        <w:t xml:space="preserve"> Expliqué , ¿qué significa que una persona sea parte de la PEA y quiénes quedan afuera de la PEA? ¿Y por qué? </w:t>
      </w:r>
    </w:p>
    <w:p w14:paraId="6F98F706" w14:textId="77777777" w:rsidR="00A04960" w:rsidRPr="00A04960" w:rsidRDefault="00A04960" w:rsidP="00A04960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EEAEF0B" w14:textId="77777777" w:rsidR="00A04960" w:rsidRDefault="00F155E9" w:rsidP="00A0496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04960">
        <w:rPr>
          <w:rFonts w:ascii="Arial" w:hAnsi="Arial" w:cs="Arial"/>
          <w:bCs/>
          <w:color w:val="000000" w:themeColor="text1"/>
          <w:sz w:val="28"/>
          <w:szCs w:val="28"/>
        </w:rPr>
        <w:t>Expliqué que características debe  tener un empleo en relación de dependencia para que se considere trabajo registrado o formal.</w:t>
      </w:r>
    </w:p>
    <w:p w14:paraId="15E17561" w14:textId="77777777" w:rsidR="00A04960" w:rsidRPr="00A04960" w:rsidRDefault="00A04960" w:rsidP="00A04960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FFB8E6E" w14:textId="15EEA2DE" w:rsidR="00DE7F66" w:rsidRPr="00A04960" w:rsidRDefault="00DE7F66" w:rsidP="00A0496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04960">
        <w:rPr>
          <w:rFonts w:ascii="Arial" w:hAnsi="Arial" w:cs="Arial"/>
          <w:bCs/>
          <w:color w:val="000000" w:themeColor="text1"/>
          <w:sz w:val="28"/>
          <w:szCs w:val="28"/>
        </w:rPr>
        <w:t>¿Qué es el trabajo no registrado o informal y qué características tiene? Explica de qué beneficios queda excluida una persona que trabaja en la informalidad.</w:t>
      </w:r>
    </w:p>
    <w:p w14:paraId="6093D1B9" w14:textId="77777777" w:rsidR="00DE7F66" w:rsidRPr="00007FCF" w:rsidRDefault="00DE7F66" w:rsidP="003115B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1E19627" w14:textId="77777777" w:rsidR="00DE7F66" w:rsidRPr="0008095D" w:rsidRDefault="00DE7F66" w:rsidP="003115BD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05593BE" w14:textId="77777777" w:rsidR="004150EA" w:rsidRDefault="004150EA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B0DDCEB" w14:textId="57A2A4E0" w:rsidR="00F155E9" w:rsidRDefault="00F155E9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C1C6A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2DE0CB62" w14:textId="77777777" w:rsidR="00F155E9" w:rsidRDefault="00F155E9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3E7484B" w14:textId="77777777" w:rsidR="00F155E9" w:rsidRPr="00E54344" w:rsidRDefault="00F155E9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54344">
        <w:rPr>
          <w:rFonts w:ascii="Arial" w:hAnsi="Arial" w:cs="Arial"/>
          <w:bCs/>
          <w:color w:val="000000" w:themeColor="text1"/>
          <w:sz w:val="28"/>
          <w:szCs w:val="28"/>
        </w:rPr>
        <w:t>Para cerrar la clase se hará una puesta en común de los modelos de evaluación.</w:t>
      </w:r>
    </w:p>
    <w:p w14:paraId="7ACD28FA" w14:textId="77777777" w:rsidR="00F155E9" w:rsidRPr="00E54344" w:rsidRDefault="00F155E9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56DFD8F" w14:textId="77777777" w:rsidR="00F155E9" w:rsidRDefault="00F155E9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F155E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C8502" w14:textId="77777777" w:rsidR="00707D59" w:rsidRDefault="00707D59" w:rsidP="003C0D6D">
      <w:pPr>
        <w:spacing w:after="0" w:line="240" w:lineRule="auto"/>
      </w:pPr>
      <w:r>
        <w:separator/>
      </w:r>
    </w:p>
  </w:endnote>
  <w:endnote w:type="continuationSeparator" w:id="0">
    <w:p w14:paraId="0EFC3999" w14:textId="77777777" w:rsidR="00707D59" w:rsidRDefault="00707D59" w:rsidP="003C0D6D">
      <w:pPr>
        <w:spacing w:after="0" w:line="240" w:lineRule="auto"/>
      </w:pPr>
      <w:r>
        <w:continuationSeparator/>
      </w:r>
    </w:p>
  </w:endnote>
  <w:endnote w:type="continuationNotice" w:id="1">
    <w:p w14:paraId="4429566B" w14:textId="77777777" w:rsidR="00707D59" w:rsidRDefault="00707D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6570" w14:textId="77777777" w:rsidR="00707D59" w:rsidRDefault="00707D59" w:rsidP="003C0D6D">
      <w:pPr>
        <w:spacing w:after="0" w:line="240" w:lineRule="auto"/>
      </w:pPr>
      <w:r>
        <w:separator/>
      </w:r>
    </w:p>
  </w:footnote>
  <w:footnote w:type="continuationSeparator" w:id="0">
    <w:p w14:paraId="509E54D2" w14:textId="77777777" w:rsidR="00707D59" w:rsidRDefault="00707D59" w:rsidP="003C0D6D">
      <w:pPr>
        <w:spacing w:after="0" w:line="240" w:lineRule="auto"/>
      </w:pPr>
      <w:r>
        <w:continuationSeparator/>
      </w:r>
    </w:p>
  </w:footnote>
  <w:footnote w:type="continuationNotice" w:id="1">
    <w:p w14:paraId="6D7A2154" w14:textId="77777777" w:rsidR="00707D59" w:rsidRDefault="00707D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80723"/>
    <w:multiLevelType w:val="hybridMultilevel"/>
    <w:tmpl w:val="4494338C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0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0"/>
  </w:num>
  <w:num w:numId="2" w16cid:durableId="214897486">
    <w:abstractNumId w:val="6"/>
  </w:num>
  <w:num w:numId="3" w16cid:durableId="1676422703">
    <w:abstractNumId w:val="13"/>
  </w:num>
  <w:num w:numId="4" w16cid:durableId="526064243">
    <w:abstractNumId w:val="5"/>
  </w:num>
  <w:num w:numId="5" w16cid:durableId="2047943528">
    <w:abstractNumId w:val="9"/>
  </w:num>
  <w:num w:numId="6" w16cid:durableId="203756304">
    <w:abstractNumId w:val="14"/>
  </w:num>
  <w:num w:numId="7" w16cid:durableId="890962423">
    <w:abstractNumId w:val="1"/>
  </w:num>
  <w:num w:numId="8" w16cid:durableId="1642464935">
    <w:abstractNumId w:val="3"/>
  </w:num>
  <w:num w:numId="9" w16cid:durableId="727919465">
    <w:abstractNumId w:val="0"/>
  </w:num>
  <w:num w:numId="10" w16cid:durableId="532883948">
    <w:abstractNumId w:val="7"/>
  </w:num>
  <w:num w:numId="11" w16cid:durableId="506942255">
    <w:abstractNumId w:val="11"/>
  </w:num>
  <w:num w:numId="12" w16cid:durableId="2135635853">
    <w:abstractNumId w:val="12"/>
  </w:num>
  <w:num w:numId="13" w16cid:durableId="1373965205">
    <w:abstractNumId w:val="4"/>
  </w:num>
  <w:num w:numId="14" w16cid:durableId="2126926039">
    <w:abstractNumId w:val="2"/>
  </w:num>
  <w:num w:numId="15" w16cid:durableId="143078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BB"/>
    <w:rsid w:val="00150037"/>
    <w:rsid w:val="00150053"/>
    <w:rsid w:val="00151032"/>
    <w:rsid w:val="0015120A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205"/>
    <w:rsid w:val="002005A8"/>
    <w:rsid w:val="002011B1"/>
    <w:rsid w:val="00201287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D65"/>
    <w:rsid w:val="002550A3"/>
    <w:rsid w:val="002554A7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1C8"/>
    <w:rsid w:val="002A2283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4C1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77C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187"/>
    <w:rsid w:val="00407591"/>
    <w:rsid w:val="00412772"/>
    <w:rsid w:val="00412C2A"/>
    <w:rsid w:val="004135D4"/>
    <w:rsid w:val="00413E70"/>
    <w:rsid w:val="0041468E"/>
    <w:rsid w:val="00414F86"/>
    <w:rsid w:val="004150EA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125F"/>
    <w:rsid w:val="00432ED5"/>
    <w:rsid w:val="00432F21"/>
    <w:rsid w:val="00432FBD"/>
    <w:rsid w:val="00433A81"/>
    <w:rsid w:val="00433B8F"/>
    <w:rsid w:val="004342CA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6F0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E2E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9D9"/>
    <w:rsid w:val="004A3EA6"/>
    <w:rsid w:val="004A40B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1D01"/>
    <w:rsid w:val="004E26F5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4646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AC0"/>
    <w:rsid w:val="00552CF0"/>
    <w:rsid w:val="00553D65"/>
    <w:rsid w:val="005554BA"/>
    <w:rsid w:val="005555F5"/>
    <w:rsid w:val="005560A5"/>
    <w:rsid w:val="005560EE"/>
    <w:rsid w:val="0055684B"/>
    <w:rsid w:val="00557168"/>
    <w:rsid w:val="00557285"/>
    <w:rsid w:val="005572B4"/>
    <w:rsid w:val="00560C2D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294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5FCE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D2"/>
    <w:rsid w:val="006651FD"/>
    <w:rsid w:val="00665745"/>
    <w:rsid w:val="00665A1D"/>
    <w:rsid w:val="00665C77"/>
    <w:rsid w:val="00666578"/>
    <w:rsid w:val="006675DD"/>
    <w:rsid w:val="006709FA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6B91"/>
    <w:rsid w:val="006A7668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3279"/>
    <w:rsid w:val="00703994"/>
    <w:rsid w:val="00703B44"/>
    <w:rsid w:val="00705C85"/>
    <w:rsid w:val="00706AE5"/>
    <w:rsid w:val="00706ED0"/>
    <w:rsid w:val="00707CB3"/>
    <w:rsid w:val="00707D59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614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9D4"/>
    <w:rsid w:val="007352A0"/>
    <w:rsid w:val="0073532B"/>
    <w:rsid w:val="007357C9"/>
    <w:rsid w:val="00735B1E"/>
    <w:rsid w:val="00735BC4"/>
    <w:rsid w:val="00736CE3"/>
    <w:rsid w:val="00737649"/>
    <w:rsid w:val="007376D0"/>
    <w:rsid w:val="00737D0F"/>
    <w:rsid w:val="00740154"/>
    <w:rsid w:val="00740355"/>
    <w:rsid w:val="0074166D"/>
    <w:rsid w:val="00741A87"/>
    <w:rsid w:val="00743323"/>
    <w:rsid w:val="00743481"/>
    <w:rsid w:val="00743769"/>
    <w:rsid w:val="00744337"/>
    <w:rsid w:val="00744F9F"/>
    <w:rsid w:val="007457CD"/>
    <w:rsid w:val="007458EA"/>
    <w:rsid w:val="007463FB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85B"/>
    <w:rsid w:val="00764F26"/>
    <w:rsid w:val="0076568C"/>
    <w:rsid w:val="00765D30"/>
    <w:rsid w:val="007670FF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6D9"/>
    <w:rsid w:val="00783DC2"/>
    <w:rsid w:val="00783E3C"/>
    <w:rsid w:val="00784827"/>
    <w:rsid w:val="00784BDE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D5"/>
    <w:rsid w:val="007B26C2"/>
    <w:rsid w:val="007B2904"/>
    <w:rsid w:val="007B2E19"/>
    <w:rsid w:val="007B3B0F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ADE"/>
    <w:rsid w:val="007D2E20"/>
    <w:rsid w:val="007D353C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326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1D2"/>
    <w:rsid w:val="008B203C"/>
    <w:rsid w:val="008B2437"/>
    <w:rsid w:val="008B2483"/>
    <w:rsid w:val="008B24A9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1559"/>
    <w:rsid w:val="009024BB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1E47"/>
    <w:rsid w:val="00932245"/>
    <w:rsid w:val="00932CE6"/>
    <w:rsid w:val="00932DD7"/>
    <w:rsid w:val="00934223"/>
    <w:rsid w:val="0093426A"/>
    <w:rsid w:val="009357E4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A91"/>
    <w:rsid w:val="00986BB5"/>
    <w:rsid w:val="00986D69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511"/>
    <w:rsid w:val="009C2A70"/>
    <w:rsid w:val="009C33C1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4960"/>
    <w:rsid w:val="00A0534F"/>
    <w:rsid w:val="00A05929"/>
    <w:rsid w:val="00A06E9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AC4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2F0A"/>
    <w:rsid w:val="00A74FEF"/>
    <w:rsid w:val="00A76883"/>
    <w:rsid w:val="00A76B32"/>
    <w:rsid w:val="00A77F4A"/>
    <w:rsid w:val="00A8002E"/>
    <w:rsid w:val="00A806C9"/>
    <w:rsid w:val="00A80988"/>
    <w:rsid w:val="00A80D2F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5C7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2BC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7C5"/>
    <w:rsid w:val="00C04E8A"/>
    <w:rsid w:val="00C05259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706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967"/>
    <w:rsid w:val="00C9302D"/>
    <w:rsid w:val="00C93046"/>
    <w:rsid w:val="00C934C6"/>
    <w:rsid w:val="00C934F2"/>
    <w:rsid w:val="00C9355B"/>
    <w:rsid w:val="00C939E6"/>
    <w:rsid w:val="00C94383"/>
    <w:rsid w:val="00C94CCA"/>
    <w:rsid w:val="00C95952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4C53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44"/>
    <w:rsid w:val="00D10280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DFE"/>
    <w:rsid w:val="00D20F97"/>
    <w:rsid w:val="00D2189F"/>
    <w:rsid w:val="00D21FD1"/>
    <w:rsid w:val="00D23265"/>
    <w:rsid w:val="00D244C9"/>
    <w:rsid w:val="00D24E39"/>
    <w:rsid w:val="00D2521D"/>
    <w:rsid w:val="00D25A59"/>
    <w:rsid w:val="00D25C54"/>
    <w:rsid w:val="00D25FB9"/>
    <w:rsid w:val="00D27333"/>
    <w:rsid w:val="00D27A98"/>
    <w:rsid w:val="00D27A9C"/>
    <w:rsid w:val="00D27D99"/>
    <w:rsid w:val="00D302C8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E7F66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6B2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FA0"/>
    <w:rsid w:val="00E65311"/>
    <w:rsid w:val="00E653D8"/>
    <w:rsid w:val="00E658DA"/>
    <w:rsid w:val="00E677DE"/>
    <w:rsid w:val="00E67ED1"/>
    <w:rsid w:val="00E704E5"/>
    <w:rsid w:val="00E71490"/>
    <w:rsid w:val="00E71835"/>
    <w:rsid w:val="00E719C4"/>
    <w:rsid w:val="00E71CC9"/>
    <w:rsid w:val="00E72C08"/>
    <w:rsid w:val="00E72DF7"/>
    <w:rsid w:val="00E73652"/>
    <w:rsid w:val="00E73D09"/>
    <w:rsid w:val="00E73DC8"/>
    <w:rsid w:val="00E7406F"/>
    <w:rsid w:val="00E7415B"/>
    <w:rsid w:val="00E743BC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22E"/>
    <w:rsid w:val="00F02560"/>
    <w:rsid w:val="00F0322A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5E16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5E9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AD7"/>
    <w:rsid w:val="00F26EBD"/>
    <w:rsid w:val="00F26FBB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25B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2C06F68-99D5-994A-808F-2997D3D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2026-05-27T20:18:00Z</dcterms:created>
  <dcterms:modified xsi:type="dcterms:W3CDTF">2026-05-27T20:18:00Z</dcterms:modified>
</cp:coreProperties>
</file>