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0777A8" w:rsidRDefault="0028139C" w:rsidP="00794C7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0777A8" w:rsidRDefault="00C23CF8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777A8" w:rsidRDefault="0028139C" w:rsidP="00794C7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0777A8" w:rsidRDefault="00942249" w:rsidP="00794C7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0A74C0E9" w:rsidR="00942249" w:rsidRPr="000777A8" w:rsidRDefault="00942249" w:rsidP="00794C7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D208A5">
        <w:rPr>
          <w:rFonts w:ascii="Arial" w:hAnsi="Arial" w:cs="Arial"/>
          <w:sz w:val="28"/>
          <w:szCs w:val="28"/>
        </w:rPr>
        <w:t>0</w:t>
      </w:r>
      <w:r w:rsidR="007C3DDF">
        <w:rPr>
          <w:rFonts w:ascii="Arial" w:hAnsi="Arial" w:cs="Arial"/>
          <w:sz w:val="28"/>
          <w:szCs w:val="28"/>
        </w:rPr>
        <w:t>3</w:t>
      </w:r>
      <w:r w:rsidRPr="000777A8">
        <w:rPr>
          <w:rFonts w:ascii="Arial" w:hAnsi="Arial" w:cs="Arial"/>
          <w:sz w:val="28"/>
          <w:szCs w:val="28"/>
        </w:rPr>
        <w:t>-0</w:t>
      </w:r>
      <w:r w:rsidR="00D208A5">
        <w:rPr>
          <w:rFonts w:ascii="Arial" w:hAnsi="Arial" w:cs="Arial"/>
          <w:sz w:val="28"/>
          <w:szCs w:val="28"/>
        </w:rPr>
        <w:t>6</w:t>
      </w:r>
      <w:r w:rsidRPr="000777A8">
        <w:rPr>
          <w:rFonts w:ascii="Arial" w:hAnsi="Arial" w:cs="Arial"/>
          <w:sz w:val="28"/>
          <w:szCs w:val="28"/>
        </w:rPr>
        <w:t>-26</w:t>
      </w:r>
    </w:p>
    <w:p w14:paraId="3AEEB308" w14:textId="77777777" w:rsidR="00942249" w:rsidRPr="000777A8" w:rsidRDefault="00942249" w:rsidP="00794C7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445639A8" w:rsidR="00C9302D" w:rsidRPr="000777A8" w:rsidRDefault="008864B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6773123C" w:rsidR="00050DE7" w:rsidRPr="000777A8" w:rsidRDefault="00050DE7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35ECC">
        <w:rPr>
          <w:rFonts w:ascii="Arial" w:hAnsi="Arial" w:cs="Arial"/>
          <w:b/>
          <w:color w:val="000000" w:themeColor="text1"/>
          <w:sz w:val="28"/>
          <w:szCs w:val="28"/>
        </w:rPr>
        <w:t>35</w:t>
      </w:r>
    </w:p>
    <w:p w14:paraId="51C4CA1C" w14:textId="55C03359" w:rsidR="00124E74" w:rsidRDefault="0021799F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792CE4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943805">
        <w:rPr>
          <w:rFonts w:ascii="Arial" w:hAnsi="Arial" w:cs="Arial"/>
          <w:b/>
          <w:color w:val="000000" w:themeColor="text1"/>
          <w:sz w:val="28"/>
          <w:szCs w:val="28"/>
        </w:rPr>
        <w:t>33,34,45</w:t>
      </w:r>
    </w:p>
    <w:p w14:paraId="2BED2C28" w14:textId="77777777" w:rsidR="00792CE4" w:rsidRDefault="00792CE4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2FCE8A2" w14:textId="7762CA5D" w:rsidR="00792CE4" w:rsidRPr="000777A8" w:rsidRDefault="00792CE4" w:rsidP="00794C77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</w:p>
    <w:p w14:paraId="741C5A52" w14:textId="77777777" w:rsidR="00CD0972" w:rsidRDefault="00CD0972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2F288E42" w:rsidR="007400B0" w:rsidRPr="000777A8" w:rsidRDefault="008864B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943805">
        <w:rPr>
          <w:rFonts w:ascii="Arial" w:hAnsi="Arial" w:cs="Arial"/>
          <w:bCs/>
          <w:color w:val="000000" w:themeColor="text1"/>
          <w:sz w:val="28"/>
          <w:szCs w:val="28"/>
        </w:rPr>
        <w:t xml:space="preserve"> La pragmática de la investigación </w:t>
      </w:r>
      <w:r w:rsidR="00F50E8E">
        <w:rPr>
          <w:rFonts w:ascii="Arial" w:hAnsi="Arial" w:cs="Arial"/>
          <w:bCs/>
          <w:color w:val="000000" w:themeColor="text1"/>
          <w:sz w:val="28"/>
          <w:szCs w:val="28"/>
        </w:rPr>
        <w:t>y el problema de investigación.</w:t>
      </w:r>
    </w:p>
    <w:p w14:paraId="32E1CFB0" w14:textId="77777777" w:rsidR="00BA7898" w:rsidRDefault="00EE5DDF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FE68D26" w14:textId="446A9162" w:rsidR="00052DEF" w:rsidRPr="001456A6" w:rsidRDefault="00052DEF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56A6">
        <w:rPr>
          <w:rFonts w:ascii="Arial" w:hAnsi="Arial" w:cs="Arial"/>
          <w:bCs/>
          <w:color w:val="000000" w:themeColor="text1"/>
          <w:sz w:val="28"/>
          <w:szCs w:val="28"/>
        </w:rPr>
        <w:t>Los estudiantes</w:t>
      </w:r>
      <w:r w:rsidR="00403C30" w:rsidRPr="001456A6">
        <w:rPr>
          <w:rFonts w:ascii="Arial" w:hAnsi="Arial" w:cs="Arial"/>
          <w:bCs/>
          <w:color w:val="000000" w:themeColor="text1"/>
          <w:sz w:val="28"/>
          <w:szCs w:val="28"/>
        </w:rPr>
        <w:t xml:space="preserve"> presentarán </w:t>
      </w:r>
      <w:r w:rsidR="001456A6" w:rsidRPr="001456A6">
        <w:rPr>
          <w:rFonts w:ascii="Arial" w:hAnsi="Arial" w:cs="Arial"/>
          <w:bCs/>
          <w:color w:val="000000" w:themeColor="text1"/>
          <w:sz w:val="28"/>
          <w:szCs w:val="28"/>
        </w:rPr>
        <w:t xml:space="preserve">las actividades trabajadas en la clase anterior </w:t>
      </w:r>
    </w:p>
    <w:p w14:paraId="666FFB6E" w14:textId="4B144F76" w:rsidR="000D2B70" w:rsidRDefault="000D2B70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2B70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61A889EC" w14:textId="53F3063B" w:rsidR="000D2B70" w:rsidRDefault="000D2B7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26FB6">
        <w:rPr>
          <w:rFonts w:ascii="Arial" w:hAnsi="Arial" w:cs="Arial"/>
          <w:bCs/>
          <w:color w:val="000000" w:themeColor="text1"/>
          <w:sz w:val="28"/>
          <w:szCs w:val="28"/>
        </w:rPr>
        <w:t>El docente realizará</w:t>
      </w:r>
      <w:r w:rsidR="00611CDB">
        <w:rPr>
          <w:rFonts w:ascii="Arial" w:hAnsi="Arial" w:cs="Arial"/>
          <w:bCs/>
          <w:color w:val="000000" w:themeColor="text1"/>
          <w:sz w:val="28"/>
          <w:szCs w:val="28"/>
        </w:rPr>
        <w:t xml:space="preserve"> un repaso</w:t>
      </w:r>
      <w:r w:rsidR="00726FB6" w:rsidRPr="00726FB6">
        <w:rPr>
          <w:rFonts w:ascii="Arial" w:hAnsi="Arial" w:cs="Arial"/>
          <w:bCs/>
          <w:color w:val="000000" w:themeColor="text1"/>
          <w:sz w:val="28"/>
          <w:szCs w:val="28"/>
        </w:rPr>
        <w:t xml:space="preserve"> del</w:t>
      </w:r>
      <w:r w:rsidR="004C07E5">
        <w:rPr>
          <w:rFonts w:ascii="Arial" w:hAnsi="Arial" w:cs="Arial"/>
          <w:bCs/>
          <w:color w:val="000000" w:themeColor="text1"/>
          <w:sz w:val="28"/>
          <w:szCs w:val="28"/>
        </w:rPr>
        <w:t xml:space="preserve"> contenido.</w:t>
      </w:r>
    </w:p>
    <w:p w14:paraId="64378B83" w14:textId="2AE8B2CC" w:rsidR="004C07E5" w:rsidRDefault="00F93B1D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93B1D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práctica </w:t>
      </w:r>
    </w:p>
    <w:p w14:paraId="4C5F894C" w14:textId="77777777" w:rsidR="00C0209C" w:rsidRDefault="00C0209C" w:rsidP="00C0209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67542">
        <w:rPr>
          <w:rFonts w:ascii="Arial" w:hAnsi="Arial" w:cs="Arial"/>
          <w:bCs/>
          <w:color w:val="000000" w:themeColor="text1"/>
          <w:sz w:val="28"/>
          <w:szCs w:val="28"/>
        </w:rPr>
        <w:t>Qué tipos de preguntas NO deberían ser preguntas de investigación según Elena Achilli, y por qué?</w:t>
      </w:r>
    </w:p>
    <w:p w14:paraId="0823152F" w14:textId="77777777" w:rsidR="00C0209C" w:rsidRPr="00A95F41" w:rsidRDefault="00C0209C" w:rsidP="00177D82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4F0671E" w14:textId="77777777" w:rsidR="00C0209C" w:rsidRPr="00A537CC" w:rsidRDefault="00C0209C" w:rsidP="00C0209C">
      <w:pPr>
        <w:pStyle w:val="Prrafodelista"/>
        <w:numPr>
          <w:ilvl w:val="0"/>
          <w:numId w:val="17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A537CC">
        <w:rPr>
          <w:rFonts w:ascii="Arial" w:hAnsi="Arial" w:cs="Arial"/>
          <w:bCs/>
          <w:color w:val="000000" w:themeColor="text1"/>
          <w:sz w:val="28"/>
          <w:szCs w:val="28"/>
        </w:rPr>
        <w:t>Leer la pregunta problema que escribieron y Analicen si:</w:t>
      </w:r>
    </w:p>
    <w:p w14:paraId="55B0C8D5" w14:textId="77777777" w:rsidR="00C0209C" w:rsidRPr="00CB283D" w:rsidRDefault="00C0209C" w:rsidP="00177D82">
      <w:p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CB283D">
        <w:rPr>
          <w:rFonts w:ascii="Arial" w:hAnsi="Arial" w:cs="Arial"/>
          <w:bCs/>
          <w:color w:val="000000" w:themeColor="text1"/>
          <w:sz w:val="28"/>
          <w:szCs w:val="28"/>
        </w:rPr>
        <w:t xml:space="preserve"> Se puede investigar y no se responde con sí o no.</w:t>
      </w:r>
    </w:p>
    <w:p w14:paraId="7A157289" w14:textId="77777777" w:rsidR="00C0209C" w:rsidRDefault="00C0209C" w:rsidP="00177D82">
      <w:p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B </w:t>
      </w:r>
      <w:r w:rsidRPr="00CB283D">
        <w:rPr>
          <w:rFonts w:ascii="Arial" w:hAnsi="Arial" w:cs="Arial"/>
          <w:bCs/>
          <w:color w:val="000000" w:themeColor="text1"/>
          <w:sz w:val="28"/>
          <w:szCs w:val="28"/>
        </w:rPr>
        <w:t>No tiene respuestas ni juicios dentro de la misma pregunta</w:t>
      </w:r>
    </w:p>
    <w:p w14:paraId="409501EB" w14:textId="40FE44CB" w:rsidR="00BB0393" w:rsidRPr="00BB0393" w:rsidRDefault="00244604" w:rsidP="00244604">
      <w:pPr>
        <w:pStyle w:val="Prrafodelista"/>
        <w:numPr>
          <w:ilvl w:val="0"/>
          <w:numId w:val="17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44604">
        <w:rPr>
          <w:rFonts w:ascii="Arial" w:hAnsi="Arial" w:cs="Arial"/>
          <w:b/>
          <w:color w:val="000000" w:themeColor="text1"/>
          <w:sz w:val="28"/>
          <w:szCs w:val="28"/>
        </w:rPr>
        <w:t>¿</w:t>
      </w:r>
      <w:r w:rsidRPr="00BB0393">
        <w:rPr>
          <w:rFonts w:ascii="Arial" w:hAnsi="Arial" w:cs="Arial"/>
          <w:bCs/>
          <w:color w:val="000000" w:themeColor="text1"/>
          <w:sz w:val="28"/>
          <w:szCs w:val="28"/>
        </w:rPr>
        <w:t>Qué conceptos, teorías y antecedentes necesito desarrollar en el marco teórico para poder responder a mi pregunta problema?</w:t>
      </w:r>
      <w:r w:rsidR="00A537CC" w:rsidRPr="00BB03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10C3C236" w14:textId="77777777" w:rsidR="00BB0393" w:rsidRDefault="00BB0393" w:rsidP="00BB0393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A4DE0A3" w14:textId="46B61455" w:rsidR="00467542" w:rsidRPr="006B1195" w:rsidRDefault="00467542" w:rsidP="00BB0393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44604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  <w:r w:rsidR="00FE06A6" w:rsidRPr="006B1195">
        <w:rPr>
          <w:rFonts w:ascii="Arial" w:hAnsi="Arial" w:cs="Arial"/>
          <w:bCs/>
          <w:color w:val="000000" w:themeColor="text1"/>
          <w:sz w:val="28"/>
          <w:szCs w:val="28"/>
        </w:rPr>
        <w:t>Para finalizar se hará una puesta en común por grupos.</w:t>
      </w:r>
    </w:p>
    <w:sectPr w:rsidR="00467542" w:rsidRPr="006B119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AB4E" w14:textId="77777777" w:rsidR="00436B40" w:rsidRDefault="00436B40" w:rsidP="003C0D6D">
      <w:pPr>
        <w:spacing w:after="0" w:line="240" w:lineRule="auto"/>
      </w:pPr>
      <w:r>
        <w:separator/>
      </w:r>
    </w:p>
  </w:endnote>
  <w:endnote w:type="continuationSeparator" w:id="0">
    <w:p w14:paraId="50BB0278" w14:textId="77777777" w:rsidR="00436B40" w:rsidRDefault="00436B40" w:rsidP="003C0D6D">
      <w:pPr>
        <w:spacing w:after="0" w:line="240" w:lineRule="auto"/>
      </w:pPr>
      <w:r>
        <w:continuationSeparator/>
      </w:r>
    </w:p>
  </w:endnote>
  <w:endnote w:type="continuationNotice" w:id="1">
    <w:p w14:paraId="7B291C63" w14:textId="77777777" w:rsidR="00436B40" w:rsidRDefault="00436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565E" w14:textId="77777777" w:rsidR="00436B40" w:rsidRDefault="00436B40" w:rsidP="003C0D6D">
      <w:pPr>
        <w:spacing w:after="0" w:line="240" w:lineRule="auto"/>
      </w:pPr>
      <w:r>
        <w:separator/>
      </w:r>
    </w:p>
  </w:footnote>
  <w:footnote w:type="continuationSeparator" w:id="0">
    <w:p w14:paraId="6383CB03" w14:textId="77777777" w:rsidR="00436B40" w:rsidRDefault="00436B40" w:rsidP="003C0D6D">
      <w:pPr>
        <w:spacing w:after="0" w:line="240" w:lineRule="auto"/>
      </w:pPr>
      <w:r>
        <w:continuationSeparator/>
      </w:r>
    </w:p>
  </w:footnote>
  <w:footnote w:type="continuationNotice" w:id="1">
    <w:p w14:paraId="4CDFF88C" w14:textId="77777777" w:rsidR="00436B40" w:rsidRDefault="00436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D08"/>
    <w:multiLevelType w:val="hybridMultilevel"/>
    <w:tmpl w:val="D674AE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2" w15:restartNumberingAfterBreak="0">
    <w:nsid w:val="12063145"/>
    <w:multiLevelType w:val="hybridMultilevel"/>
    <w:tmpl w:val="89D674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0F2"/>
    <w:multiLevelType w:val="hybridMultilevel"/>
    <w:tmpl w:val="178A7A64"/>
    <w:lvl w:ilvl="0" w:tplc="CB56310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20A08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362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D108F"/>
    <w:multiLevelType w:val="hybridMultilevel"/>
    <w:tmpl w:val="8F22A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14"/>
  </w:num>
  <w:num w:numId="2" w16cid:durableId="194470334">
    <w:abstractNumId w:val="8"/>
  </w:num>
  <w:num w:numId="3" w16cid:durableId="1595899774">
    <w:abstractNumId w:val="15"/>
  </w:num>
  <w:num w:numId="4" w16cid:durableId="1967009316">
    <w:abstractNumId w:val="16"/>
  </w:num>
  <w:num w:numId="5" w16cid:durableId="483013321">
    <w:abstractNumId w:val="13"/>
  </w:num>
  <w:num w:numId="6" w16cid:durableId="82997958">
    <w:abstractNumId w:val="7"/>
  </w:num>
  <w:num w:numId="7" w16cid:durableId="1947347172">
    <w:abstractNumId w:val="10"/>
  </w:num>
  <w:num w:numId="8" w16cid:durableId="1791244490">
    <w:abstractNumId w:val="11"/>
  </w:num>
  <w:num w:numId="9" w16cid:durableId="725030586">
    <w:abstractNumId w:val="3"/>
  </w:num>
  <w:num w:numId="10" w16cid:durableId="495652933">
    <w:abstractNumId w:val="1"/>
  </w:num>
  <w:num w:numId="11" w16cid:durableId="1122723461">
    <w:abstractNumId w:val="12"/>
  </w:num>
  <w:num w:numId="12" w16cid:durableId="2111310489">
    <w:abstractNumId w:val="5"/>
  </w:num>
  <w:num w:numId="13" w16cid:durableId="67650545">
    <w:abstractNumId w:val="17"/>
  </w:num>
  <w:num w:numId="14" w16cid:durableId="447042124">
    <w:abstractNumId w:val="6"/>
  </w:num>
  <w:num w:numId="15" w16cid:durableId="1958632815">
    <w:abstractNumId w:val="9"/>
  </w:num>
  <w:num w:numId="16" w16cid:durableId="1483354933">
    <w:abstractNumId w:val="2"/>
  </w:num>
  <w:num w:numId="17" w16cid:durableId="1990401558">
    <w:abstractNumId w:val="4"/>
  </w:num>
  <w:num w:numId="18" w16cid:durableId="54264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3B2A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5ECC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1F4"/>
    <w:rsid w:val="00045625"/>
    <w:rsid w:val="000462D7"/>
    <w:rsid w:val="000466AD"/>
    <w:rsid w:val="00046AAF"/>
    <w:rsid w:val="000504A0"/>
    <w:rsid w:val="00050DE7"/>
    <w:rsid w:val="0005148E"/>
    <w:rsid w:val="00051825"/>
    <w:rsid w:val="00051BDA"/>
    <w:rsid w:val="0005200E"/>
    <w:rsid w:val="0005259B"/>
    <w:rsid w:val="000527A1"/>
    <w:rsid w:val="00052DB0"/>
    <w:rsid w:val="00052DEF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B70"/>
    <w:rsid w:val="000D3392"/>
    <w:rsid w:val="000D3877"/>
    <w:rsid w:val="000D489F"/>
    <w:rsid w:val="000D4DB6"/>
    <w:rsid w:val="000D50FD"/>
    <w:rsid w:val="000D6982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6A6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55EC"/>
    <w:rsid w:val="00187553"/>
    <w:rsid w:val="00190DEF"/>
    <w:rsid w:val="00191AAD"/>
    <w:rsid w:val="00192357"/>
    <w:rsid w:val="001923BF"/>
    <w:rsid w:val="00192AC0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9E"/>
    <w:rsid w:val="001C08C6"/>
    <w:rsid w:val="001C0EDA"/>
    <w:rsid w:val="001C12F8"/>
    <w:rsid w:val="001C1650"/>
    <w:rsid w:val="001C16E7"/>
    <w:rsid w:val="001C23BE"/>
    <w:rsid w:val="001C3681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70E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0A0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4604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63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61B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878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721"/>
    <w:rsid w:val="003A47EC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78F5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C30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B40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42"/>
    <w:rsid w:val="0046781F"/>
    <w:rsid w:val="00467AAF"/>
    <w:rsid w:val="0047142B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3CF"/>
    <w:rsid w:val="004C07E5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4E3B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B77"/>
    <w:rsid w:val="005A3CE1"/>
    <w:rsid w:val="005A4159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6C7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CDB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186"/>
    <w:rsid w:val="0064122C"/>
    <w:rsid w:val="006425BA"/>
    <w:rsid w:val="006432AB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ADA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195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F99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A"/>
    <w:rsid w:val="007018BA"/>
    <w:rsid w:val="00701CC4"/>
    <w:rsid w:val="00701EE9"/>
    <w:rsid w:val="00703279"/>
    <w:rsid w:val="00703994"/>
    <w:rsid w:val="00703B44"/>
    <w:rsid w:val="00705C85"/>
    <w:rsid w:val="007063AD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6FB6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38E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2CE4"/>
    <w:rsid w:val="0079415D"/>
    <w:rsid w:val="00794B94"/>
    <w:rsid w:val="00794C77"/>
    <w:rsid w:val="00794F9C"/>
    <w:rsid w:val="00797142"/>
    <w:rsid w:val="00797360"/>
    <w:rsid w:val="00797E4A"/>
    <w:rsid w:val="007A0136"/>
    <w:rsid w:val="007A0AB3"/>
    <w:rsid w:val="007A164F"/>
    <w:rsid w:val="007A25AB"/>
    <w:rsid w:val="007A29C8"/>
    <w:rsid w:val="007A33CC"/>
    <w:rsid w:val="007A3C46"/>
    <w:rsid w:val="007A3F25"/>
    <w:rsid w:val="007A51D7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329C"/>
    <w:rsid w:val="007C3ADA"/>
    <w:rsid w:val="007C3DDF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433C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D1C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1FE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E4EEE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3805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BC1"/>
    <w:rsid w:val="00953F1B"/>
    <w:rsid w:val="009549CA"/>
    <w:rsid w:val="00954ECC"/>
    <w:rsid w:val="009557BE"/>
    <w:rsid w:val="00957450"/>
    <w:rsid w:val="00957DE3"/>
    <w:rsid w:val="00961156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A71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D5B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00E"/>
    <w:rsid w:val="009E29CF"/>
    <w:rsid w:val="009E34F8"/>
    <w:rsid w:val="009E52C3"/>
    <w:rsid w:val="009E55AF"/>
    <w:rsid w:val="009E6444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934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151A"/>
    <w:rsid w:val="00A3378F"/>
    <w:rsid w:val="00A33D06"/>
    <w:rsid w:val="00A33D67"/>
    <w:rsid w:val="00A373AF"/>
    <w:rsid w:val="00A37735"/>
    <w:rsid w:val="00A41114"/>
    <w:rsid w:val="00A41B00"/>
    <w:rsid w:val="00A42817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37CC"/>
    <w:rsid w:val="00A53ED6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5F41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3B0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05F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6991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DF5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0ED5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1AFE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96951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A7898"/>
    <w:rsid w:val="00BB0393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8A6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09C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33C"/>
    <w:rsid w:val="00C13D01"/>
    <w:rsid w:val="00C13FC4"/>
    <w:rsid w:val="00C1482B"/>
    <w:rsid w:val="00C154AF"/>
    <w:rsid w:val="00C179A2"/>
    <w:rsid w:val="00C179B0"/>
    <w:rsid w:val="00C17A2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C96"/>
    <w:rsid w:val="00C51F2C"/>
    <w:rsid w:val="00C52688"/>
    <w:rsid w:val="00C53B41"/>
    <w:rsid w:val="00C54092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537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A3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283D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972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975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06D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8A5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420"/>
    <w:rsid w:val="00D61594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473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49AB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273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21D"/>
    <w:rsid w:val="00E00E68"/>
    <w:rsid w:val="00E01298"/>
    <w:rsid w:val="00E01E99"/>
    <w:rsid w:val="00E026DD"/>
    <w:rsid w:val="00E02F42"/>
    <w:rsid w:val="00E039F2"/>
    <w:rsid w:val="00E04C62"/>
    <w:rsid w:val="00E04DB5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5F84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2D6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7E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478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D7B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4FDC"/>
    <w:rsid w:val="00F46517"/>
    <w:rsid w:val="00F4799C"/>
    <w:rsid w:val="00F47C2C"/>
    <w:rsid w:val="00F50002"/>
    <w:rsid w:val="00F50E8E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6D27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789"/>
    <w:rsid w:val="00F87952"/>
    <w:rsid w:val="00F87DDF"/>
    <w:rsid w:val="00F90068"/>
    <w:rsid w:val="00F91FAA"/>
    <w:rsid w:val="00F92ADE"/>
    <w:rsid w:val="00F930A4"/>
    <w:rsid w:val="00F93101"/>
    <w:rsid w:val="00F93B1D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013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06A6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B16B0DF-1252-1647-B1E2-D6A1091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2026-06-02T19:45:00Z</dcterms:created>
  <dcterms:modified xsi:type="dcterms:W3CDTF">2026-06-02T19:45:00Z</dcterms:modified>
</cp:coreProperties>
</file>