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CF56EE">
        <w:rPr>
          <w:sz w:val="24"/>
          <w:szCs w:val="20"/>
        </w:rPr>
        <w:t>: 03/06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F56EE">
        <w:rPr>
          <w:b/>
          <w:color w:val="000000" w:themeColor="text1"/>
          <w:sz w:val="32"/>
          <w:szCs w:val="24"/>
        </w:rPr>
        <w:t>26</w:t>
      </w:r>
    </w:p>
    <w:p w:rsidR="002638D6" w:rsidRDefault="002638D6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Tema: “El hipócrita político” de Leandro Fernández</w:t>
      </w:r>
      <w:bookmarkStart w:id="0" w:name="_GoBack"/>
      <w:bookmarkEnd w:id="0"/>
      <w:r>
        <w:rPr>
          <w:b/>
          <w:color w:val="000000" w:themeColor="text1"/>
          <w:sz w:val="32"/>
          <w:szCs w:val="24"/>
        </w:rPr>
        <w:t xml:space="preserve"> de Moratín</w:t>
      </w:r>
    </w:p>
    <w:p w:rsidR="00CD06D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Inicio:</w:t>
      </w:r>
      <w:r w:rsidRPr="007829C7">
        <w:rPr>
          <w:color w:val="000000" w:themeColor="text1"/>
          <w:sz w:val="24"/>
          <w:szCs w:val="24"/>
        </w:rPr>
        <w:t xml:space="preserve"> repaso de conceptos sobre literatura Neoclásica</w:t>
      </w:r>
      <w:r>
        <w:rPr>
          <w:color w:val="000000" w:themeColor="text1"/>
          <w:sz w:val="24"/>
          <w:szCs w:val="24"/>
        </w:rPr>
        <w:t xml:space="preserve">. </w:t>
      </w:r>
    </w:p>
    <w:p w:rsidR="007829C7" w:rsidRDefault="007829C7" w:rsidP="00CD06D7">
      <w:pPr>
        <w:spacing w:after="0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Desarrollo:</w:t>
      </w:r>
      <w:r w:rsidR="00C73045">
        <w:rPr>
          <w:color w:val="000000" w:themeColor="text1"/>
          <w:sz w:val="24"/>
          <w:szCs w:val="24"/>
        </w:rPr>
        <w:t xml:space="preserve"> lectura y análisis del </w:t>
      </w:r>
      <w:r w:rsidR="00CF56EE">
        <w:rPr>
          <w:color w:val="000000" w:themeColor="text1"/>
          <w:sz w:val="24"/>
          <w:szCs w:val="24"/>
        </w:rPr>
        <w:t>fragmento “El hipócrita político” de las páginas 51 a 54</w:t>
      </w:r>
    </w:p>
    <w:p w:rsidR="00CF56EE" w:rsidRDefault="007829C7" w:rsidP="007829C7">
      <w:pPr>
        <w:spacing w:after="200" w:line="276" w:lineRule="auto"/>
        <w:divId w:val="286549484"/>
        <w:rPr>
          <w:color w:val="000000" w:themeColor="text1"/>
          <w:sz w:val="24"/>
          <w:szCs w:val="24"/>
        </w:rPr>
      </w:pPr>
      <w:r w:rsidRPr="007829C7">
        <w:rPr>
          <w:color w:val="000000" w:themeColor="text1"/>
          <w:sz w:val="24"/>
          <w:szCs w:val="24"/>
          <w:highlight w:val="yellow"/>
        </w:rPr>
        <w:t>Final:</w:t>
      </w:r>
    </w:p>
    <w:p w:rsidR="007829C7" w:rsidRDefault="007829C7" w:rsidP="007829C7">
      <w:pPr>
        <w:spacing w:after="200" w:line="276" w:lineRule="auto"/>
        <w:divId w:val="286549484"/>
        <w:rPr>
          <w:rFonts w:ascii="Arial" w:hAnsi="Arial" w:cs="Arial"/>
          <w:b/>
          <w:color w:val="00B0F0"/>
          <w:sz w:val="24"/>
          <w:szCs w:val="24"/>
        </w:rPr>
      </w:pPr>
      <w:r w:rsidRPr="007829C7">
        <w:rPr>
          <w:color w:val="000000" w:themeColor="text1"/>
          <w:sz w:val="24"/>
          <w:szCs w:val="24"/>
        </w:rPr>
        <w:t xml:space="preserve"> </w:t>
      </w:r>
      <w:r w:rsidR="00C73045" w:rsidRPr="007829C7">
        <w:rPr>
          <w:rFonts w:ascii="Arial" w:hAnsi="Arial" w:cs="Arial"/>
          <w:b/>
          <w:color w:val="00B0F0"/>
          <w:sz w:val="24"/>
          <w:szCs w:val="24"/>
        </w:rPr>
        <w:t>Actividad:</w:t>
      </w:r>
    </w:p>
    <w:p w:rsid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 w:rsidRPr="00CF56EE">
        <w:rPr>
          <w:rFonts w:ascii="Arial" w:hAnsi="Arial" w:cs="Arial"/>
          <w:sz w:val="24"/>
          <w:szCs w:val="24"/>
        </w:rPr>
        <w:t>¿cuándo se publica el hipócrita político</w:t>
      </w:r>
      <w:r>
        <w:rPr>
          <w:rFonts w:ascii="Arial" w:hAnsi="Arial" w:cs="Arial"/>
          <w:sz w:val="24"/>
          <w:szCs w:val="24"/>
        </w:rPr>
        <w:t>? ¿Qué pretende mostrar?</w:t>
      </w:r>
    </w:p>
    <w:p w:rsid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¿A quién </w:t>
      </w:r>
      <w:proofErr w:type="spellStart"/>
      <w:r>
        <w:rPr>
          <w:rFonts w:ascii="Arial" w:hAnsi="Arial" w:cs="Arial"/>
          <w:sz w:val="24"/>
          <w:szCs w:val="24"/>
        </w:rPr>
        <w:t>critica</w:t>
      </w:r>
      <w:proofErr w:type="spellEnd"/>
      <w:r>
        <w:rPr>
          <w:rFonts w:ascii="Arial" w:hAnsi="Arial" w:cs="Arial"/>
          <w:sz w:val="24"/>
          <w:szCs w:val="24"/>
        </w:rPr>
        <w:t xml:space="preserve">? </w:t>
      </w:r>
    </w:p>
    <w:p w:rsid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 la historia de la obra dramática</w:t>
      </w:r>
    </w:p>
    <w:p w:rsidR="00CF56EE" w:rsidRPr="00CF56EE" w:rsidRDefault="00CF56EE" w:rsidP="00CF56EE">
      <w:pPr>
        <w:pStyle w:val="Prrafodelista"/>
        <w:numPr>
          <w:ilvl w:val="0"/>
          <w:numId w:val="37"/>
        </w:num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Resolver las consignas de las páginas 52 y 54</w:t>
      </w:r>
    </w:p>
    <w:p w:rsidR="00C73045" w:rsidRPr="00C73045" w:rsidRDefault="00C73045" w:rsidP="007829C7">
      <w:pPr>
        <w:spacing w:after="200" w:line="276" w:lineRule="auto"/>
        <w:divId w:val="286549484"/>
        <w:rPr>
          <w:rFonts w:ascii="Arial" w:hAnsi="Arial" w:cs="Arial"/>
          <w:sz w:val="24"/>
          <w:szCs w:val="24"/>
        </w:rPr>
      </w:pPr>
    </w:p>
    <w:sectPr w:rsidR="00C73045" w:rsidRPr="00C7304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16A" w:rsidRDefault="0032316A" w:rsidP="003C0D6D">
      <w:pPr>
        <w:spacing w:after="0" w:line="240" w:lineRule="auto"/>
      </w:pPr>
      <w:r>
        <w:separator/>
      </w:r>
    </w:p>
  </w:endnote>
  <w:endnote w:type="continuationSeparator" w:id="0">
    <w:p w:rsidR="0032316A" w:rsidRDefault="0032316A" w:rsidP="003C0D6D">
      <w:pPr>
        <w:spacing w:after="0" w:line="240" w:lineRule="auto"/>
      </w:pPr>
      <w:r>
        <w:continuationSeparator/>
      </w:r>
    </w:p>
  </w:endnote>
  <w:endnote w:type="continuationNotice" w:id="1">
    <w:p w:rsidR="0032316A" w:rsidRDefault="003231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16A" w:rsidRDefault="0032316A" w:rsidP="003C0D6D">
      <w:pPr>
        <w:spacing w:after="0" w:line="240" w:lineRule="auto"/>
      </w:pPr>
      <w:r>
        <w:separator/>
      </w:r>
    </w:p>
  </w:footnote>
  <w:footnote w:type="continuationSeparator" w:id="0">
    <w:p w:rsidR="0032316A" w:rsidRDefault="0032316A" w:rsidP="003C0D6D">
      <w:pPr>
        <w:spacing w:after="0" w:line="240" w:lineRule="auto"/>
      </w:pPr>
      <w:r>
        <w:continuationSeparator/>
      </w:r>
    </w:p>
  </w:footnote>
  <w:footnote w:type="continuationNotice" w:id="1">
    <w:p w:rsidR="0032316A" w:rsidRDefault="003231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2FFA82" wp14:editId="17AA30CF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71F3808" wp14:editId="03B58C03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9.75pt;height:9.75pt" o:bullet="t">
        <v:imagedata r:id="rId1" o:title="BD21298_"/>
      </v:shape>
    </w:pict>
  </w:numPicBullet>
  <w:numPicBullet w:numPicBulletId="1">
    <w:pict>
      <v:shape id="_x0000_i1218" type="#_x0000_t75" style="width:11.25pt;height:11.25pt" o:bullet="t">
        <v:imagedata r:id="rId2" o:title="msoD717"/>
      </v:shape>
    </w:pict>
  </w:numPicBullet>
  <w:abstractNum w:abstractNumId="0">
    <w:nsid w:val="01D04581"/>
    <w:multiLevelType w:val="hybridMultilevel"/>
    <w:tmpl w:val="E9F2A842"/>
    <w:lvl w:ilvl="0" w:tplc="1250F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1760EE"/>
    <w:multiLevelType w:val="hybridMultilevel"/>
    <w:tmpl w:val="B816CEBA"/>
    <w:lvl w:ilvl="0" w:tplc="4C1EABD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2714" w:hanging="360"/>
      </w:pPr>
    </w:lvl>
    <w:lvl w:ilvl="2" w:tplc="2C0A001B" w:tentative="1">
      <w:start w:val="1"/>
      <w:numFmt w:val="lowerRoman"/>
      <w:lvlText w:val="%3."/>
      <w:lvlJc w:val="right"/>
      <w:pPr>
        <w:ind w:left="3434" w:hanging="180"/>
      </w:pPr>
    </w:lvl>
    <w:lvl w:ilvl="3" w:tplc="2C0A000F" w:tentative="1">
      <w:start w:val="1"/>
      <w:numFmt w:val="decimal"/>
      <w:lvlText w:val="%4."/>
      <w:lvlJc w:val="left"/>
      <w:pPr>
        <w:ind w:left="4154" w:hanging="360"/>
      </w:pPr>
    </w:lvl>
    <w:lvl w:ilvl="4" w:tplc="2C0A0019" w:tentative="1">
      <w:start w:val="1"/>
      <w:numFmt w:val="lowerLetter"/>
      <w:lvlText w:val="%5."/>
      <w:lvlJc w:val="left"/>
      <w:pPr>
        <w:ind w:left="4874" w:hanging="360"/>
      </w:pPr>
    </w:lvl>
    <w:lvl w:ilvl="5" w:tplc="2C0A001B" w:tentative="1">
      <w:start w:val="1"/>
      <w:numFmt w:val="lowerRoman"/>
      <w:lvlText w:val="%6."/>
      <w:lvlJc w:val="right"/>
      <w:pPr>
        <w:ind w:left="5594" w:hanging="180"/>
      </w:pPr>
    </w:lvl>
    <w:lvl w:ilvl="6" w:tplc="2C0A000F" w:tentative="1">
      <w:start w:val="1"/>
      <w:numFmt w:val="decimal"/>
      <w:lvlText w:val="%7."/>
      <w:lvlJc w:val="left"/>
      <w:pPr>
        <w:ind w:left="6314" w:hanging="360"/>
      </w:pPr>
    </w:lvl>
    <w:lvl w:ilvl="7" w:tplc="2C0A0019" w:tentative="1">
      <w:start w:val="1"/>
      <w:numFmt w:val="lowerLetter"/>
      <w:lvlText w:val="%8."/>
      <w:lvlJc w:val="left"/>
      <w:pPr>
        <w:ind w:left="7034" w:hanging="360"/>
      </w:pPr>
    </w:lvl>
    <w:lvl w:ilvl="8" w:tplc="2C0A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604276"/>
    <w:multiLevelType w:val="hybridMultilevel"/>
    <w:tmpl w:val="983C9BAA"/>
    <w:lvl w:ilvl="0" w:tplc="58C61B9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CB1DE1"/>
    <w:multiLevelType w:val="hybridMultilevel"/>
    <w:tmpl w:val="0BEE23D2"/>
    <w:lvl w:ilvl="0" w:tplc="2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8A1C5A"/>
    <w:multiLevelType w:val="hybridMultilevel"/>
    <w:tmpl w:val="9E1E728E"/>
    <w:lvl w:ilvl="0" w:tplc="24567770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92C7F"/>
    <w:multiLevelType w:val="hybridMultilevel"/>
    <w:tmpl w:val="18CEED0E"/>
    <w:lvl w:ilvl="0" w:tplc="34749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B1BB6"/>
    <w:multiLevelType w:val="hybridMultilevel"/>
    <w:tmpl w:val="AAB22478"/>
    <w:lvl w:ilvl="0" w:tplc="722A1AC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B24FF"/>
    <w:multiLevelType w:val="hybridMultilevel"/>
    <w:tmpl w:val="46AA4F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F7CDE"/>
    <w:multiLevelType w:val="hybridMultilevel"/>
    <w:tmpl w:val="26DA0008"/>
    <w:lvl w:ilvl="0" w:tplc="69AA2C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2554B"/>
    <w:multiLevelType w:val="hybridMultilevel"/>
    <w:tmpl w:val="B5E219CC"/>
    <w:lvl w:ilvl="0" w:tplc="15108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C445BF"/>
    <w:multiLevelType w:val="hybridMultilevel"/>
    <w:tmpl w:val="16BC806C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6DD"/>
    <w:multiLevelType w:val="hybridMultilevel"/>
    <w:tmpl w:val="3FFAC688"/>
    <w:lvl w:ilvl="0" w:tplc="2C0A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65545E"/>
    <w:multiLevelType w:val="hybridMultilevel"/>
    <w:tmpl w:val="097AD8EA"/>
    <w:lvl w:ilvl="0" w:tplc="D5E8CB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6E0125"/>
    <w:multiLevelType w:val="hybridMultilevel"/>
    <w:tmpl w:val="0D26B8A2"/>
    <w:lvl w:ilvl="0" w:tplc="A4F82F64">
      <w:start w:val="1"/>
      <w:numFmt w:val="bullet"/>
      <w:lvlText w:val="*"/>
      <w:lvlJc w:val="left"/>
      <w:pPr>
        <w:ind w:left="1760" w:hanging="360"/>
      </w:pPr>
      <w:rPr>
        <w:rFonts w:ascii="Swis721 BT" w:hAnsi="Swis721 BT" w:hint="default"/>
      </w:rPr>
    </w:lvl>
    <w:lvl w:ilvl="1" w:tplc="2C0A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6">
    <w:nsid w:val="6EAA3C67"/>
    <w:multiLevelType w:val="hybridMultilevel"/>
    <w:tmpl w:val="75C0A81C"/>
    <w:lvl w:ilvl="0" w:tplc="454E510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BF66E8"/>
    <w:multiLevelType w:val="hybridMultilevel"/>
    <w:tmpl w:val="4652061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6B1884"/>
    <w:multiLevelType w:val="hybridMultilevel"/>
    <w:tmpl w:val="682608E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15"/>
  </w:num>
  <w:num w:numId="3">
    <w:abstractNumId w:val="3"/>
  </w:num>
  <w:num w:numId="4">
    <w:abstractNumId w:val="7"/>
  </w:num>
  <w:num w:numId="5">
    <w:abstractNumId w:val="12"/>
  </w:num>
  <w:num w:numId="6">
    <w:abstractNumId w:val="10"/>
  </w:num>
  <w:num w:numId="7">
    <w:abstractNumId w:val="24"/>
  </w:num>
  <w:num w:numId="8">
    <w:abstractNumId w:val="1"/>
  </w:num>
  <w:num w:numId="9">
    <w:abstractNumId w:val="22"/>
  </w:num>
  <w:num w:numId="10">
    <w:abstractNumId w:val="21"/>
  </w:num>
  <w:num w:numId="11">
    <w:abstractNumId w:val="19"/>
  </w:num>
  <w:num w:numId="12">
    <w:abstractNumId w:val="6"/>
  </w:num>
  <w:num w:numId="13">
    <w:abstractNumId w:val="4"/>
  </w:num>
  <w:num w:numId="14">
    <w:abstractNumId w:val="16"/>
  </w:num>
  <w:num w:numId="15">
    <w:abstractNumId w:val="5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4"/>
  </w:num>
  <w:num w:numId="20">
    <w:abstractNumId w:val="27"/>
  </w:num>
  <w:num w:numId="21">
    <w:abstractNumId w:val="21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8"/>
  </w:num>
  <w:num w:numId="30">
    <w:abstractNumId w:val="4"/>
  </w:num>
  <w:num w:numId="31">
    <w:abstractNumId w:val="18"/>
  </w:num>
  <w:num w:numId="32">
    <w:abstractNumId w:val="9"/>
  </w:num>
  <w:num w:numId="33">
    <w:abstractNumId w:val="0"/>
  </w:num>
  <w:num w:numId="34">
    <w:abstractNumId w:val="23"/>
  </w:num>
  <w:num w:numId="35">
    <w:abstractNumId w:val="11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2F0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045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C5F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8D6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1D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16A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3EAB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091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4C95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3FE8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22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9C7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4AD0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919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1C5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742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F0C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3E2D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4BF3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10AD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0F77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021"/>
    <w:rsid w:val="00B04571"/>
    <w:rsid w:val="00B04EC1"/>
    <w:rsid w:val="00B0581A"/>
    <w:rsid w:val="00B05DF2"/>
    <w:rsid w:val="00B06715"/>
    <w:rsid w:val="00B07E0D"/>
    <w:rsid w:val="00B10BD6"/>
    <w:rsid w:val="00B10D63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045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94D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7BE"/>
    <w:rsid w:val="00CC61FB"/>
    <w:rsid w:val="00CC657C"/>
    <w:rsid w:val="00CC7A16"/>
    <w:rsid w:val="00CD06D7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56EE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16E1E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18E0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02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13A0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16E0-9638-43C4-BE64-81D28AFA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2026-05-31T19:30:00Z</dcterms:created>
  <dcterms:modified xsi:type="dcterms:W3CDTF">2026-05-31T20:18:00Z</dcterms:modified>
</cp:coreProperties>
</file>