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 5to A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0"/>
          <w:lang w:val="en-US"/>
        </w:rPr>
        <w:t>Fecha: 3-6-26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0"/>
          <w:lang w:val="en-US"/>
        </w:rPr>
        <w:t xml:space="preserve">Bibliografía: Historia 5 "La segunda mitad del siglo xx" Editorial Estrada 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lineRule="auto" w:line="259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lineRule="auto" w:line="259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lineRule="auto" w:line="25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TRABAJO PRÁCTICO N°13 (SEGUNDO TRIMESTRE)</w:t>
      </w:r>
    </w:p>
    <w:p>
      <w:pPr>
        <w:pStyle w:val="style0"/>
        <w:spacing w:lineRule="auto" w:line="25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"Los años sesenta:una época de transformaciónes"</w:t>
      </w:r>
    </w:p>
    <w:p>
      <w:pPr>
        <w:pStyle w:val="style0"/>
        <w:spacing w:lineRule="auto" w:line="25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(Pág. 110 a a 121)</w:t>
      </w:r>
    </w:p>
    <w:p>
      <w:pPr>
        <w:pStyle w:val="style0"/>
        <w:spacing w:lineRule="auto" w:line="25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1)- Resolver actividades pág.110 ,113 y 121.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57</Words>
  <Pages>1</Pages>
  <Characters>340</Characters>
  <Application>WPS Office</Application>
  <DocSecurity>0</DocSecurity>
  <Paragraphs>28</Paragraphs>
  <ScaleCrop>false</ScaleCrop>
  <Company>Luffi</Company>
  <LinksUpToDate>false</LinksUpToDate>
  <CharactersWithSpaces>389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2026-06-02T18:12:20Z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f7335a4ce7174eb1bd8ef1c64e3cf58f</vt:lpwstr>
  </property>
</Properties>
</file>