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4C76DD" w:rsidRPr="004C76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6D4BA9">
        <w:rPr>
          <w:sz w:val="24"/>
          <w:szCs w:val="20"/>
        </w:rPr>
        <w:t>04</w:t>
      </w:r>
      <w:r w:rsidR="00F67887">
        <w:rPr>
          <w:sz w:val="24"/>
          <w:szCs w:val="20"/>
        </w:rPr>
        <w:t>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8E4C0A" w:rsidRPr="004C76DD" w:rsidRDefault="00F23743" w:rsidP="004C76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6D4BA9">
        <w:rPr>
          <w:b/>
          <w:color w:val="000000" w:themeColor="text1"/>
          <w:sz w:val="32"/>
          <w:szCs w:val="24"/>
        </w:rPr>
        <w:t>37</w:t>
      </w:r>
    </w:p>
    <w:p w:rsidR="006D4BA9" w:rsidRDefault="006D4BA9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La identidad: identificaciones, pertenencia y agrupamientos</w:t>
      </w:r>
    </w:p>
    <w:p w:rsidR="00A041BD" w:rsidRPr="00A041BD" w:rsidRDefault="00A041BD" w:rsidP="00A041BD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F67887" w:rsidRPr="00F67887" w:rsidRDefault="00A041BD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F67887"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F67887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6D4BA9">
        <w:rPr>
          <w:bCs/>
          <w:color w:val="000000" w:themeColor="text1"/>
          <w:sz w:val="24"/>
          <w:szCs w:val="24"/>
        </w:rPr>
        <w:t xml:space="preserve">Repaso y revisión de conceptos del </w:t>
      </w:r>
      <w:proofErr w:type="spellStart"/>
      <w:r w:rsidR="006D4BA9">
        <w:rPr>
          <w:bCs/>
          <w:color w:val="000000" w:themeColor="text1"/>
          <w:sz w:val="24"/>
          <w:szCs w:val="24"/>
        </w:rPr>
        <w:t>tp</w:t>
      </w:r>
      <w:proofErr w:type="spellEnd"/>
      <w:r w:rsidR="006D4BA9">
        <w:rPr>
          <w:bCs/>
          <w:color w:val="000000" w:themeColor="text1"/>
          <w:sz w:val="24"/>
          <w:szCs w:val="24"/>
        </w:rPr>
        <w:t xml:space="preserve"> anterior.</w:t>
      </w:r>
    </w:p>
    <w:p w:rsidR="00A041BD" w:rsidRPr="004C76DD" w:rsidRDefault="00F67887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="00A041BD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1F2A74">
        <w:rPr>
          <w:bCs/>
          <w:color w:val="000000" w:themeColor="text1"/>
          <w:sz w:val="24"/>
          <w:szCs w:val="24"/>
        </w:rPr>
        <w:t>lectura de las pá</w:t>
      </w:r>
      <w:r w:rsidR="006D4BA9">
        <w:rPr>
          <w:bCs/>
          <w:color w:val="000000" w:themeColor="text1"/>
          <w:sz w:val="24"/>
          <w:szCs w:val="24"/>
        </w:rPr>
        <w:t>ginas 59 a 61</w:t>
      </w:r>
    </w:p>
    <w:p w:rsidR="00A041BD" w:rsidRDefault="00A041BD" w:rsidP="00A041BD">
      <w:pPr>
        <w:spacing w:after="0"/>
        <w:divId w:val="286549484"/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F67887">
        <w:rPr>
          <w:sz w:val="24"/>
          <w:szCs w:val="24"/>
        </w:rPr>
        <w:t xml:space="preserve"> </w:t>
      </w:r>
      <w:r w:rsidR="001F2A74">
        <w:rPr>
          <w:sz w:val="24"/>
          <w:szCs w:val="24"/>
        </w:rPr>
        <w:t>actividad de comprensión de texto</w:t>
      </w:r>
    </w:p>
    <w:p w:rsidR="008603C5" w:rsidRPr="00EB006F" w:rsidRDefault="00EB006F" w:rsidP="00EB006F">
      <w:pPr>
        <w:pStyle w:val="Prrafodelista"/>
        <w:numPr>
          <w:ilvl w:val="0"/>
          <w:numId w:val="23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color w:val="000000" w:themeColor="text1"/>
          <w:sz w:val="24"/>
          <w:szCs w:val="24"/>
        </w:rPr>
        <w:t xml:space="preserve">Explica como relacionarías el titulo </w:t>
      </w:r>
      <w:r w:rsidRPr="00EB006F">
        <w:rPr>
          <w:color w:val="000000" w:themeColor="text1"/>
          <w:sz w:val="24"/>
          <w:szCs w:val="24"/>
        </w:rPr>
        <w:t>“</w:t>
      </w:r>
      <w:r w:rsidRPr="00EB006F">
        <w:rPr>
          <w:b/>
          <w:color w:val="000000" w:themeColor="text1"/>
          <w:sz w:val="24"/>
          <w:szCs w:val="24"/>
        </w:rPr>
        <w:t>La identidad: identificaciones, pertenencia y agrupamientos</w:t>
      </w:r>
      <w:r w:rsidRPr="00EB006F">
        <w:rPr>
          <w:b/>
          <w:color w:val="000000" w:themeColor="text1"/>
          <w:sz w:val="24"/>
          <w:szCs w:val="24"/>
        </w:rPr>
        <w:t>”</w:t>
      </w:r>
      <w:r>
        <w:rPr>
          <w:b/>
          <w:color w:val="000000" w:themeColor="text1"/>
          <w:sz w:val="24"/>
          <w:szCs w:val="24"/>
        </w:rPr>
        <w:t xml:space="preserve"> </w:t>
      </w:r>
      <w:r w:rsidRPr="00EB006F">
        <w:rPr>
          <w:color w:val="000000" w:themeColor="text1"/>
          <w:sz w:val="24"/>
          <w:szCs w:val="24"/>
        </w:rPr>
        <w:t>con lo desarrollado en la lectura de las páginas</w:t>
      </w:r>
      <w:r>
        <w:rPr>
          <w:b/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Para ello ten en cuenta los ejemplos dados en la página 60.</w:t>
      </w:r>
    </w:p>
    <w:p w:rsidR="00EB006F" w:rsidRPr="001F2A74" w:rsidRDefault="00EB006F" w:rsidP="00EB006F">
      <w:pPr>
        <w:pStyle w:val="Prrafodelista"/>
        <w:numPr>
          <w:ilvl w:val="0"/>
          <w:numId w:val="23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¿</w:t>
      </w:r>
      <w:proofErr w:type="gramEnd"/>
      <w:r>
        <w:rPr>
          <w:color w:val="000000" w:themeColor="text1"/>
          <w:sz w:val="24"/>
          <w:szCs w:val="24"/>
        </w:rPr>
        <w:t>Cuáles son las principales características de la identidad nacional según el sociólogo británico Anthony Smith.</w:t>
      </w:r>
      <w:bookmarkStart w:id="0" w:name="_GoBack"/>
      <w:bookmarkEnd w:id="0"/>
    </w:p>
    <w:sectPr w:rsidR="00EB006F" w:rsidRPr="001F2A7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4D" w:rsidRDefault="00F7454D" w:rsidP="003C0D6D">
      <w:pPr>
        <w:spacing w:after="0" w:line="240" w:lineRule="auto"/>
      </w:pPr>
      <w:r>
        <w:separator/>
      </w:r>
    </w:p>
  </w:endnote>
  <w:endnote w:type="continuationSeparator" w:id="0">
    <w:p w:rsidR="00F7454D" w:rsidRDefault="00F7454D" w:rsidP="003C0D6D">
      <w:pPr>
        <w:spacing w:after="0" w:line="240" w:lineRule="auto"/>
      </w:pPr>
      <w:r>
        <w:continuationSeparator/>
      </w:r>
    </w:p>
  </w:endnote>
  <w:endnote w:type="continuationNotice" w:id="1">
    <w:p w:rsidR="00F7454D" w:rsidRDefault="00F745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4D" w:rsidRDefault="00F7454D" w:rsidP="003C0D6D">
      <w:pPr>
        <w:spacing w:after="0" w:line="240" w:lineRule="auto"/>
      </w:pPr>
      <w:r>
        <w:separator/>
      </w:r>
    </w:p>
  </w:footnote>
  <w:footnote w:type="continuationSeparator" w:id="0">
    <w:p w:rsidR="00F7454D" w:rsidRDefault="00F7454D" w:rsidP="003C0D6D">
      <w:pPr>
        <w:spacing w:after="0" w:line="240" w:lineRule="auto"/>
      </w:pPr>
      <w:r>
        <w:continuationSeparator/>
      </w:r>
    </w:p>
  </w:footnote>
  <w:footnote w:type="continuationNotice" w:id="1">
    <w:p w:rsidR="00F7454D" w:rsidRDefault="00F745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DB36B79" wp14:editId="072EBF73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77364FD" wp14:editId="10F5F8F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3" type="#_x0000_t75" style="width:9.2pt;height:9.2pt" o:bullet="t">
        <v:imagedata r:id="rId1" o:title="BD14794_"/>
      </v:shape>
    </w:pict>
  </w:numPicBullet>
  <w:numPicBullet w:numPicBulletId="1">
    <w:pict>
      <v:shape id="_x0000_i1284" type="#_x0000_t75" style="width:9.95pt;height:9.9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A13C53"/>
    <w:multiLevelType w:val="hybridMultilevel"/>
    <w:tmpl w:val="0B5ABF8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9B05CAD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D46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E7ED9"/>
    <w:multiLevelType w:val="hybridMultilevel"/>
    <w:tmpl w:val="399A16C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F23BE"/>
    <w:multiLevelType w:val="hybridMultilevel"/>
    <w:tmpl w:val="B1DE03A0"/>
    <w:lvl w:ilvl="0" w:tplc="1FA8E4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E0C3F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CC5406"/>
    <w:multiLevelType w:val="hybridMultilevel"/>
    <w:tmpl w:val="577A3F32"/>
    <w:lvl w:ilvl="0" w:tplc="94D8BED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9"/>
  </w:num>
  <w:num w:numId="11">
    <w:abstractNumId w:val="19"/>
  </w:num>
  <w:num w:numId="12">
    <w:abstractNumId w:val="12"/>
  </w:num>
  <w:num w:numId="13">
    <w:abstractNumId w:val="18"/>
  </w:num>
  <w:num w:numId="14">
    <w:abstractNumId w:val="20"/>
  </w:num>
  <w:num w:numId="15">
    <w:abstractNumId w:val="2"/>
  </w:num>
  <w:num w:numId="16">
    <w:abstractNumId w:val="21"/>
  </w:num>
  <w:num w:numId="17">
    <w:abstractNumId w:val="5"/>
  </w:num>
  <w:num w:numId="18">
    <w:abstractNumId w:val="17"/>
  </w:num>
  <w:num w:numId="19">
    <w:abstractNumId w:val="4"/>
  </w:num>
  <w:num w:numId="20">
    <w:abstractNumId w:val="15"/>
  </w:num>
  <w:num w:numId="21">
    <w:abstractNumId w:val="1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502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08A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A55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A7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90C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6967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4A8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111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7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C0F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C76DD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4A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46D1"/>
    <w:rsid w:val="006A4E2F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BA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6C12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3F25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3C5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C0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4AE2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41BD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3F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E8C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3C0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07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D41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19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DF9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06F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E1C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887"/>
    <w:rsid w:val="00F67FB1"/>
    <w:rsid w:val="00F72DA2"/>
    <w:rsid w:val="00F730F1"/>
    <w:rsid w:val="00F7324D"/>
    <w:rsid w:val="00F73294"/>
    <w:rsid w:val="00F733D7"/>
    <w:rsid w:val="00F7356E"/>
    <w:rsid w:val="00F73AA4"/>
    <w:rsid w:val="00F73B34"/>
    <w:rsid w:val="00F7432D"/>
    <w:rsid w:val="00F7454D"/>
    <w:rsid w:val="00F7461F"/>
    <w:rsid w:val="00F749A3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626D8-1C43-4CA6-B670-9420392F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2026-05-31T21:09:00Z</dcterms:created>
  <dcterms:modified xsi:type="dcterms:W3CDTF">2026-05-31T21:09:00Z</dcterms:modified>
</cp:coreProperties>
</file>