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857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744AF0C8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7A041E9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B168377" w14:textId="3523E474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B143C7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 xml:space="preserve"> B</w:t>
      </w:r>
    </w:p>
    <w:p w14:paraId="79BE2267" w14:textId="68EEFABE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0B7A77">
        <w:rPr>
          <w:rFonts w:ascii="Arial" w:hAnsi="Arial" w:cs="Arial"/>
          <w:sz w:val="24"/>
          <w:szCs w:val="20"/>
        </w:rPr>
        <w:t>30</w:t>
      </w:r>
      <w:r>
        <w:rPr>
          <w:rFonts w:ascii="Arial" w:hAnsi="Arial" w:cs="Arial"/>
          <w:sz w:val="24"/>
          <w:szCs w:val="20"/>
        </w:rPr>
        <w:t>-06-26</w:t>
      </w:r>
    </w:p>
    <w:p w14:paraId="0E3AAFC6" w14:textId="77777777" w:rsidR="00B94485" w:rsidRPr="00A00D5E" w:rsidRDefault="00B94485" w:rsidP="00B94485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Start w:id="1" w:name="_Hlk233054587"/>
      <w:bookmarkEnd w:id="0"/>
      <w:r>
        <w:rPr>
          <w:rFonts w:ascii="Arial" w:hAnsi="Arial" w:cs="Arial"/>
          <w:sz w:val="24"/>
          <w:szCs w:val="20"/>
        </w:rPr>
        <w:t>Los derechos de niños, niñas y adolescentes</w:t>
      </w:r>
      <w:bookmarkEnd w:id="1"/>
      <w:r>
        <w:rPr>
          <w:rFonts w:ascii="Arial" w:hAnsi="Arial" w:cs="Arial"/>
          <w:sz w:val="24"/>
          <w:szCs w:val="20"/>
        </w:rPr>
        <w:t>. Huellas. Pag, 56 a 61</w:t>
      </w:r>
    </w:p>
    <w:p w14:paraId="7C75F733" w14:textId="77777777" w:rsidR="00B94485" w:rsidRDefault="00B94485" w:rsidP="00B94485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9B900" wp14:editId="7F6B19B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4B84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499492D" w14:textId="77777777" w:rsidR="00B94485" w:rsidRPr="00073CE9" w:rsidRDefault="00B94485" w:rsidP="00B94485">
      <w:pPr>
        <w:rPr>
          <w:rFonts w:ascii="Arial" w:hAnsi="Arial" w:cs="Arial"/>
          <w:sz w:val="24"/>
          <w:szCs w:val="24"/>
        </w:rPr>
      </w:pPr>
    </w:p>
    <w:p w14:paraId="179921AF" w14:textId="77777777" w:rsidR="00B94485" w:rsidRDefault="00B94485" w:rsidP="00B94485"/>
    <w:p w14:paraId="4DAB5B73" w14:textId="62536CE8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151830BA" w14:textId="5FDFDA1B" w:rsidR="00C77386" w:rsidRDefault="00341C02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B94485" w:rsidRPr="00B94485">
        <w:rPr>
          <w:rFonts w:ascii="Arial" w:hAnsi="Arial" w:cs="Arial"/>
          <w:b/>
          <w:bCs/>
          <w:sz w:val="24"/>
          <w:szCs w:val="24"/>
        </w:rPr>
        <w:t>PENALIDAD JUVENIL</w:t>
      </w:r>
      <w:r>
        <w:rPr>
          <w:rFonts w:ascii="Arial" w:hAnsi="Arial" w:cs="Arial"/>
          <w:b/>
          <w:bCs/>
          <w:sz w:val="24"/>
          <w:szCs w:val="24"/>
        </w:rPr>
        <w:t xml:space="preserve"> Y LA NUEVA LEY</w:t>
      </w:r>
    </w:p>
    <w:p w14:paraId="6BF39E96" w14:textId="77777777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98C681" w14:textId="77777777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C5D9FB" w14:textId="6EA23DC4" w:rsidR="00B94485" w:rsidRDefault="00B94485" w:rsidP="00B944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</w:t>
      </w:r>
      <w:r w:rsidR="008425AA">
        <w:rPr>
          <w:rFonts w:ascii="Arial" w:hAnsi="Arial" w:cs="Arial"/>
          <w:b/>
          <w:bCs/>
          <w:sz w:val="24"/>
          <w:szCs w:val="24"/>
        </w:rPr>
        <w:t>:</w:t>
      </w:r>
    </w:p>
    <w:p w14:paraId="715C47B9" w14:textId="09CB6CB1" w:rsidR="00341C02" w:rsidRPr="00341C02" w:rsidRDefault="00341C02" w:rsidP="00341C0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1C02">
        <w:rPr>
          <w:rFonts w:ascii="Arial" w:hAnsi="Arial" w:cs="Arial"/>
          <w:sz w:val="24"/>
          <w:szCs w:val="24"/>
        </w:rPr>
        <w:t>¿Por qué se aplican penas diferentes a los adolescentes que cometen un delito?</w:t>
      </w:r>
    </w:p>
    <w:p w14:paraId="3437E612" w14:textId="75C001AA" w:rsidR="00341C02" w:rsidRPr="00D366B4" w:rsidRDefault="00341C02" w:rsidP="00D366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66B4">
        <w:rPr>
          <w:rFonts w:ascii="Arial" w:hAnsi="Arial" w:cs="Arial"/>
          <w:sz w:val="24"/>
          <w:szCs w:val="24"/>
        </w:rPr>
        <w:t xml:space="preserve"> ¿Qué cambió con la nueva Ley 27.801 respecto de la edad de imputabilidad?</w:t>
      </w:r>
    </w:p>
    <w:p w14:paraId="675C4547" w14:textId="2A4C0FB2" w:rsidR="00641AD0" w:rsidRPr="00641AD0" w:rsidRDefault="00341C02" w:rsidP="00641AD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1C02">
        <w:rPr>
          <w:rFonts w:ascii="Arial" w:hAnsi="Arial" w:cs="Arial"/>
          <w:sz w:val="24"/>
          <w:szCs w:val="24"/>
        </w:rPr>
        <w:t>¿Qué dice la nueva ley sobre la privación de libertad de adolescentes?</w:t>
      </w:r>
    </w:p>
    <w:p w14:paraId="0A1B1EED" w14:textId="2A6E5FC1" w:rsidR="00341C02" w:rsidRPr="00641AD0" w:rsidRDefault="00341C02" w:rsidP="00641AD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41AD0">
        <w:rPr>
          <w:rFonts w:ascii="Arial" w:hAnsi="Arial" w:cs="Arial"/>
          <w:sz w:val="24"/>
          <w:szCs w:val="24"/>
        </w:rPr>
        <w:t>¿Cuáles son los principales argumentos en contra de bajar la edad de imputabilidad?</w:t>
      </w:r>
    </w:p>
    <w:p w14:paraId="662367B5" w14:textId="4302E832" w:rsidR="008425AA" w:rsidRPr="008425AA" w:rsidRDefault="008425AA" w:rsidP="00641AD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8425AA" w:rsidRPr="008425A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2518" w14:textId="77777777" w:rsidR="002710E7" w:rsidRDefault="002710E7" w:rsidP="00C77386">
      <w:pPr>
        <w:spacing w:after="0" w:line="240" w:lineRule="auto"/>
      </w:pPr>
      <w:r>
        <w:separator/>
      </w:r>
    </w:p>
  </w:endnote>
  <w:endnote w:type="continuationSeparator" w:id="0">
    <w:p w14:paraId="2ECB12DF" w14:textId="77777777" w:rsidR="002710E7" w:rsidRDefault="002710E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76145" w14:textId="77777777" w:rsidR="002710E7" w:rsidRDefault="002710E7" w:rsidP="00C77386">
      <w:pPr>
        <w:spacing w:after="0" w:line="240" w:lineRule="auto"/>
      </w:pPr>
      <w:r>
        <w:separator/>
      </w:r>
    </w:p>
  </w:footnote>
  <w:footnote w:type="continuationSeparator" w:id="0">
    <w:p w14:paraId="2D8E3F74" w14:textId="77777777" w:rsidR="002710E7" w:rsidRDefault="002710E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F702B"/>
    <w:multiLevelType w:val="hybridMultilevel"/>
    <w:tmpl w:val="5C0C9D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  <w:num w:numId="5" w16cid:durableId="1683049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B4244"/>
    <w:rsid w:val="000B7A77"/>
    <w:rsid w:val="000F67C6"/>
    <w:rsid w:val="00132CE9"/>
    <w:rsid w:val="002174AB"/>
    <w:rsid w:val="002243C3"/>
    <w:rsid w:val="00232FA1"/>
    <w:rsid w:val="00250CC3"/>
    <w:rsid w:val="002710E7"/>
    <w:rsid w:val="002C4BB7"/>
    <w:rsid w:val="002F0CE7"/>
    <w:rsid w:val="00311B04"/>
    <w:rsid w:val="00341C02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93623"/>
    <w:rsid w:val="005A60B1"/>
    <w:rsid w:val="005A7738"/>
    <w:rsid w:val="005E5B68"/>
    <w:rsid w:val="00611D82"/>
    <w:rsid w:val="00614502"/>
    <w:rsid w:val="00637D27"/>
    <w:rsid w:val="00641AD0"/>
    <w:rsid w:val="00660824"/>
    <w:rsid w:val="006778E3"/>
    <w:rsid w:val="00684936"/>
    <w:rsid w:val="006B0CD6"/>
    <w:rsid w:val="006D7F00"/>
    <w:rsid w:val="006E4DB5"/>
    <w:rsid w:val="006E6B0E"/>
    <w:rsid w:val="00725CC6"/>
    <w:rsid w:val="0076414A"/>
    <w:rsid w:val="00796276"/>
    <w:rsid w:val="007B6F7E"/>
    <w:rsid w:val="007F5808"/>
    <w:rsid w:val="00822B7C"/>
    <w:rsid w:val="008425AA"/>
    <w:rsid w:val="008447E3"/>
    <w:rsid w:val="00847350"/>
    <w:rsid w:val="00862770"/>
    <w:rsid w:val="008A379C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43C7"/>
    <w:rsid w:val="00B15597"/>
    <w:rsid w:val="00B27E4B"/>
    <w:rsid w:val="00B466CC"/>
    <w:rsid w:val="00B536D9"/>
    <w:rsid w:val="00B74F49"/>
    <w:rsid w:val="00B815B4"/>
    <w:rsid w:val="00B94485"/>
    <w:rsid w:val="00BD2437"/>
    <w:rsid w:val="00C65911"/>
    <w:rsid w:val="00C77386"/>
    <w:rsid w:val="00CC18FF"/>
    <w:rsid w:val="00CD5E67"/>
    <w:rsid w:val="00D26BB3"/>
    <w:rsid w:val="00D366B4"/>
    <w:rsid w:val="00D511C2"/>
    <w:rsid w:val="00D75FD8"/>
    <w:rsid w:val="00D960E8"/>
    <w:rsid w:val="00DB6320"/>
    <w:rsid w:val="00E164E8"/>
    <w:rsid w:val="00E43350"/>
    <w:rsid w:val="00E61F00"/>
    <w:rsid w:val="00E62BF9"/>
    <w:rsid w:val="00E856EC"/>
    <w:rsid w:val="00EA4333"/>
    <w:rsid w:val="00EB52F0"/>
    <w:rsid w:val="00EC1542"/>
    <w:rsid w:val="00EC2C9C"/>
    <w:rsid w:val="00ED5EBB"/>
    <w:rsid w:val="00F76038"/>
    <w:rsid w:val="00F8556F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16</cp:revision>
  <dcterms:created xsi:type="dcterms:W3CDTF">2026-06-25T13:50:00Z</dcterms:created>
  <dcterms:modified xsi:type="dcterms:W3CDTF">2026-06-25T16:42:00Z</dcterms:modified>
</cp:coreProperties>
</file>