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593C" w14:textId="77777777" w:rsidR="003D553B" w:rsidRDefault="003D553B" w:rsidP="003D553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1FF81F87" w14:textId="77777777" w:rsidR="003D553B" w:rsidRDefault="003D553B" w:rsidP="003D553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0CDE3186" w14:textId="77777777" w:rsidR="003D553B" w:rsidRDefault="003D553B" w:rsidP="003D553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31E8CFD" w14:textId="39F682A9" w:rsidR="003D553B" w:rsidRDefault="003D553B" w:rsidP="003D553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1 B</w:t>
      </w:r>
    </w:p>
    <w:p w14:paraId="06139F4E" w14:textId="77777777" w:rsidR="003D553B" w:rsidRDefault="003D553B" w:rsidP="003D553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03-06-26</w:t>
      </w:r>
    </w:p>
    <w:p w14:paraId="39D31B33" w14:textId="77777777" w:rsidR="003D553B" w:rsidRPr="00A00D5E" w:rsidRDefault="003D553B" w:rsidP="003D553B">
      <w:pPr>
        <w:jc w:val="both"/>
        <w:rPr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Ciudadanía 1</w:t>
      </w:r>
      <w:bookmarkStart w:id="0" w:name="_Hlk228056322"/>
      <w:r>
        <w:rPr>
          <w:rFonts w:ascii="Arial" w:hAnsi="Arial" w:cs="Arial"/>
          <w:sz w:val="24"/>
          <w:szCs w:val="20"/>
        </w:rPr>
        <w:t xml:space="preserve">. Los derechos civiles y políticos. </w:t>
      </w:r>
      <w:bookmarkEnd w:id="0"/>
      <w:r>
        <w:rPr>
          <w:rFonts w:ascii="Arial" w:hAnsi="Arial" w:cs="Arial"/>
          <w:sz w:val="24"/>
          <w:szCs w:val="20"/>
        </w:rPr>
        <w:t>Huellas. Pag, 42 a 45</w:t>
      </w:r>
    </w:p>
    <w:p w14:paraId="72C73F47" w14:textId="77777777" w:rsidR="003D553B" w:rsidRDefault="003D553B" w:rsidP="003D553B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551BA" wp14:editId="069D2643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0191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0D37922" w14:textId="77777777" w:rsidR="003D553B" w:rsidRPr="00073CE9" w:rsidRDefault="003D553B" w:rsidP="003D553B">
      <w:pPr>
        <w:rPr>
          <w:rFonts w:ascii="Arial" w:hAnsi="Arial" w:cs="Arial"/>
          <w:sz w:val="24"/>
          <w:szCs w:val="24"/>
        </w:rPr>
      </w:pPr>
    </w:p>
    <w:p w14:paraId="2BDAEE63" w14:textId="77777777" w:rsidR="003D553B" w:rsidRDefault="003D553B" w:rsidP="003D553B"/>
    <w:p w14:paraId="08F80810" w14:textId="3B82CE15" w:rsidR="003D553B" w:rsidRDefault="003D553B" w:rsidP="003D55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2C1">
        <w:rPr>
          <w:rFonts w:ascii="Arial" w:hAnsi="Arial" w:cs="Arial"/>
          <w:b/>
          <w:bCs/>
          <w:sz w:val="24"/>
          <w:szCs w:val="24"/>
        </w:rPr>
        <w:t>TRABAJO PRACTICO N°1</w:t>
      </w:r>
      <w:r w:rsidR="007076A1">
        <w:rPr>
          <w:rFonts w:ascii="Arial" w:hAnsi="Arial" w:cs="Arial"/>
          <w:b/>
          <w:bCs/>
          <w:sz w:val="24"/>
          <w:szCs w:val="24"/>
        </w:rPr>
        <w:t>1</w:t>
      </w:r>
    </w:p>
    <w:p w14:paraId="2E59F4DA" w14:textId="77777777" w:rsidR="003D553B" w:rsidRDefault="003D553B" w:rsidP="003D553B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960A2">
        <w:rPr>
          <w:rFonts w:ascii="Arial" w:hAnsi="Arial" w:cs="Arial"/>
          <w:b/>
          <w:bCs/>
          <w:sz w:val="24"/>
          <w:szCs w:val="20"/>
        </w:rPr>
        <w:t>Los derechos civiles y políticos</w:t>
      </w:r>
    </w:p>
    <w:p w14:paraId="4C131B06" w14:textId="77777777" w:rsidR="003D553B" w:rsidRDefault="003D553B" w:rsidP="003D553B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14008821" w14:textId="77777777" w:rsidR="003D553B" w:rsidRPr="00F82C8B" w:rsidRDefault="003D553B" w:rsidP="003D553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¿Cuáles son los derechos civiles? ¿Por qué se los denomina así?</w:t>
      </w:r>
    </w:p>
    <w:p w14:paraId="73731062" w14:textId="77777777" w:rsidR="003D553B" w:rsidRPr="00F82C8B" w:rsidRDefault="003D553B" w:rsidP="003D553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actividades están comprendidas en los derechos políticos? ¿Por qué se los denomina así?</w:t>
      </w:r>
    </w:p>
    <w:p w14:paraId="20487ADC" w14:textId="77777777" w:rsidR="003D553B" w:rsidRDefault="003D553B" w:rsidP="003D553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¿Por qué los derechos políticos tienen una estrecha relación con la democracia?</w:t>
      </w:r>
    </w:p>
    <w:p w14:paraId="179E1C1F" w14:textId="77777777" w:rsidR="003D553B" w:rsidRPr="00F82C8B" w:rsidRDefault="003D553B" w:rsidP="003D553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son las generaciones de derechos y cuántas existen?</w:t>
      </w:r>
    </w:p>
    <w:p w14:paraId="27A98EB4" w14:textId="77777777" w:rsidR="003D553B" w:rsidRPr="00F82C8B" w:rsidRDefault="003D553B" w:rsidP="003D553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¿Por qué el ejercicio de los derechos políticos es fundamental para el sistema democrático?</w:t>
      </w:r>
    </w:p>
    <w:p w14:paraId="2ED46722" w14:textId="77777777" w:rsidR="003D553B" w:rsidRDefault="003D553B" w:rsidP="003D553B"/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F493" w14:textId="77777777" w:rsidR="001772E5" w:rsidRDefault="001772E5" w:rsidP="00C77386">
      <w:pPr>
        <w:spacing w:after="0" w:line="240" w:lineRule="auto"/>
      </w:pPr>
      <w:r>
        <w:separator/>
      </w:r>
    </w:p>
  </w:endnote>
  <w:endnote w:type="continuationSeparator" w:id="0">
    <w:p w14:paraId="5A100794" w14:textId="77777777" w:rsidR="001772E5" w:rsidRDefault="001772E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005D" w14:textId="77777777" w:rsidR="001772E5" w:rsidRDefault="001772E5" w:rsidP="00C77386">
      <w:pPr>
        <w:spacing w:after="0" w:line="240" w:lineRule="auto"/>
      </w:pPr>
      <w:r>
        <w:separator/>
      </w:r>
    </w:p>
  </w:footnote>
  <w:footnote w:type="continuationSeparator" w:id="0">
    <w:p w14:paraId="35D4F3F9" w14:textId="77777777" w:rsidR="001772E5" w:rsidRDefault="001772E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A58"/>
    <w:multiLevelType w:val="hybridMultilevel"/>
    <w:tmpl w:val="98D00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89176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69EB"/>
    <w:rsid w:val="001772E5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553B"/>
    <w:rsid w:val="003D7697"/>
    <w:rsid w:val="003E1900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076A1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5</cp:revision>
  <dcterms:created xsi:type="dcterms:W3CDTF">2026-05-24T14:09:00Z</dcterms:created>
  <dcterms:modified xsi:type="dcterms:W3CDTF">2026-06-01T23:46:00Z</dcterms:modified>
</cp:coreProperties>
</file>