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C92E6" w14:textId="1F2E80B9" w:rsidR="000C06AC" w:rsidRDefault="000C06AC" w:rsidP="000C06AC">
      <w:pPr>
        <w:rPr>
          <w:b/>
          <w:bCs/>
        </w:rPr>
      </w:pPr>
      <w:r w:rsidRPr="000C06AC">
        <w:rPr>
          <w:b/>
          <w:bCs/>
        </w:rPr>
        <w:t xml:space="preserve">Trabajo Práctico </w:t>
      </w:r>
      <w:proofErr w:type="spellStart"/>
      <w:r w:rsidRPr="000C06AC">
        <w:rPr>
          <w:b/>
          <w:bCs/>
        </w:rPr>
        <w:t>N°</w:t>
      </w:r>
      <w:proofErr w:type="spellEnd"/>
      <w:r w:rsidRPr="000C06AC">
        <w:rPr>
          <w:b/>
          <w:bCs/>
        </w:rPr>
        <w:t xml:space="preserve"> 1</w:t>
      </w:r>
      <w:r>
        <w:rPr>
          <w:b/>
          <w:bCs/>
        </w:rPr>
        <w:t>8</w:t>
      </w:r>
    </w:p>
    <w:p w14:paraId="2A5C2561" w14:textId="33180034" w:rsidR="000C06AC" w:rsidRPr="000C06AC" w:rsidRDefault="000C06AC" w:rsidP="000C06AC">
      <w:r w:rsidRPr="000C06AC">
        <w:rPr>
          <w:b/>
          <w:bCs/>
        </w:rPr>
        <w:t>Materia:</w:t>
      </w:r>
      <w:r w:rsidRPr="000C06AC">
        <w:t xml:space="preserve"> Psicología</w:t>
      </w:r>
      <w:r w:rsidRPr="000C06AC">
        <w:br/>
      </w:r>
      <w:r w:rsidRPr="000C06AC">
        <w:rPr>
          <w:b/>
          <w:bCs/>
        </w:rPr>
        <w:t>Profesor:</w:t>
      </w:r>
      <w:r w:rsidRPr="000C06AC">
        <w:t xml:space="preserve"> Rosario Rojas</w:t>
      </w:r>
      <w:r w:rsidRPr="000C06AC">
        <w:br/>
      </w:r>
      <w:r w:rsidRPr="000C06AC">
        <w:rPr>
          <w:b/>
          <w:bCs/>
        </w:rPr>
        <w:t>Curso:</w:t>
      </w:r>
      <w:r w:rsidRPr="000C06AC">
        <w:t xml:space="preserve"> 6° año</w:t>
      </w:r>
      <w:r w:rsidRPr="000C06AC">
        <w:br/>
      </w:r>
      <w:r w:rsidRPr="000C06AC">
        <w:rPr>
          <w:b/>
          <w:bCs/>
        </w:rPr>
        <w:t>Bibliografías:</w:t>
      </w:r>
      <w:r w:rsidRPr="000C06AC">
        <w:t xml:space="preserve"> Dossier de Psicología – Instituto Juan Pablo II</w:t>
      </w:r>
    </w:p>
    <w:p w14:paraId="6848017B" w14:textId="5D74155E" w:rsidR="000C06AC" w:rsidRPr="000C06AC" w:rsidRDefault="000C06AC" w:rsidP="000C06AC">
      <w:r w:rsidRPr="000C06AC">
        <w:br/>
      </w:r>
      <w:r w:rsidRPr="000C06AC">
        <w:rPr>
          <w:b/>
          <w:bCs/>
        </w:rPr>
        <w:t>Página:</w:t>
      </w:r>
      <w:r w:rsidRPr="000C06AC">
        <w:t xml:space="preserve"> 8 a 37</w:t>
      </w:r>
    </w:p>
    <w:p w14:paraId="64CC9C52" w14:textId="73B53E30" w:rsidR="000C06AC" w:rsidRPr="000C06AC" w:rsidRDefault="000C06AC" w:rsidP="000C06AC">
      <w:r w:rsidRPr="000C06AC">
        <w:rPr>
          <w:b/>
          <w:bCs/>
        </w:rPr>
        <w:t>Tema:</w:t>
      </w:r>
      <w:r w:rsidRPr="000C06AC">
        <w:br/>
        <w:t>Repaso integrador de teorías psicológicas, Complejo de Edipo y mecanismos de defensa</w:t>
      </w:r>
    </w:p>
    <w:p w14:paraId="1895E43C" w14:textId="77777777" w:rsidR="000C06AC" w:rsidRPr="000C06AC" w:rsidRDefault="000C06AC" w:rsidP="000C06AC">
      <w:r w:rsidRPr="000C06AC">
        <w:rPr>
          <w:b/>
          <w:bCs/>
        </w:rPr>
        <w:t>Actividades:</w:t>
      </w:r>
    </w:p>
    <w:p w14:paraId="41812F37" w14:textId="57B00489" w:rsidR="000C06AC" w:rsidRPr="000C06AC" w:rsidRDefault="000C06AC" w:rsidP="000C06AC">
      <w:r w:rsidRPr="000C06AC">
        <w:rPr>
          <w:b/>
          <w:bCs/>
        </w:rPr>
        <w:t>Inicio:</w:t>
      </w:r>
      <w:r w:rsidRPr="000C06AC">
        <w:br/>
        <w:t>Se inicia la clase recuperando las principales corrientes psicológicas trabajadas durante la unidad. Se pregunta a los alumnos qué características recuerdan de cada teoría y cuáles consideran más importantes.</w:t>
      </w:r>
    </w:p>
    <w:p w14:paraId="13FD3982" w14:textId="77777777" w:rsidR="000C06AC" w:rsidRPr="000C06AC" w:rsidRDefault="000C06AC" w:rsidP="000C06AC">
      <w:r w:rsidRPr="000C06AC">
        <w:rPr>
          <w:b/>
          <w:bCs/>
        </w:rPr>
        <w:t>Desarrollo:</w:t>
      </w:r>
      <w:r w:rsidRPr="000C06AC">
        <w:br/>
        <w:t>De manera grupal y guiada por la docente, se realizará un cuadro comparativo entre las principales teorías psicológicas:</w:t>
      </w:r>
    </w:p>
    <w:p w14:paraId="7493F29C" w14:textId="77777777" w:rsidR="000C06AC" w:rsidRPr="000C06AC" w:rsidRDefault="000C06AC" w:rsidP="000C06AC">
      <w:pPr>
        <w:numPr>
          <w:ilvl w:val="0"/>
          <w:numId w:val="1"/>
        </w:numPr>
      </w:pPr>
      <w:proofErr w:type="spellStart"/>
      <w:r w:rsidRPr="000C06AC">
        <w:t>Elementalismo</w:t>
      </w:r>
      <w:proofErr w:type="spellEnd"/>
      <w:r w:rsidRPr="000C06AC">
        <w:t xml:space="preserve"> </w:t>
      </w:r>
    </w:p>
    <w:p w14:paraId="6ACF4853" w14:textId="77777777" w:rsidR="000C06AC" w:rsidRPr="000C06AC" w:rsidRDefault="000C06AC" w:rsidP="000C06AC">
      <w:pPr>
        <w:numPr>
          <w:ilvl w:val="0"/>
          <w:numId w:val="1"/>
        </w:numPr>
      </w:pPr>
      <w:r w:rsidRPr="000C06AC">
        <w:t xml:space="preserve">Conductismo </w:t>
      </w:r>
    </w:p>
    <w:p w14:paraId="2D168985" w14:textId="77777777" w:rsidR="000C06AC" w:rsidRPr="000C06AC" w:rsidRDefault="000C06AC" w:rsidP="000C06AC">
      <w:pPr>
        <w:numPr>
          <w:ilvl w:val="0"/>
          <w:numId w:val="1"/>
        </w:numPr>
      </w:pPr>
      <w:r w:rsidRPr="000C06AC">
        <w:t xml:space="preserve">Gestalt </w:t>
      </w:r>
    </w:p>
    <w:p w14:paraId="54A68669" w14:textId="77777777" w:rsidR="000C06AC" w:rsidRPr="000C06AC" w:rsidRDefault="000C06AC" w:rsidP="000C06AC">
      <w:pPr>
        <w:numPr>
          <w:ilvl w:val="0"/>
          <w:numId w:val="1"/>
        </w:numPr>
      </w:pPr>
      <w:r w:rsidRPr="000C06AC">
        <w:t xml:space="preserve">Psicoanálisis </w:t>
      </w:r>
    </w:p>
    <w:p w14:paraId="137F54D8" w14:textId="77777777" w:rsidR="000C06AC" w:rsidRPr="000C06AC" w:rsidRDefault="000C06AC" w:rsidP="000C06AC">
      <w:r w:rsidRPr="000C06AC">
        <w:t>En el cuadro se trabajarán aspectos como: objeto de estudio, método, autores principales y características centrales.</w:t>
      </w:r>
    </w:p>
    <w:p w14:paraId="16E6AF20" w14:textId="77777777" w:rsidR="000C06AC" w:rsidRPr="000C06AC" w:rsidRDefault="000C06AC" w:rsidP="000C06AC">
      <w:r w:rsidRPr="000C06AC">
        <w:t>Luego, se realizará un repaso oral sobre el Complejo de Edipo y su importancia en la formación de la personalidad y del superyó.</w:t>
      </w:r>
    </w:p>
    <w:p w14:paraId="638CED25" w14:textId="7490F938" w:rsidR="000C06AC" w:rsidRPr="000C06AC" w:rsidRDefault="000C06AC" w:rsidP="000C06AC">
      <w:r w:rsidRPr="000C06AC">
        <w:t>Por último, se desarrollarán los mecanismos de defensa propuestos por Anna Freud, explicando cómo actúan frente a situaciones de conflicto y angustia. Se trabajarán ejemplos cotidianos de mecanismos como negación, proyección, racionalización y represión.</w:t>
      </w:r>
    </w:p>
    <w:p w14:paraId="30727D75" w14:textId="7B6DF241" w:rsidR="000C06AC" w:rsidRPr="000C06AC" w:rsidRDefault="000C06AC" w:rsidP="000C06AC">
      <w:r w:rsidRPr="000C06AC">
        <w:rPr>
          <w:b/>
          <w:bCs/>
        </w:rPr>
        <w:t>Cierre:</w:t>
      </w:r>
      <w:r w:rsidRPr="000C06AC">
        <w:br/>
        <w:t>Puesta en común y síntesis integradora de los contenidos trabajados.</w:t>
      </w:r>
      <w:r w:rsidRPr="000C06AC">
        <w:br/>
        <w:t>Se responden dudas de los alumnos y se refuerzan los conceptos más importantes</w:t>
      </w:r>
      <w:r>
        <w:t>.</w:t>
      </w:r>
    </w:p>
    <w:p w14:paraId="2603F604" w14:textId="77777777" w:rsidR="0027351D" w:rsidRDefault="0027351D"/>
    <w:sectPr w:rsidR="0027351D" w:rsidSect="006B2D5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E56302"/>
    <w:multiLevelType w:val="multilevel"/>
    <w:tmpl w:val="36304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054721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6AC"/>
    <w:rsid w:val="000C06AC"/>
    <w:rsid w:val="00183B4A"/>
    <w:rsid w:val="0027351D"/>
    <w:rsid w:val="00291598"/>
    <w:rsid w:val="003201EA"/>
    <w:rsid w:val="006B2D54"/>
    <w:rsid w:val="00B17818"/>
    <w:rsid w:val="00D61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90420"/>
  <w15:chartTrackingRefBased/>
  <w15:docId w15:val="{208698BF-7C65-4868-91F7-622CC3675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C06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C06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C06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C06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C06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C06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C06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C06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C06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C06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C06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C06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C06A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C06A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C06A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C06A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C06A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C06A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C06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C06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C06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C06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C06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C06A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C06A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C06A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C06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C06A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C06A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Rojas</dc:creator>
  <cp:keywords/>
  <dc:description/>
  <cp:lastModifiedBy>Rosario Rojas</cp:lastModifiedBy>
  <cp:revision>2</cp:revision>
  <dcterms:created xsi:type="dcterms:W3CDTF">2026-05-17T14:15:00Z</dcterms:created>
  <dcterms:modified xsi:type="dcterms:W3CDTF">2026-05-17T14:15:00Z</dcterms:modified>
</cp:coreProperties>
</file>