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6A518C">
        <w:rPr>
          <w:sz w:val="24"/>
          <w:szCs w:val="20"/>
        </w:rPr>
        <w:t>6 año B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6608C0">
        <w:rPr>
          <w:sz w:val="24"/>
          <w:szCs w:val="20"/>
        </w:rPr>
        <w:t>: 26</w:t>
      </w:r>
      <w:r w:rsidR="008955F1">
        <w:rPr>
          <w:sz w:val="24"/>
          <w:szCs w:val="20"/>
        </w:rPr>
        <w:t>/05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6608C0">
        <w:rPr>
          <w:b/>
          <w:color w:val="000000" w:themeColor="text1"/>
          <w:sz w:val="32"/>
          <w:szCs w:val="24"/>
        </w:rPr>
        <w:t>24</w:t>
      </w:r>
    </w:p>
    <w:p w:rsidR="004B60B3" w:rsidRDefault="006608C0" w:rsidP="004B60B3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Recuperación </w:t>
      </w:r>
    </w:p>
    <w:p w:rsidR="004B60B3" w:rsidRPr="006608C0" w:rsidRDefault="004B60B3" w:rsidP="006608C0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60B3" w:rsidRPr="006608C0" w:rsidRDefault="004B60B3" w:rsidP="006608C0">
      <w:pPr>
        <w:pStyle w:val="Prrafodelista"/>
        <w:numPr>
          <w:ilvl w:val="0"/>
          <w:numId w:val="15"/>
        </w:numPr>
        <w:spacing w:after="0"/>
        <w:divId w:val="286549484"/>
        <w:rPr>
          <w:rFonts w:cs="Arial"/>
          <w:color w:val="000000" w:themeColor="text1"/>
          <w:sz w:val="24"/>
          <w:szCs w:val="24"/>
        </w:rPr>
      </w:pPr>
      <w:r w:rsidRPr="004B60B3">
        <w:rPr>
          <w:rFonts w:cs="Arial"/>
          <w:color w:val="000000" w:themeColor="text1"/>
          <w:sz w:val="24"/>
          <w:szCs w:val="24"/>
        </w:rPr>
        <w:t>Realiza un cuadro comparativo entre los tipos de géneros literarios</w:t>
      </w:r>
      <w:r w:rsidR="006608C0">
        <w:rPr>
          <w:rFonts w:cs="Arial"/>
          <w:color w:val="000000" w:themeColor="text1"/>
          <w:sz w:val="24"/>
          <w:szCs w:val="24"/>
        </w:rPr>
        <w:t xml:space="preserve"> </w:t>
      </w:r>
    </w:p>
    <w:p w:rsidR="004B60B3" w:rsidRDefault="004B60B3" w:rsidP="004B60B3">
      <w:pPr>
        <w:pStyle w:val="Prrafodelista"/>
        <w:numPr>
          <w:ilvl w:val="0"/>
          <w:numId w:val="15"/>
        </w:numPr>
        <w:spacing w:after="200" w:line="276" w:lineRule="auto"/>
        <w:divId w:val="286549484"/>
        <w:rPr>
          <w:sz w:val="24"/>
          <w:szCs w:val="24"/>
        </w:rPr>
      </w:pPr>
      <w:r>
        <w:rPr>
          <w:sz w:val="24"/>
          <w:szCs w:val="24"/>
        </w:rPr>
        <w:t xml:space="preserve">Cuento </w:t>
      </w:r>
      <w:r w:rsidRPr="004B60B3">
        <w:rPr>
          <w:b/>
          <w:sz w:val="24"/>
          <w:szCs w:val="24"/>
        </w:rPr>
        <w:t xml:space="preserve">“El hambre” </w:t>
      </w:r>
      <w:r>
        <w:rPr>
          <w:sz w:val="24"/>
          <w:szCs w:val="24"/>
        </w:rPr>
        <w:t>de _________________________</w:t>
      </w:r>
      <w:bookmarkStart w:id="0" w:name="_GoBack"/>
      <w:bookmarkEnd w:id="0"/>
    </w:p>
    <w:p w:rsidR="004B60B3" w:rsidRPr="004B60B3" w:rsidRDefault="004B60B3" w:rsidP="004B60B3">
      <w:pPr>
        <w:pStyle w:val="Prrafodelista"/>
        <w:spacing w:after="200" w:line="276" w:lineRule="auto"/>
        <w:ind w:left="1080"/>
        <w:divId w:val="286549484"/>
        <w:rPr>
          <w:sz w:val="24"/>
          <w:szCs w:val="24"/>
        </w:rPr>
      </w:pPr>
    </w:p>
    <w:p w:rsidR="006608C0" w:rsidRDefault="00F27EC5" w:rsidP="006608C0">
      <w:pPr>
        <w:pStyle w:val="Prrafodelista"/>
        <w:numPr>
          <w:ilvl w:val="0"/>
          <w:numId w:val="18"/>
        </w:numPr>
        <w:spacing w:after="200" w:line="276" w:lineRule="auto"/>
        <w:ind w:hanging="11"/>
        <w:rPr>
          <w:sz w:val="24"/>
          <w:szCs w:val="24"/>
        </w:rPr>
      </w:pPr>
      <w:r w:rsidRPr="004B60B3">
        <w:rPr>
          <w:sz w:val="24"/>
          <w:szCs w:val="24"/>
        </w:rPr>
        <w:t xml:space="preserve">¿Cuál es el elemento clave que le permite descubrir a </w:t>
      </w:r>
      <w:proofErr w:type="spellStart"/>
      <w:r w:rsidRPr="004B60B3">
        <w:rPr>
          <w:sz w:val="24"/>
          <w:szCs w:val="24"/>
        </w:rPr>
        <w:t>Baitos</w:t>
      </w:r>
      <w:proofErr w:type="spellEnd"/>
      <w:r w:rsidRPr="004B60B3">
        <w:rPr>
          <w:sz w:val="24"/>
          <w:szCs w:val="24"/>
        </w:rPr>
        <w:t xml:space="preserve"> su equívoco?</w:t>
      </w:r>
    </w:p>
    <w:p w:rsidR="006608C0" w:rsidRPr="006608C0" w:rsidRDefault="006608C0" w:rsidP="006608C0">
      <w:pPr>
        <w:pStyle w:val="Prrafodelista"/>
        <w:numPr>
          <w:ilvl w:val="0"/>
          <w:numId w:val="18"/>
        </w:numPr>
        <w:spacing w:after="200" w:line="276" w:lineRule="auto"/>
        <w:ind w:hanging="11"/>
        <w:rPr>
          <w:sz w:val="24"/>
          <w:szCs w:val="24"/>
        </w:rPr>
      </w:pPr>
      <w:r w:rsidRPr="006608C0">
        <w:rPr>
          <w:rFonts w:eastAsia="Times New Roman" w:cs="Arial"/>
          <w:color w:val="181818"/>
          <w:sz w:val="24"/>
          <w:szCs w:val="24"/>
          <w:lang w:eastAsia="es-AR"/>
        </w:rPr>
        <w:t>¿De qué trata el cuento El hambre</w:t>
      </w:r>
      <w:proofErr w:type="gramStart"/>
      <w:r w:rsidRPr="006608C0">
        <w:rPr>
          <w:rFonts w:eastAsia="Times New Roman" w:cs="Arial"/>
          <w:color w:val="181818"/>
          <w:sz w:val="24"/>
          <w:szCs w:val="24"/>
          <w:lang w:eastAsia="es-AR"/>
        </w:rPr>
        <w:t>?¿</w:t>
      </w:r>
      <w:proofErr w:type="gramEnd"/>
      <w:r w:rsidRPr="006608C0">
        <w:rPr>
          <w:rFonts w:eastAsia="Times New Roman" w:cs="Arial"/>
          <w:color w:val="181818"/>
          <w:sz w:val="24"/>
          <w:szCs w:val="24"/>
          <w:lang w:eastAsia="es-AR"/>
        </w:rPr>
        <w:t>Cuál es el contexto histórico de El hambre?</w:t>
      </w:r>
    </w:p>
    <w:p w:rsidR="006608C0" w:rsidRPr="006608C0" w:rsidRDefault="006608C0" w:rsidP="006608C0">
      <w:pPr>
        <w:pStyle w:val="Prrafodelista"/>
        <w:numPr>
          <w:ilvl w:val="0"/>
          <w:numId w:val="18"/>
        </w:numPr>
        <w:spacing w:after="200" w:line="276" w:lineRule="auto"/>
        <w:ind w:hanging="11"/>
        <w:rPr>
          <w:sz w:val="24"/>
          <w:szCs w:val="24"/>
        </w:rPr>
      </w:pPr>
      <w:r w:rsidRPr="006608C0">
        <w:rPr>
          <w:rFonts w:eastAsia="Times New Roman" w:cs="Arial"/>
          <w:color w:val="181818"/>
          <w:sz w:val="24"/>
          <w:szCs w:val="24"/>
          <w:lang w:eastAsia="es-AR"/>
        </w:rPr>
        <w:t>¿Qué simboliza el hambre en el cuento?</w:t>
      </w:r>
    </w:p>
    <w:p w:rsidR="006608C0" w:rsidRPr="006608C0" w:rsidRDefault="006608C0" w:rsidP="006608C0">
      <w:pPr>
        <w:pStyle w:val="Prrafodelista"/>
        <w:numPr>
          <w:ilvl w:val="0"/>
          <w:numId w:val="18"/>
        </w:numPr>
        <w:spacing w:after="200" w:line="276" w:lineRule="auto"/>
        <w:ind w:hanging="11"/>
        <w:rPr>
          <w:sz w:val="24"/>
          <w:szCs w:val="24"/>
        </w:rPr>
      </w:pPr>
      <w:r w:rsidRPr="006608C0">
        <w:rPr>
          <w:rFonts w:eastAsia="Times New Roman" w:cs="Arial"/>
          <w:color w:val="181818"/>
          <w:sz w:val="24"/>
          <w:szCs w:val="24"/>
          <w:lang w:eastAsia="es-AR"/>
        </w:rPr>
        <w:t>¿Qué temas explora El hambre?</w:t>
      </w:r>
    </w:p>
    <w:p w:rsidR="004B60B3" w:rsidRPr="006608C0" w:rsidRDefault="004B60B3" w:rsidP="006608C0">
      <w:pPr>
        <w:spacing w:after="0"/>
        <w:rPr>
          <w:bCs/>
          <w:color w:val="000000" w:themeColor="text1"/>
          <w:sz w:val="24"/>
          <w:szCs w:val="24"/>
        </w:rPr>
      </w:pPr>
      <w:r w:rsidRPr="006608C0">
        <w:rPr>
          <w:bCs/>
          <w:color w:val="000000" w:themeColor="text1"/>
          <w:sz w:val="24"/>
          <w:szCs w:val="24"/>
        </w:rPr>
        <w:t>Cuento “</w:t>
      </w:r>
      <w:r w:rsidRPr="006608C0">
        <w:rPr>
          <w:b/>
          <w:bCs/>
          <w:color w:val="000000" w:themeColor="text1"/>
          <w:sz w:val="24"/>
          <w:szCs w:val="24"/>
        </w:rPr>
        <w:t>La noche boca arriba”</w:t>
      </w:r>
      <w:r w:rsidRPr="006608C0">
        <w:rPr>
          <w:bCs/>
          <w:color w:val="000000" w:themeColor="text1"/>
          <w:sz w:val="24"/>
          <w:szCs w:val="24"/>
        </w:rPr>
        <w:t xml:space="preserve"> de  ____________________________</w:t>
      </w:r>
    </w:p>
    <w:p w:rsidR="004B60B3" w:rsidRDefault="004B60B3" w:rsidP="004B60B3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¿En qué momento del cuento “La noche boca arriba” se produce la ruptura con la realidad que vivía el protagonista?</w:t>
      </w:r>
    </w:p>
    <w:p w:rsidR="004B60B3" w:rsidRDefault="004B60B3" w:rsidP="004B60B3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¿Cuántos conflictos se presentan en el cuento? ¿Existe relación entre ellos? ¿Cuál? </w:t>
      </w:r>
    </w:p>
    <w:p w:rsidR="004B60B3" w:rsidRPr="004B60B3" w:rsidRDefault="004B60B3" w:rsidP="004B60B3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eastAsia="Calibri" w:cs="Times New Roman"/>
          <w:sz w:val="24"/>
          <w:szCs w:val="24"/>
        </w:rPr>
      </w:pPr>
      <w:r w:rsidRPr="004B60B3">
        <w:rPr>
          <w:rFonts w:eastAsia="Calibri" w:cs="Times New Roman"/>
          <w:sz w:val="24"/>
          <w:szCs w:val="24"/>
        </w:rPr>
        <w:t>¿A qué se llamó la “guerra florida”?</w:t>
      </w:r>
    </w:p>
    <w:p w:rsidR="004B60B3" w:rsidRPr="004B60B3" w:rsidRDefault="004B60B3" w:rsidP="004B60B3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sectPr w:rsidR="004B60B3" w:rsidRPr="004B60B3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07" w:rsidRDefault="00631807" w:rsidP="003C0D6D">
      <w:pPr>
        <w:spacing w:after="0" w:line="240" w:lineRule="auto"/>
      </w:pPr>
      <w:r>
        <w:separator/>
      </w:r>
    </w:p>
  </w:endnote>
  <w:endnote w:type="continuationSeparator" w:id="0">
    <w:p w:rsidR="00631807" w:rsidRDefault="00631807" w:rsidP="003C0D6D">
      <w:pPr>
        <w:spacing w:after="0" w:line="240" w:lineRule="auto"/>
      </w:pPr>
      <w:r>
        <w:continuationSeparator/>
      </w:r>
    </w:p>
  </w:endnote>
  <w:endnote w:type="continuationNotice" w:id="1">
    <w:p w:rsidR="00631807" w:rsidRDefault="006318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07" w:rsidRDefault="00631807" w:rsidP="003C0D6D">
      <w:pPr>
        <w:spacing w:after="0" w:line="240" w:lineRule="auto"/>
      </w:pPr>
      <w:r>
        <w:separator/>
      </w:r>
    </w:p>
  </w:footnote>
  <w:footnote w:type="continuationSeparator" w:id="0">
    <w:p w:rsidR="00631807" w:rsidRDefault="00631807" w:rsidP="003C0D6D">
      <w:pPr>
        <w:spacing w:after="0" w:line="240" w:lineRule="auto"/>
      </w:pPr>
      <w:r>
        <w:continuationSeparator/>
      </w:r>
    </w:p>
  </w:footnote>
  <w:footnote w:type="continuationNotice" w:id="1">
    <w:p w:rsidR="00631807" w:rsidRDefault="006318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7896CA4F" wp14:editId="4BDC20ED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6E7F10C" wp14:editId="1B17481B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clip_image001"/>
      </v:shape>
    </w:pict>
  </w:numPicBullet>
  <w:numPicBullet w:numPicBulletId="1">
    <w:pict>
      <v:shape id="_x0000_i1047" type="#_x0000_t75" style="width:9.75pt;height:9.75pt" o:bullet="t">
        <v:imagedata r:id="rId2" o:title="BD21298_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976"/>
    <w:multiLevelType w:val="hybridMultilevel"/>
    <w:tmpl w:val="BB0AE9F0"/>
    <w:lvl w:ilvl="0" w:tplc="420AD8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D10AA"/>
    <w:multiLevelType w:val="hybridMultilevel"/>
    <w:tmpl w:val="F81E29A6"/>
    <w:lvl w:ilvl="0" w:tplc="F0801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223AD"/>
    <w:multiLevelType w:val="hybridMultilevel"/>
    <w:tmpl w:val="010ED302"/>
    <w:lvl w:ilvl="0" w:tplc="8FC03EB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278DB"/>
    <w:multiLevelType w:val="hybridMultilevel"/>
    <w:tmpl w:val="31C6CBCE"/>
    <w:lvl w:ilvl="0" w:tplc="71C29FE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D198E"/>
    <w:multiLevelType w:val="hybridMultilevel"/>
    <w:tmpl w:val="A18AD312"/>
    <w:lvl w:ilvl="0" w:tplc="FCAAB44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641CC"/>
    <w:multiLevelType w:val="hybridMultilevel"/>
    <w:tmpl w:val="336401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18"/>
  </w:num>
  <w:num w:numId="12">
    <w:abstractNumId w:val="14"/>
  </w:num>
  <w:num w:numId="13">
    <w:abstractNumId w:val="0"/>
  </w:num>
  <w:num w:numId="14">
    <w:abstractNumId w:val="13"/>
  </w:num>
  <w:num w:numId="15">
    <w:abstractNumId w:val="4"/>
  </w:num>
  <w:num w:numId="16">
    <w:abstractNumId w:val="3"/>
  </w:num>
  <w:num w:numId="17">
    <w:abstractNumId w:val="9"/>
  </w:num>
  <w:num w:numId="18">
    <w:abstractNumId w:val="15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795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0B3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807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8C0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518C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36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129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350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419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EF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57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2FF4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33934-95EF-4123-A673-3ED941D8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2026-05-25T19:19:00Z</dcterms:created>
  <dcterms:modified xsi:type="dcterms:W3CDTF">2026-05-25T19:19:00Z</dcterms:modified>
</cp:coreProperties>
</file>