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AFCB" w14:textId="3B6661F6" w:rsidR="001F23D6" w:rsidRPr="00BA7A8D" w:rsidRDefault="001F23D6" w:rsidP="001F23D6">
      <w:pPr>
        <w:jc w:val="both"/>
        <w:rPr>
          <w:rFonts w:ascii="Times New Roman" w:eastAsia="MS Mincho" w:hAnsi="Times New Roman" w:cs="Times New Roman"/>
          <w:sz w:val="24"/>
          <w:szCs w:val="20"/>
        </w:rPr>
      </w:pPr>
      <w:r>
        <w:rPr>
          <w:rFonts w:ascii="Arial" w:hAnsi="Arial" w:cs="Arial"/>
          <w:sz w:val="24"/>
          <w:szCs w:val="20"/>
        </w:rPr>
        <w:t>Profesora: Marlene E. Argañaraz Aguirr</w:t>
      </w:r>
      <w:r w:rsidR="00C0285B">
        <w:rPr>
          <w:rFonts w:ascii="Arial" w:hAnsi="Arial" w:cs="Arial"/>
          <w:sz w:val="24"/>
          <w:szCs w:val="20"/>
        </w:rPr>
        <w:t>e</w:t>
      </w:r>
      <w:r w:rsidR="00F915AE">
        <w:rPr>
          <w:rFonts w:ascii="Arial" w:hAnsi="Arial" w:cs="Arial"/>
          <w:sz w:val="24"/>
          <w:szCs w:val="20"/>
        </w:rPr>
        <w:t>.</w:t>
      </w:r>
    </w:p>
    <w:p w14:paraId="68EFD583" w14:textId="77777777" w:rsidR="001F23D6" w:rsidRDefault="001F23D6" w:rsidP="001F23D6">
      <w:pPr>
        <w:jc w:val="both"/>
        <w:rPr>
          <w:rFonts w:ascii="Arial" w:hAnsi="Arial" w:cs="Arial"/>
          <w:sz w:val="24"/>
          <w:szCs w:val="20"/>
        </w:rPr>
      </w:pPr>
      <w:r>
        <w:rPr>
          <w:rFonts w:ascii="Arial" w:hAnsi="Arial" w:cs="Arial"/>
          <w:sz w:val="24"/>
          <w:szCs w:val="20"/>
        </w:rPr>
        <w:t>Email: marlene541@hotmail.com</w:t>
      </w:r>
    </w:p>
    <w:p w14:paraId="53DEE977" w14:textId="77777777" w:rsidR="001F23D6" w:rsidRDefault="001F23D6" w:rsidP="001F23D6">
      <w:pPr>
        <w:jc w:val="both"/>
        <w:rPr>
          <w:rFonts w:ascii="Arial" w:hAnsi="Arial" w:cs="Arial"/>
          <w:sz w:val="24"/>
          <w:szCs w:val="20"/>
        </w:rPr>
      </w:pPr>
      <w:r>
        <w:rPr>
          <w:rFonts w:ascii="Arial" w:hAnsi="Arial" w:cs="Arial"/>
          <w:sz w:val="24"/>
          <w:szCs w:val="20"/>
        </w:rPr>
        <w:t>Año: 5 B</w:t>
      </w:r>
    </w:p>
    <w:p w14:paraId="29AF6322" w14:textId="49B8A31A" w:rsidR="001F23D6" w:rsidRDefault="001F23D6" w:rsidP="001F23D6">
      <w:pPr>
        <w:jc w:val="both"/>
        <w:rPr>
          <w:rFonts w:ascii="Arial" w:hAnsi="Arial" w:cs="Arial"/>
          <w:sz w:val="24"/>
          <w:szCs w:val="20"/>
        </w:rPr>
      </w:pPr>
      <w:r>
        <w:rPr>
          <w:rFonts w:ascii="Arial" w:hAnsi="Arial" w:cs="Arial"/>
          <w:sz w:val="24"/>
          <w:szCs w:val="20"/>
        </w:rPr>
        <w:t xml:space="preserve">Fecha: </w:t>
      </w:r>
      <w:r w:rsidR="00242AF1">
        <w:rPr>
          <w:rFonts w:ascii="Arial" w:hAnsi="Arial" w:cs="Arial"/>
          <w:sz w:val="24"/>
          <w:szCs w:val="20"/>
        </w:rPr>
        <w:t>0</w:t>
      </w:r>
      <w:r w:rsidR="003D7CE8">
        <w:rPr>
          <w:rFonts w:ascii="Arial" w:hAnsi="Arial" w:cs="Arial"/>
          <w:sz w:val="24"/>
          <w:szCs w:val="20"/>
        </w:rPr>
        <w:t>4</w:t>
      </w:r>
      <w:r>
        <w:rPr>
          <w:rFonts w:ascii="Arial" w:hAnsi="Arial" w:cs="Arial"/>
          <w:sz w:val="24"/>
          <w:szCs w:val="20"/>
        </w:rPr>
        <w:t>-0</w:t>
      </w:r>
      <w:r w:rsidR="00242AF1">
        <w:rPr>
          <w:rFonts w:ascii="Arial" w:hAnsi="Arial" w:cs="Arial"/>
          <w:sz w:val="24"/>
          <w:szCs w:val="20"/>
        </w:rPr>
        <w:t>5</w:t>
      </w:r>
      <w:r>
        <w:rPr>
          <w:rFonts w:ascii="Arial" w:hAnsi="Arial" w:cs="Arial"/>
          <w:sz w:val="24"/>
          <w:szCs w:val="20"/>
        </w:rPr>
        <w:t>-26</w:t>
      </w:r>
    </w:p>
    <w:p w14:paraId="487ACE37" w14:textId="272C521C" w:rsidR="001F23D6" w:rsidRDefault="001F23D6" w:rsidP="001F23D6">
      <w:pPr>
        <w:jc w:val="both"/>
        <w:rPr>
          <w:rFonts w:ascii="Arial" w:hAnsi="Arial" w:cs="Arial"/>
          <w:sz w:val="24"/>
          <w:szCs w:val="20"/>
        </w:rPr>
      </w:pPr>
      <w:r>
        <w:rPr>
          <w:rFonts w:ascii="Arial" w:hAnsi="Arial" w:cs="Arial"/>
          <w:sz w:val="24"/>
          <w:szCs w:val="20"/>
        </w:rPr>
        <w:t xml:space="preserve">Bibliografía: Política y Ciudadanía. </w:t>
      </w:r>
      <w:r w:rsidR="00C74572">
        <w:rPr>
          <w:rFonts w:ascii="Arial" w:hAnsi="Arial" w:cs="Arial"/>
          <w:sz w:val="24"/>
          <w:szCs w:val="20"/>
        </w:rPr>
        <w:t>¿Qué es el Poder</w:t>
      </w:r>
      <w:r>
        <w:rPr>
          <w:rFonts w:ascii="Arial" w:hAnsi="Arial" w:cs="Arial"/>
          <w:sz w:val="24"/>
          <w:szCs w:val="20"/>
        </w:rPr>
        <w:t xml:space="preserve">? Huellas. Pág. </w:t>
      </w:r>
      <w:r w:rsidR="00D22ED5">
        <w:rPr>
          <w:rFonts w:ascii="Arial" w:hAnsi="Arial" w:cs="Arial"/>
          <w:sz w:val="24"/>
          <w:szCs w:val="20"/>
        </w:rPr>
        <w:t>30 a</w:t>
      </w:r>
      <w:r w:rsidR="00F74DE8">
        <w:rPr>
          <w:rFonts w:ascii="Arial" w:hAnsi="Arial" w:cs="Arial"/>
          <w:sz w:val="24"/>
          <w:szCs w:val="20"/>
        </w:rPr>
        <w:t xml:space="preserve"> 41</w:t>
      </w:r>
      <w:r>
        <w:rPr>
          <w:rFonts w:ascii="Arial" w:hAnsi="Arial" w:cs="Arial"/>
          <w:sz w:val="24"/>
          <w:szCs w:val="20"/>
        </w:rPr>
        <w:t xml:space="preserve"> </w:t>
      </w:r>
    </w:p>
    <w:p w14:paraId="2A45FD08" w14:textId="2B8E0670" w:rsidR="001F23D6" w:rsidRDefault="001F23D6" w:rsidP="001F23D6">
      <w:pPr>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668F23B9" wp14:editId="7402D40E">
                <wp:simplePos x="0" y="0"/>
                <wp:positionH relativeFrom="margin">
                  <wp:align>center</wp:align>
                </wp:positionH>
                <wp:positionV relativeFrom="paragraph">
                  <wp:posOffset>123190</wp:posOffset>
                </wp:positionV>
                <wp:extent cx="6457950" cy="9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9F4C9E" id="Conector recto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rPr>
          <w:rFonts w:ascii="Arial" w:hAnsi="Arial" w:cs="Arial"/>
        </w:rPr>
        <w:t xml:space="preserve"> </w:t>
      </w:r>
    </w:p>
    <w:p w14:paraId="45FE9C18" w14:textId="6E4B063D" w:rsidR="00777AF2" w:rsidRDefault="00777AF2" w:rsidP="00777AF2">
      <w:pPr>
        <w:jc w:val="both"/>
        <w:rPr>
          <w:rFonts w:ascii="Arial" w:hAnsi="Arial" w:cs="Arial"/>
          <w:b/>
          <w:bCs/>
          <w:sz w:val="24"/>
          <w:szCs w:val="24"/>
        </w:rPr>
      </w:pPr>
      <w:r w:rsidRPr="00F774D4">
        <w:rPr>
          <w:rFonts w:ascii="Arial" w:hAnsi="Arial" w:cs="Arial"/>
          <w:b/>
          <w:bCs/>
          <w:sz w:val="24"/>
          <w:szCs w:val="24"/>
        </w:rPr>
        <w:t>Continuamos trabajando con el TP 15 (</w:t>
      </w:r>
      <w:r w:rsidR="00F774D4" w:rsidRPr="00F774D4">
        <w:rPr>
          <w:rFonts w:ascii="Arial" w:hAnsi="Arial" w:cs="Arial"/>
          <w:b/>
          <w:bCs/>
          <w:sz w:val="24"/>
          <w:szCs w:val="24"/>
        </w:rPr>
        <w:t>Exposiciones)</w:t>
      </w:r>
    </w:p>
    <w:p w14:paraId="2CF6E39B" w14:textId="77777777" w:rsidR="00F774D4" w:rsidRPr="00F774D4" w:rsidRDefault="00F774D4" w:rsidP="00777AF2">
      <w:pPr>
        <w:jc w:val="both"/>
        <w:rPr>
          <w:rFonts w:ascii="Arial" w:hAnsi="Arial" w:cs="Arial"/>
          <w:b/>
          <w:bCs/>
          <w:sz w:val="24"/>
          <w:szCs w:val="24"/>
        </w:rPr>
      </w:pPr>
    </w:p>
    <w:p w14:paraId="5A08E8B5" w14:textId="19073EBD" w:rsidR="001F23D6" w:rsidRDefault="001F23D6" w:rsidP="001F23D6">
      <w:pPr>
        <w:jc w:val="center"/>
        <w:rPr>
          <w:rFonts w:ascii="Arial" w:hAnsi="Arial" w:cs="Arial"/>
          <w:b/>
          <w:bCs/>
          <w:sz w:val="24"/>
          <w:szCs w:val="24"/>
        </w:rPr>
      </w:pPr>
      <w:r>
        <w:rPr>
          <w:rFonts w:ascii="Arial" w:hAnsi="Arial" w:cs="Arial"/>
          <w:b/>
          <w:bCs/>
          <w:sz w:val="24"/>
          <w:szCs w:val="24"/>
        </w:rPr>
        <w:t>TP N 1</w:t>
      </w:r>
      <w:r w:rsidR="00777AF2">
        <w:rPr>
          <w:rFonts w:ascii="Arial" w:hAnsi="Arial" w:cs="Arial"/>
          <w:b/>
          <w:bCs/>
          <w:sz w:val="24"/>
          <w:szCs w:val="24"/>
        </w:rPr>
        <w:t>5</w:t>
      </w:r>
    </w:p>
    <w:p w14:paraId="22D44890" w14:textId="77777777" w:rsidR="001F23D6" w:rsidRDefault="001F23D6" w:rsidP="001F23D6">
      <w:pPr>
        <w:jc w:val="center"/>
        <w:rPr>
          <w:rFonts w:ascii="Arial" w:hAnsi="Arial" w:cs="Arial"/>
          <w:b/>
          <w:bCs/>
          <w:sz w:val="24"/>
          <w:szCs w:val="24"/>
        </w:rPr>
      </w:pPr>
      <w:r>
        <w:rPr>
          <w:rFonts w:ascii="Arial" w:hAnsi="Arial" w:cs="Arial"/>
          <w:b/>
          <w:bCs/>
          <w:sz w:val="24"/>
          <w:szCs w:val="24"/>
        </w:rPr>
        <w:t>LA POLITICA</w:t>
      </w:r>
    </w:p>
    <w:p w14:paraId="44F089DD" w14:textId="77777777" w:rsidR="001F23D6" w:rsidRDefault="001F23D6" w:rsidP="001F23D6">
      <w:pPr>
        <w:jc w:val="both"/>
        <w:rPr>
          <w:rFonts w:ascii="Arial" w:hAnsi="Arial" w:cs="Arial"/>
          <w:sz w:val="24"/>
          <w:szCs w:val="24"/>
        </w:rPr>
      </w:pPr>
      <w:r>
        <w:rPr>
          <w:rFonts w:ascii="Arial" w:hAnsi="Arial" w:cs="Arial"/>
          <w:sz w:val="24"/>
          <w:szCs w:val="24"/>
        </w:rPr>
        <w:t>En la materia Política y Ciudadanía, se ha culminado la totalidad del contenido teórico del trimestre, abordado desde una perspectiva de crítica social. La enseñanza no se limitó a una transmisión teórica, sino que se desarrolló mediante actividades prácticas, participativas, y un constante ida y vuelta con los alumnos, conectando los saberes con sus experiencias cotidianas. Como cierre, se propone una exposición oral grupal, no solo para integrar lo aprendido, sino para fortalecer habilidades como la comunicación, el pensamiento crítico y, especialmente, la colaboración grupal. De esta manera, se refuerza una construcción del saber arraigada en las vivencias de los alumnos, permitiéndoles apropiarse de los conceptos de manera significativa y proyectarlos a su participación activa en la sociedad.</w:t>
      </w:r>
    </w:p>
    <w:p w14:paraId="5AE5BD0C" w14:textId="77777777" w:rsidR="001F23D6" w:rsidRDefault="001F23D6" w:rsidP="001F23D6">
      <w:pPr>
        <w:jc w:val="both"/>
        <w:rPr>
          <w:rFonts w:ascii="Arial" w:hAnsi="Arial" w:cs="Arial"/>
          <w:sz w:val="24"/>
          <w:szCs w:val="24"/>
        </w:rPr>
      </w:pPr>
    </w:p>
    <w:p w14:paraId="1D70411C" w14:textId="011F5696" w:rsidR="001F23D6" w:rsidRDefault="001F23D6" w:rsidP="001F23D6">
      <w:pPr>
        <w:jc w:val="both"/>
        <w:rPr>
          <w:rFonts w:ascii="Arial" w:hAnsi="Arial" w:cs="Arial"/>
          <w:b/>
          <w:bCs/>
          <w:sz w:val="24"/>
          <w:szCs w:val="24"/>
        </w:rPr>
      </w:pPr>
      <w:r>
        <w:rPr>
          <w:rFonts w:ascii="Arial" w:hAnsi="Arial" w:cs="Arial"/>
          <w:b/>
          <w:bCs/>
          <w:sz w:val="24"/>
          <w:szCs w:val="24"/>
        </w:rPr>
        <w:t>Grupo N°</w:t>
      </w:r>
      <w:r w:rsidR="00CA3C35">
        <w:rPr>
          <w:rFonts w:ascii="Arial" w:hAnsi="Arial" w:cs="Arial"/>
          <w:b/>
          <w:bCs/>
          <w:sz w:val="24"/>
          <w:szCs w:val="24"/>
        </w:rPr>
        <w:t>3</w:t>
      </w:r>
      <w:r>
        <w:rPr>
          <w:rFonts w:ascii="Arial" w:hAnsi="Arial" w:cs="Arial"/>
          <w:b/>
          <w:bCs/>
          <w:sz w:val="24"/>
          <w:szCs w:val="24"/>
        </w:rPr>
        <w:t xml:space="preserve">  </w:t>
      </w:r>
    </w:p>
    <w:p w14:paraId="092392E1" w14:textId="6AC45DF5" w:rsidR="00681BC4" w:rsidRDefault="002351CB" w:rsidP="001F23D6">
      <w:pPr>
        <w:jc w:val="both"/>
        <w:rPr>
          <w:rFonts w:ascii="Arial" w:hAnsi="Arial" w:cs="Arial"/>
          <w:sz w:val="24"/>
          <w:szCs w:val="24"/>
        </w:rPr>
      </w:pPr>
      <w:r>
        <w:rPr>
          <w:rFonts w:ascii="Arial" w:hAnsi="Arial" w:cs="Arial"/>
          <w:sz w:val="24"/>
          <w:szCs w:val="24"/>
        </w:rPr>
        <w:t xml:space="preserve">Medina </w:t>
      </w:r>
      <w:r w:rsidR="002B3913">
        <w:rPr>
          <w:rFonts w:ascii="Arial" w:hAnsi="Arial" w:cs="Arial"/>
          <w:sz w:val="24"/>
          <w:szCs w:val="24"/>
        </w:rPr>
        <w:t>Merisa Carolina</w:t>
      </w:r>
      <w:r>
        <w:rPr>
          <w:rFonts w:ascii="Arial" w:hAnsi="Arial" w:cs="Arial"/>
          <w:sz w:val="24"/>
          <w:szCs w:val="24"/>
        </w:rPr>
        <w:t xml:space="preserve"> </w:t>
      </w:r>
    </w:p>
    <w:p w14:paraId="5251BDB4" w14:textId="321B2571" w:rsidR="00681BC4" w:rsidRDefault="00681BC4" w:rsidP="001F23D6">
      <w:pPr>
        <w:jc w:val="both"/>
        <w:rPr>
          <w:rFonts w:ascii="Arial" w:hAnsi="Arial" w:cs="Arial"/>
          <w:sz w:val="24"/>
          <w:szCs w:val="24"/>
        </w:rPr>
      </w:pPr>
      <w:r>
        <w:rPr>
          <w:rFonts w:ascii="Arial" w:hAnsi="Arial" w:cs="Arial"/>
          <w:sz w:val="24"/>
          <w:szCs w:val="24"/>
        </w:rPr>
        <w:t>Madueño</w:t>
      </w:r>
      <w:r w:rsidR="00881AD8">
        <w:rPr>
          <w:rFonts w:ascii="Arial" w:hAnsi="Arial" w:cs="Arial"/>
          <w:sz w:val="24"/>
          <w:szCs w:val="24"/>
        </w:rPr>
        <w:t xml:space="preserve"> </w:t>
      </w:r>
      <w:r w:rsidR="0061449F">
        <w:rPr>
          <w:rFonts w:ascii="Arial" w:hAnsi="Arial" w:cs="Arial"/>
          <w:sz w:val="24"/>
          <w:szCs w:val="24"/>
        </w:rPr>
        <w:t>Arias Ana</w:t>
      </w:r>
      <w:r w:rsidR="00881AD8">
        <w:rPr>
          <w:rFonts w:ascii="Arial" w:hAnsi="Arial" w:cs="Arial"/>
          <w:sz w:val="24"/>
          <w:szCs w:val="24"/>
        </w:rPr>
        <w:t xml:space="preserve"> Sofia  </w:t>
      </w:r>
    </w:p>
    <w:p w14:paraId="6CBBDA32" w14:textId="3A2CD12B" w:rsidR="001F23D6" w:rsidRDefault="00681BC4" w:rsidP="001F23D6">
      <w:pPr>
        <w:jc w:val="both"/>
        <w:rPr>
          <w:rFonts w:ascii="Arial" w:hAnsi="Arial" w:cs="Arial"/>
          <w:sz w:val="24"/>
          <w:szCs w:val="24"/>
        </w:rPr>
      </w:pPr>
      <w:r>
        <w:rPr>
          <w:rFonts w:ascii="Arial" w:hAnsi="Arial" w:cs="Arial"/>
          <w:sz w:val="24"/>
          <w:szCs w:val="24"/>
        </w:rPr>
        <w:t>Rivero Priscila</w:t>
      </w:r>
      <w:r w:rsidR="009313FB">
        <w:rPr>
          <w:rFonts w:ascii="Arial" w:hAnsi="Arial" w:cs="Arial"/>
          <w:sz w:val="24"/>
          <w:szCs w:val="24"/>
        </w:rPr>
        <w:t xml:space="preserve"> Anahí</w:t>
      </w:r>
    </w:p>
    <w:p w14:paraId="04992F29" w14:textId="4803A571" w:rsidR="00681BC4" w:rsidRDefault="0011749F" w:rsidP="001F23D6">
      <w:pPr>
        <w:jc w:val="both"/>
        <w:rPr>
          <w:rFonts w:ascii="Arial" w:hAnsi="Arial" w:cs="Arial"/>
          <w:sz w:val="24"/>
          <w:szCs w:val="24"/>
        </w:rPr>
      </w:pPr>
      <w:r>
        <w:rPr>
          <w:rFonts w:ascii="Arial" w:hAnsi="Arial" w:cs="Arial"/>
          <w:sz w:val="24"/>
          <w:szCs w:val="24"/>
        </w:rPr>
        <w:t xml:space="preserve">Acosta Florencia </w:t>
      </w:r>
      <w:r w:rsidR="009313FB">
        <w:rPr>
          <w:rFonts w:ascii="Arial" w:hAnsi="Arial" w:cs="Arial"/>
          <w:sz w:val="24"/>
          <w:szCs w:val="24"/>
        </w:rPr>
        <w:t xml:space="preserve">Ailen </w:t>
      </w:r>
    </w:p>
    <w:p w14:paraId="7AE81C25" w14:textId="77777777" w:rsidR="0011749F" w:rsidRDefault="0011749F" w:rsidP="001F23D6">
      <w:pPr>
        <w:jc w:val="both"/>
        <w:rPr>
          <w:rFonts w:ascii="Arial" w:hAnsi="Arial" w:cs="Arial"/>
          <w:sz w:val="24"/>
          <w:szCs w:val="24"/>
        </w:rPr>
      </w:pPr>
    </w:p>
    <w:p w14:paraId="7DAE9F94" w14:textId="5D529FAE" w:rsidR="001F23D6" w:rsidRDefault="001F23D6" w:rsidP="001F23D6">
      <w:pPr>
        <w:jc w:val="both"/>
        <w:rPr>
          <w:rFonts w:ascii="Arial" w:hAnsi="Arial" w:cs="Arial"/>
          <w:b/>
          <w:bCs/>
          <w:sz w:val="24"/>
          <w:szCs w:val="24"/>
        </w:rPr>
      </w:pPr>
      <w:r>
        <w:rPr>
          <w:rFonts w:ascii="Arial" w:hAnsi="Arial" w:cs="Arial"/>
          <w:b/>
          <w:bCs/>
          <w:sz w:val="24"/>
          <w:szCs w:val="24"/>
        </w:rPr>
        <w:t>Grupo N°</w:t>
      </w:r>
      <w:r w:rsidR="00CA3C35">
        <w:rPr>
          <w:rFonts w:ascii="Arial" w:hAnsi="Arial" w:cs="Arial"/>
          <w:b/>
          <w:bCs/>
          <w:sz w:val="24"/>
          <w:szCs w:val="24"/>
        </w:rPr>
        <w:t>4</w:t>
      </w:r>
    </w:p>
    <w:p w14:paraId="06E3991B" w14:textId="66938AF8" w:rsidR="001F23D6" w:rsidRDefault="00F21EC5" w:rsidP="001F23D6">
      <w:pPr>
        <w:jc w:val="both"/>
        <w:rPr>
          <w:rFonts w:ascii="Arial" w:hAnsi="Arial" w:cs="Arial"/>
          <w:sz w:val="24"/>
          <w:szCs w:val="24"/>
        </w:rPr>
      </w:pPr>
      <w:r>
        <w:rPr>
          <w:rFonts w:ascii="Arial" w:hAnsi="Arial" w:cs="Arial"/>
          <w:sz w:val="24"/>
          <w:szCs w:val="24"/>
        </w:rPr>
        <w:t>De la Rosa Milagros</w:t>
      </w:r>
      <w:r w:rsidR="009313FB">
        <w:rPr>
          <w:rFonts w:ascii="Arial" w:hAnsi="Arial" w:cs="Arial"/>
          <w:sz w:val="24"/>
          <w:szCs w:val="24"/>
        </w:rPr>
        <w:t xml:space="preserve"> del Valle</w:t>
      </w:r>
    </w:p>
    <w:p w14:paraId="36954A82" w14:textId="78654E93" w:rsidR="00F21EC5" w:rsidRDefault="0000226D" w:rsidP="001F23D6">
      <w:pPr>
        <w:jc w:val="both"/>
        <w:rPr>
          <w:rFonts w:ascii="Arial" w:hAnsi="Arial" w:cs="Arial"/>
          <w:sz w:val="24"/>
          <w:szCs w:val="24"/>
        </w:rPr>
      </w:pPr>
      <w:r>
        <w:rPr>
          <w:rFonts w:ascii="Arial" w:hAnsi="Arial" w:cs="Arial"/>
          <w:sz w:val="24"/>
          <w:szCs w:val="24"/>
        </w:rPr>
        <w:t>Heredia Zaira</w:t>
      </w:r>
    </w:p>
    <w:p w14:paraId="2E32F331" w14:textId="0866F4A7" w:rsidR="0000226D" w:rsidRDefault="000546B8" w:rsidP="001F23D6">
      <w:pPr>
        <w:jc w:val="both"/>
        <w:rPr>
          <w:rFonts w:ascii="Arial" w:hAnsi="Arial" w:cs="Arial"/>
          <w:sz w:val="24"/>
          <w:szCs w:val="24"/>
        </w:rPr>
      </w:pPr>
      <w:r>
        <w:rPr>
          <w:rFonts w:ascii="Arial" w:hAnsi="Arial" w:cs="Arial"/>
          <w:sz w:val="24"/>
          <w:szCs w:val="24"/>
        </w:rPr>
        <w:t>Escobar Emma</w:t>
      </w:r>
    </w:p>
    <w:p w14:paraId="36E3F40E" w14:textId="47602071" w:rsidR="000546B8" w:rsidRDefault="000546B8" w:rsidP="001F23D6">
      <w:pPr>
        <w:jc w:val="both"/>
        <w:rPr>
          <w:rFonts w:ascii="Arial" w:hAnsi="Arial" w:cs="Arial"/>
          <w:sz w:val="24"/>
          <w:szCs w:val="24"/>
        </w:rPr>
      </w:pPr>
      <w:r>
        <w:rPr>
          <w:rFonts w:ascii="Arial" w:hAnsi="Arial" w:cs="Arial"/>
          <w:sz w:val="24"/>
          <w:szCs w:val="24"/>
        </w:rPr>
        <w:lastRenderedPageBreak/>
        <w:t>Molina Gabriel</w:t>
      </w:r>
      <w:r w:rsidR="00265827">
        <w:rPr>
          <w:rFonts w:ascii="Arial" w:hAnsi="Arial" w:cs="Arial"/>
          <w:sz w:val="24"/>
          <w:szCs w:val="24"/>
        </w:rPr>
        <w:t xml:space="preserve"> Ignacio</w:t>
      </w:r>
    </w:p>
    <w:p w14:paraId="02559A00" w14:textId="77777777" w:rsidR="002E5883" w:rsidRDefault="002E5883" w:rsidP="001F23D6">
      <w:pPr>
        <w:jc w:val="both"/>
        <w:rPr>
          <w:rFonts w:ascii="Arial" w:hAnsi="Arial" w:cs="Arial"/>
          <w:sz w:val="24"/>
          <w:szCs w:val="24"/>
        </w:rPr>
      </w:pPr>
    </w:p>
    <w:p w14:paraId="64755B7A" w14:textId="77777777" w:rsidR="001F23D6" w:rsidRDefault="001F23D6" w:rsidP="001F23D6">
      <w:pPr>
        <w:jc w:val="both"/>
        <w:rPr>
          <w:rFonts w:ascii="Arial" w:hAnsi="Arial" w:cs="Arial"/>
          <w:b/>
          <w:bCs/>
          <w:sz w:val="24"/>
          <w:szCs w:val="24"/>
        </w:rPr>
      </w:pPr>
      <w:r>
        <w:rPr>
          <w:rFonts w:ascii="Arial" w:hAnsi="Arial" w:cs="Arial"/>
          <w:b/>
          <w:bCs/>
          <w:sz w:val="24"/>
          <w:szCs w:val="24"/>
        </w:rPr>
        <w:t>REQUISITOS:</w:t>
      </w:r>
    </w:p>
    <w:p w14:paraId="054339C8" w14:textId="77777777" w:rsidR="001F23D6" w:rsidRDefault="001F23D6" w:rsidP="001F23D6">
      <w:pPr>
        <w:jc w:val="both"/>
        <w:rPr>
          <w:rFonts w:ascii="Arial" w:hAnsi="Arial" w:cs="Arial"/>
          <w:sz w:val="24"/>
          <w:szCs w:val="24"/>
        </w:rPr>
      </w:pPr>
      <w:r>
        <w:rPr>
          <w:rFonts w:ascii="Arial" w:hAnsi="Arial" w:cs="Arial"/>
          <w:sz w:val="24"/>
          <w:szCs w:val="24"/>
        </w:rPr>
        <w:t xml:space="preserve">Carpeta expositiva (entregar al docente) </w:t>
      </w:r>
    </w:p>
    <w:p w14:paraId="7F0C54B1" w14:textId="18CAE2AC"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Carátula con el título</w:t>
      </w:r>
      <w:r w:rsidR="006D09D0">
        <w:rPr>
          <w:rFonts w:ascii="Arial" w:hAnsi="Arial" w:cs="Arial"/>
          <w:sz w:val="24"/>
          <w:szCs w:val="24"/>
        </w:rPr>
        <w:t>.</w:t>
      </w:r>
    </w:p>
    <w:p w14:paraId="1719FC7F" w14:textId="0DD983F0"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Nombres de los integrantes del grupo</w:t>
      </w:r>
      <w:r w:rsidR="006D09D0">
        <w:rPr>
          <w:rFonts w:ascii="Arial" w:hAnsi="Arial" w:cs="Arial"/>
          <w:sz w:val="24"/>
          <w:szCs w:val="24"/>
        </w:rPr>
        <w:t>.</w:t>
      </w:r>
    </w:p>
    <w:p w14:paraId="5AF840B8" w14:textId="460C1E79"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Fech</w:t>
      </w:r>
      <w:r w:rsidR="005058F1">
        <w:rPr>
          <w:rFonts w:ascii="Arial" w:hAnsi="Arial" w:cs="Arial"/>
          <w:sz w:val="24"/>
          <w:szCs w:val="24"/>
        </w:rPr>
        <w:t xml:space="preserve">a </w:t>
      </w:r>
    </w:p>
    <w:p w14:paraId="00D7AF9C"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Márgenes 2.5 centímetros, interlineado de 1.5, texto justificado.</w:t>
      </w:r>
    </w:p>
    <w:p w14:paraId="6D78A233"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Letra Arial o Times New Roman, tamaño 12. </w:t>
      </w:r>
    </w:p>
    <w:p w14:paraId="47F37703"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Bibliografía completa.</w:t>
      </w:r>
    </w:p>
    <w:p w14:paraId="62299677" w14:textId="77777777" w:rsidR="001F23D6" w:rsidRDefault="001F23D6" w:rsidP="001F23D6">
      <w:pPr>
        <w:jc w:val="both"/>
        <w:rPr>
          <w:rFonts w:ascii="Arial" w:hAnsi="Arial" w:cs="Arial"/>
          <w:sz w:val="24"/>
          <w:szCs w:val="24"/>
        </w:rPr>
      </w:pPr>
    </w:p>
    <w:p w14:paraId="707E2E0A" w14:textId="77777777" w:rsidR="001F23D6" w:rsidRDefault="001F23D6" w:rsidP="001F23D6">
      <w:pPr>
        <w:jc w:val="both"/>
        <w:rPr>
          <w:rFonts w:ascii="Arial" w:hAnsi="Arial" w:cs="Arial"/>
          <w:sz w:val="24"/>
          <w:szCs w:val="24"/>
        </w:rPr>
      </w:pPr>
      <w:r>
        <w:rPr>
          <w:rFonts w:ascii="Arial" w:hAnsi="Arial" w:cs="Arial"/>
          <w:sz w:val="24"/>
          <w:szCs w:val="24"/>
        </w:rPr>
        <w:t>Exposición oral</w:t>
      </w:r>
    </w:p>
    <w:p w14:paraId="33B93B88"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Duración 35 minutos</w:t>
      </w:r>
    </w:p>
    <w:p w14:paraId="642D9AA9"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 Explicación clara, utilizar el vocabulario trabajado en clase, sin leer de forma continua.</w:t>
      </w:r>
    </w:p>
    <w:p w14:paraId="44931F75"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 Deberán incluir al menos dos recursos didácticos (por ejemplo, un afiche, una presentación digital, un mapa conceptual, video, imágenes, etc.) </w:t>
      </w:r>
    </w:p>
    <w:p w14:paraId="5B2AB214" w14:textId="77777777" w:rsidR="001F23D6" w:rsidRDefault="001F23D6" w:rsidP="001F23D6">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Actividad para la clase. </w:t>
      </w:r>
    </w:p>
    <w:p w14:paraId="0FFE9CA9" w14:textId="77777777" w:rsidR="001F23D6" w:rsidRDefault="001F23D6" w:rsidP="001F23D6">
      <w:pPr>
        <w:ind w:left="360"/>
        <w:jc w:val="both"/>
        <w:rPr>
          <w:rFonts w:ascii="Arial" w:hAnsi="Arial" w:cs="Arial"/>
          <w:sz w:val="24"/>
          <w:szCs w:val="24"/>
        </w:rPr>
      </w:pPr>
    </w:p>
    <w:p w14:paraId="35CCA862" w14:textId="77777777" w:rsidR="001F23D6" w:rsidRDefault="001F23D6" w:rsidP="001F23D6">
      <w:pPr>
        <w:jc w:val="both"/>
        <w:rPr>
          <w:rFonts w:ascii="Arial" w:hAnsi="Arial" w:cs="Arial"/>
          <w:sz w:val="24"/>
          <w:szCs w:val="24"/>
        </w:rPr>
      </w:pPr>
      <w:r>
        <w:rPr>
          <w:rFonts w:ascii="Arial" w:hAnsi="Arial" w:cs="Arial"/>
          <w:sz w:val="24"/>
          <w:szCs w:val="24"/>
        </w:rPr>
        <w:t>Evaluación</w:t>
      </w:r>
    </w:p>
    <w:p w14:paraId="076478CB" w14:textId="77777777" w:rsidR="001F23D6" w:rsidRDefault="001F23D6" w:rsidP="001F23D6">
      <w:pPr>
        <w:pStyle w:val="Prrafodelista"/>
        <w:numPr>
          <w:ilvl w:val="0"/>
          <w:numId w:val="6"/>
        </w:numPr>
        <w:spacing w:line="256" w:lineRule="auto"/>
        <w:jc w:val="both"/>
        <w:rPr>
          <w:rFonts w:ascii="Arial" w:hAnsi="Arial" w:cs="Arial"/>
          <w:sz w:val="24"/>
          <w:szCs w:val="24"/>
        </w:rPr>
      </w:pPr>
      <w:r>
        <w:rPr>
          <w:rFonts w:ascii="Arial" w:hAnsi="Arial" w:cs="Arial"/>
          <w:sz w:val="24"/>
          <w:szCs w:val="24"/>
        </w:rPr>
        <w:t xml:space="preserve">Constará de dos notas: una grupal y una individual, y el promedio será la calificación final. </w:t>
      </w:r>
    </w:p>
    <w:p w14:paraId="347AB846" w14:textId="77777777" w:rsidR="001F23D6" w:rsidRDefault="001F23D6" w:rsidP="001F23D6">
      <w:pPr>
        <w:pStyle w:val="Prrafodelista"/>
        <w:numPr>
          <w:ilvl w:val="0"/>
          <w:numId w:val="6"/>
        </w:numPr>
        <w:spacing w:line="256" w:lineRule="auto"/>
        <w:jc w:val="both"/>
        <w:rPr>
          <w:rFonts w:ascii="Arial" w:hAnsi="Arial" w:cs="Arial"/>
          <w:sz w:val="24"/>
          <w:szCs w:val="24"/>
        </w:rPr>
      </w:pPr>
      <w:r>
        <w:rPr>
          <w:rFonts w:ascii="Arial" w:hAnsi="Arial" w:cs="Arial"/>
          <w:sz w:val="24"/>
          <w:szCs w:val="24"/>
        </w:rPr>
        <w:t xml:space="preserve">Se evaluará presentación, comprensión del tema, claridad, participación, creatividad, organización y cumplimiento del tiempo. </w:t>
      </w:r>
    </w:p>
    <w:p w14:paraId="62FC1591" w14:textId="77777777" w:rsidR="001F23D6" w:rsidRDefault="001F23D6" w:rsidP="001F23D6">
      <w:pPr>
        <w:pStyle w:val="Prrafodelista"/>
        <w:numPr>
          <w:ilvl w:val="0"/>
          <w:numId w:val="6"/>
        </w:numPr>
        <w:spacing w:line="256" w:lineRule="auto"/>
        <w:jc w:val="both"/>
        <w:rPr>
          <w:rFonts w:ascii="Arial" w:hAnsi="Arial" w:cs="Arial"/>
          <w:sz w:val="24"/>
          <w:szCs w:val="24"/>
        </w:rPr>
      </w:pPr>
      <w:r>
        <w:rPr>
          <w:rFonts w:ascii="Arial" w:hAnsi="Arial" w:cs="Arial"/>
          <w:sz w:val="24"/>
          <w:szCs w:val="24"/>
        </w:rPr>
        <w:t>¡No interrumpir a otros grupos!" DE NO CUMPLIR SE QUITARÁN PUNTOS EN LA NOTA GRUPAL.</w:t>
      </w:r>
    </w:p>
    <w:p w14:paraId="7BD44818" w14:textId="77777777" w:rsidR="001F23D6" w:rsidRDefault="001F23D6" w:rsidP="001F23D6">
      <w:pPr>
        <w:jc w:val="both"/>
        <w:rPr>
          <w:rFonts w:ascii="Arial" w:hAnsi="Arial" w:cs="Arial"/>
          <w:sz w:val="24"/>
          <w:szCs w:val="24"/>
        </w:rPr>
      </w:pPr>
    </w:p>
    <w:p w14:paraId="19DEBA8E" w14:textId="77777777" w:rsidR="001F23D6" w:rsidRDefault="001F23D6" w:rsidP="001F23D6">
      <w:pPr>
        <w:jc w:val="both"/>
        <w:rPr>
          <w:rFonts w:ascii="Arial" w:hAnsi="Arial" w:cs="Arial"/>
          <w:sz w:val="24"/>
          <w:szCs w:val="24"/>
        </w:rPr>
      </w:pPr>
    </w:p>
    <w:p w14:paraId="10A79A8D" w14:textId="77777777" w:rsidR="001F23D6" w:rsidRDefault="001F23D6" w:rsidP="001F23D6">
      <w:pPr>
        <w:jc w:val="both"/>
        <w:rPr>
          <w:rFonts w:ascii="Arial" w:hAnsi="Arial" w:cs="Arial"/>
          <w:sz w:val="24"/>
          <w:szCs w:val="24"/>
        </w:rPr>
      </w:pPr>
    </w:p>
    <w:p w14:paraId="08E0D936" w14:textId="77777777" w:rsidR="001F23D6" w:rsidRDefault="001F23D6" w:rsidP="001F23D6">
      <w:pPr>
        <w:jc w:val="both"/>
        <w:rPr>
          <w:rFonts w:ascii="Arial" w:hAnsi="Arial" w:cs="Arial"/>
        </w:rPr>
      </w:pPr>
    </w:p>
    <w:p w14:paraId="6F20AA41" w14:textId="02750E4E" w:rsidR="00C77386" w:rsidRDefault="00C77386" w:rsidP="00C77386">
      <w:pPr>
        <w:jc w:val="both"/>
        <w:rPr>
          <w:b/>
          <w:bCs/>
          <w:sz w:val="24"/>
          <w:szCs w:val="24"/>
        </w:rPr>
      </w:pPr>
    </w:p>
    <w:p w14:paraId="61E0AECD" w14:textId="043A2F42" w:rsidR="00ED5EBB" w:rsidRPr="00073CE9" w:rsidRDefault="00ED5EBB" w:rsidP="00073CE9">
      <w:pPr>
        <w:rPr>
          <w:rFonts w:ascii="Arial" w:hAnsi="Arial" w:cs="Arial"/>
          <w:sz w:val="24"/>
          <w:szCs w:val="24"/>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1C12" w14:textId="77777777" w:rsidR="001F074B" w:rsidRDefault="001F074B" w:rsidP="00C77386">
      <w:pPr>
        <w:spacing w:after="0" w:line="240" w:lineRule="auto"/>
      </w:pPr>
      <w:r>
        <w:separator/>
      </w:r>
    </w:p>
  </w:endnote>
  <w:endnote w:type="continuationSeparator" w:id="0">
    <w:p w14:paraId="77593318" w14:textId="77777777" w:rsidR="001F074B" w:rsidRDefault="001F074B" w:rsidP="00C77386">
      <w:pPr>
        <w:spacing w:after="0" w:line="240" w:lineRule="auto"/>
      </w:pPr>
      <w:r>
        <w:continuationSeparator/>
      </w:r>
    </w:p>
  </w:endnote>
  <w:endnote w:type="continuationNotice" w:id="1">
    <w:p w14:paraId="3837F795" w14:textId="77777777" w:rsidR="00C0285B" w:rsidRDefault="00C02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1B42" w14:textId="77777777" w:rsidR="001F074B" w:rsidRDefault="001F074B" w:rsidP="00C77386">
      <w:pPr>
        <w:spacing w:after="0" w:line="240" w:lineRule="auto"/>
      </w:pPr>
      <w:r>
        <w:separator/>
      </w:r>
    </w:p>
  </w:footnote>
  <w:footnote w:type="continuationSeparator" w:id="0">
    <w:p w14:paraId="6411316D" w14:textId="77777777" w:rsidR="001F074B" w:rsidRDefault="001F074B" w:rsidP="00C77386">
      <w:pPr>
        <w:spacing w:after="0" w:line="240" w:lineRule="auto"/>
      </w:pPr>
      <w:r>
        <w:continuationSeparator/>
      </w:r>
    </w:p>
  </w:footnote>
  <w:footnote w:type="continuationNotice" w:id="1">
    <w:p w14:paraId="35A24D59" w14:textId="77777777" w:rsidR="00C0285B" w:rsidRDefault="00C02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8240"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B45137"/>
    <w:multiLevelType w:val="hybridMultilevel"/>
    <w:tmpl w:val="9D58A1F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1A7AFD"/>
    <w:multiLevelType w:val="hybridMultilevel"/>
    <w:tmpl w:val="D00E2AFA"/>
    <w:lvl w:ilvl="0" w:tplc="2C0A0001">
      <w:start w:val="1"/>
      <w:numFmt w:val="bullet"/>
      <w:lvlText w:val=""/>
      <w:lvlJc w:val="left"/>
      <w:pPr>
        <w:ind w:left="1140" w:hanging="360"/>
      </w:pPr>
      <w:rPr>
        <w:rFonts w:ascii="Symbol" w:hAnsi="Symbol" w:hint="default"/>
      </w:rPr>
    </w:lvl>
    <w:lvl w:ilvl="1" w:tplc="2C0A0003">
      <w:start w:val="1"/>
      <w:numFmt w:val="bullet"/>
      <w:lvlText w:val="o"/>
      <w:lvlJc w:val="left"/>
      <w:pPr>
        <w:ind w:left="1860" w:hanging="360"/>
      </w:pPr>
      <w:rPr>
        <w:rFonts w:ascii="Courier New" w:hAnsi="Courier New" w:cs="Courier New" w:hint="default"/>
      </w:rPr>
    </w:lvl>
    <w:lvl w:ilvl="2" w:tplc="2C0A0005">
      <w:start w:val="1"/>
      <w:numFmt w:val="bullet"/>
      <w:lvlText w:val=""/>
      <w:lvlJc w:val="left"/>
      <w:pPr>
        <w:ind w:left="2580" w:hanging="360"/>
      </w:pPr>
      <w:rPr>
        <w:rFonts w:ascii="Wingdings" w:hAnsi="Wingdings" w:hint="default"/>
      </w:rPr>
    </w:lvl>
    <w:lvl w:ilvl="3" w:tplc="2C0A0001">
      <w:start w:val="1"/>
      <w:numFmt w:val="bullet"/>
      <w:lvlText w:val=""/>
      <w:lvlJc w:val="left"/>
      <w:pPr>
        <w:ind w:left="3300" w:hanging="360"/>
      </w:pPr>
      <w:rPr>
        <w:rFonts w:ascii="Symbol" w:hAnsi="Symbol" w:hint="default"/>
      </w:rPr>
    </w:lvl>
    <w:lvl w:ilvl="4" w:tplc="2C0A0003">
      <w:start w:val="1"/>
      <w:numFmt w:val="bullet"/>
      <w:lvlText w:val="o"/>
      <w:lvlJc w:val="left"/>
      <w:pPr>
        <w:ind w:left="4020" w:hanging="360"/>
      </w:pPr>
      <w:rPr>
        <w:rFonts w:ascii="Courier New" w:hAnsi="Courier New" w:cs="Courier New" w:hint="default"/>
      </w:rPr>
    </w:lvl>
    <w:lvl w:ilvl="5" w:tplc="2C0A0005">
      <w:start w:val="1"/>
      <w:numFmt w:val="bullet"/>
      <w:lvlText w:val=""/>
      <w:lvlJc w:val="left"/>
      <w:pPr>
        <w:ind w:left="4740" w:hanging="360"/>
      </w:pPr>
      <w:rPr>
        <w:rFonts w:ascii="Wingdings" w:hAnsi="Wingdings" w:hint="default"/>
      </w:rPr>
    </w:lvl>
    <w:lvl w:ilvl="6" w:tplc="2C0A0001">
      <w:start w:val="1"/>
      <w:numFmt w:val="bullet"/>
      <w:lvlText w:val=""/>
      <w:lvlJc w:val="left"/>
      <w:pPr>
        <w:ind w:left="5460" w:hanging="360"/>
      </w:pPr>
      <w:rPr>
        <w:rFonts w:ascii="Symbol" w:hAnsi="Symbol" w:hint="default"/>
      </w:rPr>
    </w:lvl>
    <w:lvl w:ilvl="7" w:tplc="2C0A0003">
      <w:start w:val="1"/>
      <w:numFmt w:val="bullet"/>
      <w:lvlText w:val="o"/>
      <w:lvlJc w:val="left"/>
      <w:pPr>
        <w:ind w:left="6180" w:hanging="360"/>
      </w:pPr>
      <w:rPr>
        <w:rFonts w:ascii="Courier New" w:hAnsi="Courier New" w:cs="Courier New" w:hint="default"/>
      </w:rPr>
    </w:lvl>
    <w:lvl w:ilvl="8" w:tplc="2C0A0005">
      <w:start w:val="1"/>
      <w:numFmt w:val="bullet"/>
      <w:lvlText w:val=""/>
      <w:lvlJc w:val="left"/>
      <w:pPr>
        <w:ind w:left="6900" w:hanging="360"/>
      </w:pPr>
      <w:rPr>
        <w:rFonts w:ascii="Wingdings" w:hAnsi="Wingdings" w:hint="default"/>
      </w:rPr>
    </w:lvl>
  </w:abstractNum>
  <w:num w:numId="1" w16cid:durableId="258415819">
    <w:abstractNumId w:val="1"/>
  </w:num>
  <w:num w:numId="2" w16cid:durableId="72506893">
    <w:abstractNumId w:val="3"/>
  </w:num>
  <w:num w:numId="3" w16cid:durableId="968820464">
    <w:abstractNumId w:val="4"/>
  </w:num>
  <w:num w:numId="4" w16cid:durableId="93285299">
    <w:abstractNumId w:val="0"/>
  </w:num>
  <w:num w:numId="5" w16cid:durableId="71897118">
    <w:abstractNumId w:val="2"/>
  </w:num>
  <w:num w:numId="6" w16cid:durableId="1991979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0226D"/>
    <w:rsid w:val="000407E0"/>
    <w:rsid w:val="000546B8"/>
    <w:rsid w:val="00073CE9"/>
    <w:rsid w:val="00087A51"/>
    <w:rsid w:val="000F67C6"/>
    <w:rsid w:val="0011749F"/>
    <w:rsid w:val="00132CE9"/>
    <w:rsid w:val="001F074B"/>
    <w:rsid w:val="001F23D6"/>
    <w:rsid w:val="002174AB"/>
    <w:rsid w:val="002243C3"/>
    <w:rsid w:val="00232FA1"/>
    <w:rsid w:val="002351CB"/>
    <w:rsid w:val="00242AF1"/>
    <w:rsid w:val="00250CC3"/>
    <w:rsid w:val="00265827"/>
    <w:rsid w:val="002B3913"/>
    <w:rsid w:val="002C4BB7"/>
    <w:rsid w:val="002E5883"/>
    <w:rsid w:val="002F0CE7"/>
    <w:rsid w:val="00311B04"/>
    <w:rsid w:val="00325306"/>
    <w:rsid w:val="00344B26"/>
    <w:rsid w:val="00354CFD"/>
    <w:rsid w:val="003B2183"/>
    <w:rsid w:val="003B6453"/>
    <w:rsid w:val="003D7697"/>
    <w:rsid w:val="003D7CE8"/>
    <w:rsid w:val="003F3069"/>
    <w:rsid w:val="00413E3E"/>
    <w:rsid w:val="00450DE8"/>
    <w:rsid w:val="00453225"/>
    <w:rsid w:val="004E2302"/>
    <w:rsid w:val="005058F1"/>
    <w:rsid w:val="00530C44"/>
    <w:rsid w:val="00557E23"/>
    <w:rsid w:val="0058619A"/>
    <w:rsid w:val="0059252A"/>
    <w:rsid w:val="005A0509"/>
    <w:rsid w:val="005A60B1"/>
    <w:rsid w:val="005A7738"/>
    <w:rsid w:val="005E5B68"/>
    <w:rsid w:val="00611D82"/>
    <w:rsid w:val="0061449F"/>
    <w:rsid w:val="00614502"/>
    <w:rsid w:val="00660824"/>
    <w:rsid w:val="006778E3"/>
    <w:rsid w:val="00681BC4"/>
    <w:rsid w:val="00684936"/>
    <w:rsid w:val="006B0CD6"/>
    <w:rsid w:val="006D09D0"/>
    <w:rsid w:val="006D7F00"/>
    <w:rsid w:val="006E4DB5"/>
    <w:rsid w:val="00725CC6"/>
    <w:rsid w:val="00777AF2"/>
    <w:rsid w:val="00796276"/>
    <w:rsid w:val="007B6F7E"/>
    <w:rsid w:val="007F5808"/>
    <w:rsid w:val="008447E3"/>
    <w:rsid w:val="00861DC0"/>
    <w:rsid w:val="00862770"/>
    <w:rsid w:val="008700AD"/>
    <w:rsid w:val="00881AD8"/>
    <w:rsid w:val="008920CA"/>
    <w:rsid w:val="008C394B"/>
    <w:rsid w:val="008D62BB"/>
    <w:rsid w:val="0090584C"/>
    <w:rsid w:val="00910C22"/>
    <w:rsid w:val="009313FB"/>
    <w:rsid w:val="009714B4"/>
    <w:rsid w:val="009736D9"/>
    <w:rsid w:val="00973EC9"/>
    <w:rsid w:val="00A212F9"/>
    <w:rsid w:val="00A263FF"/>
    <w:rsid w:val="00AC71D8"/>
    <w:rsid w:val="00AE1811"/>
    <w:rsid w:val="00B15597"/>
    <w:rsid w:val="00B27E4B"/>
    <w:rsid w:val="00B466CC"/>
    <w:rsid w:val="00B536D9"/>
    <w:rsid w:val="00B74F49"/>
    <w:rsid w:val="00B815B4"/>
    <w:rsid w:val="00B94F8F"/>
    <w:rsid w:val="00BA7A8D"/>
    <w:rsid w:val="00BD2437"/>
    <w:rsid w:val="00C0285B"/>
    <w:rsid w:val="00C335D2"/>
    <w:rsid w:val="00C34B67"/>
    <w:rsid w:val="00C36D6B"/>
    <w:rsid w:val="00C65911"/>
    <w:rsid w:val="00C74572"/>
    <w:rsid w:val="00C77386"/>
    <w:rsid w:val="00CA3C35"/>
    <w:rsid w:val="00CD5E67"/>
    <w:rsid w:val="00D22ED5"/>
    <w:rsid w:val="00D23E2A"/>
    <w:rsid w:val="00D26BB3"/>
    <w:rsid w:val="00D511C2"/>
    <w:rsid w:val="00D960E8"/>
    <w:rsid w:val="00DB6320"/>
    <w:rsid w:val="00DF600E"/>
    <w:rsid w:val="00E164E8"/>
    <w:rsid w:val="00E35291"/>
    <w:rsid w:val="00E61F00"/>
    <w:rsid w:val="00E62BF9"/>
    <w:rsid w:val="00E856EC"/>
    <w:rsid w:val="00EA3C60"/>
    <w:rsid w:val="00EA4333"/>
    <w:rsid w:val="00EB52F0"/>
    <w:rsid w:val="00EC2C9C"/>
    <w:rsid w:val="00ED5EBB"/>
    <w:rsid w:val="00F21EC5"/>
    <w:rsid w:val="00F74DE8"/>
    <w:rsid w:val="00F774D4"/>
    <w:rsid w:val="00F915AE"/>
    <w:rsid w:val="00FB6A9E"/>
    <w:rsid w:val="00FC522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329</Words>
  <Characters>1810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34</cp:revision>
  <dcterms:created xsi:type="dcterms:W3CDTF">2026-04-14T17:50:00Z</dcterms:created>
  <dcterms:modified xsi:type="dcterms:W3CDTF">2026-05-01T14:09:00Z</dcterms:modified>
</cp:coreProperties>
</file>