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F51F" w14:textId="77777777" w:rsidR="007D38B9" w:rsidRDefault="007D38B9" w:rsidP="007D38B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Política y Ciudadanía</w:t>
      </w:r>
    </w:p>
    <w:p w14:paraId="605186FE" w14:textId="77777777" w:rsidR="007D38B9" w:rsidRDefault="007D38B9" w:rsidP="007D38B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32B4AB38" w14:textId="77777777" w:rsidR="007D38B9" w:rsidRDefault="007D38B9" w:rsidP="007D38B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5819613A" w14:textId="77777777" w:rsidR="007D38B9" w:rsidRDefault="007D38B9" w:rsidP="007D38B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5 B</w:t>
      </w:r>
    </w:p>
    <w:p w14:paraId="60B3DEC3" w14:textId="4B48D704" w:rsidR="007D38B9" w:rsidRDefault="007D38B9" w:rsidP="007D38B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2</w:t>
      </w:r>
      <w:r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>-04-26</w:t>
      </w:r>
    </w:p>
    <w:p w14:paraId="6F75BFDF" w14:textId="77777777" w:rsidR="007D38B9" w:rsidRDefault="007D38B9" w:rsidP="007D38B9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Política y Ciudadanía. El Estado. Huellas. Pág. 58 a 71. </w:t>
      </w:r>
    </w:p>
    <w:p w14:paraId="134EB078" w14:textId="77777777" w:rsidR="007D38B9" w:rsidRDefault="007D38B9" w:rsidP="007D38B9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FD41E" wp14:editId="172931A8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B3492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CD4B925" w14:textId="4427F840" w:rsidR="007D38B9" w:rsidRPr="00CC5FA9" w:rsidRDefault="007D38B9" w:rsidP="007D38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Continuamos trabajando en el TP14</w:t>
      </w:r>
    </w:p>
    <w:p w14:paraId="17CF9A35" w14:textId="77777777" w:rsidR="007D38B9" w:rsidRPr="00CC5FA9" w:rsidRDefault="007D38B9" w:rsidP="007D38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5FA9">
        <w:rPr>
          <w:rFonts w:ascii="Arial" w:hAnsi="Arial" w:cs="Arial"/>
          <w:b/>
          <w:bCs/>
          <w:sz w:val="24"/>
          <w:szCs w:val="24"/>
        </w:rPr>
        <w:t>TP N 14</w:t>
      </w:r>
    </w:p>
    <w:p w14:paraId="125BADF6" w14:textId="77777777" w:rsidR="007D38B9" w:rsidRPr="00CC5FA9" w:rsidRDefault="007D38B9" w:rsidP="007D38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5FA9">
        <w:rPr>
          <w:rFonts w:ascii="Arial" w:hAnsi="Arial" w:cs="Arial"/>
          <w:b/>
          <w:bCs/>
          <w:sz w:val="24"/>
          <w:szCs w:val="24"/>
        </w:rPr>
        <w:t>EL ESTADO</w:t>
      </w:r>
    </w:p>
    <w:p w14:paraId="622D6D83" w14:textId="77777777" w:rsidR="007D38B9" w:rsidRPr="00CC5FA9" w:rsidRDefault="007D38B9" w:rsidP="007D38B9">
      <w:pPr>
        <w:rPr>
          <w:rFonts w:ascii="Arial" w:hAnsi="Arial" w:cs="Arial"/>
          <w:b/>
          <w:bCs/>
          <w:sz w:val="24"/>
          <w:szCs w:val="24"/>
        </w:rPr>
      </w:pPr>
    </w:p>
    <w:p w14:paraId="03CF2ECF" w14:textId="77777777" w:rsidR="007D38B9" w:rsidRPr="00CC5FA9" w:rsidRDefault="007D38B9" w:rsidP="007D38B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Actividades</w:t>
      </w:r>
    </w:p>
    <w:p w14:paraId="3E43641C" w14:textId="77777777" w:rsidR="007D38B9" w:rsidRPr="00CC5FA9" w:rsidRDefault="007D38B9" w:rsidP="007D38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Realicen un cuadro comparativo de las distintas teorías contractualistas, teniendo en cuenta autores, ideas principales y concepto de Estado. </w:t>
      </w:r>
    </w:p>
    <w:p w14:paraId="3A6466C1" w14:textId="77777777" w:rsidR="007D38B9" w:rsidRPr="00CC5FA9" w:rsidRDefault="007D38B9" w:rsidP="007D38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Expliquen cuáles son las modalidades propuestas por Oscar Oszlak a través de las cuales el Estado se despliega en el territorio. </w:t>
      </w:r>
    </w:p>
    <w:p w14:paraId="38C6D920" w14:textId="77777777" w:rsidR="007D38B9" w:rsidRPr="00CC5FA9" w:rsidRDefault="007D38B9" w:rsidP="007D38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Expliquen de manera sintética las características de las siguientes formas históricas de Estado: </w:t>
      </w:r>
    </w:p>
    <w:p w14:paraId="3F846064" w14:textId="77777777" w:rsidR="007D38B9" w:rsidRPr="00CC5FA9" w:rsidRDefault="007D38B9" w:rsidP="007D38B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liberal (1820-1880) </w:t>
      </w:r>
    </w:p>
    <w:p w14:paraId="5472A5E8" w14:textId="77777777" w:rsidR="007D38B9" w:rsidRPr="00CC5FA9" w:rsidRDefault="007D38B9" w:rsidP="007D38B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liberal oligárquico (1880-1916) </w:t>
      </w:r>
    </w:p>
    <w:p w14:paraId="4D539D5B" w14:textId="77777777" w:rsidR="007D38B9" w:rsidRPr="00CC5FA9" w:rsidRDefault="007D38B9" w:rsidP="007D38B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liberal democrático (1916-1930) </w:t>
      </w:r>
    </w:p>
    <w:p w14:paraId="1BC8915D" w14:textId="77777777" w:rsidR="007D38B9" w:rsidRPr="00CC5FA9" w:rsidRDefault="007D38B9" w:rsidP="007D38B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totalitario </w:t>
      </w:r>
    </w:p>
    <w:p w14:paraId="787D6670" w14:textId="77777777" w:rsidR="007D38B9" w:rsidRPr="00CC5FA9" w:rsidRDefault="007D38B9" w:rsidP="007D38B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de bienestar (1946-1955) </w:t>
      </w:r>
    </w:p>
    <w:p w14:paraId="7DCFC5BA" w14:textId="77777777" w:rsidR="007D38B9" w:rsidRPr="00CC5FA9" w:rsidRDefault="007D38B9" w:rsidP="007D38B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burocrático autoritario </w:t>
      </w:r>
    </w:p>
    <w:p w14:paraId="26E17844" w14:textId="77777777" w:rsidR="007D38B9" w:rsidRPr="00CC5FA9" w:rsidRDefault="007D38B9" w:rsidP="007D38B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Crisis del Estado de bienestar </w:t>
      </w:r>
    </w:p>
    <w:p w14:paraId="32CFA0BF" w14:textId="77777777" w:rsidR="007D38B9" w:rsidRPr="00CC5FA9" w:rsidRDefault="007D38B9" w:rsidP="007D38B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neoliberal </w:t>
      </w:r>
    </w:p>
    <w:p w14:paraId="62568345" w14:textId="77777777" w:rsidR="007D38B9" w:rsidRPr="00CC5FA9" w:rsidRDefault="007D38B9" w:rsidP="007D38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Establezcan las diferencias entre Estado y gobierno. </w:t>
      </w:r>
    </w:p>
    <w:p w14:paraId="2BF6DDA3" w14:textId="77777777" w:rsidR="007D38B9" w:rsidRPr="00CC5FA9" w:rsidRDefault="007D38B9" w:rsidP="007D38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Clasifiquen y caractericen las distintas formas de gobierno. </w:t>
      </w:r>
    </w:p>
    <w:p w14:paraId="38A17B73" w14:textId="77777777" w:rsidR="007D38B9" w:rsidRPr="00CC5FA9" w:rsidRDefault="007D38B9" w:rsidP="007D38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>Expliquen las propuestas teóricas de Antonio Gramsci y Max Weber para analizar los golpes de Estado.</w:t>
      </w:r>
    </w:p>
    <w:p w14:paraId="2609BE53" w14:textId="77777777" w:rsidR="007D38B9" w:rsidRPr="00CC5FA9" w:rsidRDefault="007D38B9" w:rsidP="007D38B9">
      <w:pPr>
        <w:jc w:val="both"/>
        <w:rPr>
          <w:rFonts w:ascii="Arial" w:hAnsi="Arial" w:cs="Arial"/>
          <w:sz w:val="24"/>
          <w:szCs w:val="24"/>
        </w:rPr>
      </w:pPr>
    </w:p>
    <w:p w14:paraId="5ED73DEF" w14:textId="77777777" w:rsidR="007D38B9" w:rsidRPr="00CC5FA9" w:rsidRDefault="007D38B9" w:rsidP="007D38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00C6E"/>
    <w:multiLevelType w:val="multilevel"/>
    <w:tmpl w:val="F432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472861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26A51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D38B9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3029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6</cp:revision>
  <dcterms:created xsi:type="dcterms:W3CDTF">2026-03-08T15:41:00Z</dcterms:created>
  <dcterms:modified xsi:type="dcterms:W3CDTF">2026-04-27T21:29:00Z</dcterms:modified>
</cp:coreProperties>
</file>