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A1E0952" w14:textId="77777777" w:rsidR="00CC1F71" w:rsidRPr="00E56589" w:rsidRDefault="00CC1F71" w:rsidP="00CC1F71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1D587585" w14:textId="77777777" w:rsidR="00CC1F71" w:rsidRPr="00E56589" w:rsidRDefault="00CC1F71" w:rsidP="00CC1F71">
      <w:pPr>
        <w:jc w:val="both"/>
        <w:rPr>
          <w:rFonts w:cs="Calibri"/>
          <w:sz w:val="24"/>
          <w:szCs w:val="20"/>
        </w:rPr>
      </w:pPr>
    </w:p>
    <w:p w14:paraId="65A123EA" w14:textId="77777777" w:rsidR="00CC1F71" w:rsidRPr="00E56589" w:rsidRDefault="00CC1F71" w:rsidP="00CC1F71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1EBB57A" w14:textId="77777777" w:rsidR="00CC1F71" w:rsidRPr="00E56589" w:rsidRDefault="00CC1F71" w:rsidP="00CC1F71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7A9DF19E" w14:textId="77777777" w:rsidR="00CC1F71" w:rsidRPr="00E56589" w:rsidRDefault="00CC1F71" w:rsidP="00CC1F71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184B349C" w14:textId="6D37AF4C" w:rsidR="00CC1F71" w:rsidRPr="00E56589" w:rsidRDefault="00CC1F71" w:rsidP="00CC1F71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>Fecha: 2</w:t>
      </w:r>
      <w:r>
        <w:rPr>
          <w:rFonts w:cs="Calibri"/>
          <w:sz w:val="24"/>
          <w:szCs w:val="24"/>
        </w:rPr>
        <w:t>9</w:t>
      </w:r>
      <w:r w:rsidRPr="00E56589">
        <w:rPr>
          <w:rFonts w:cs="Calibri"/>
          <w:sz w:val="24"/>
          <w:szCs w:val="24"/>
        </w:rPr>
        <w:t>/04/26</w:t>
      </w:r>
    </w:p>
    <w:p w14:paraId="182E020A" w14:textId="77777777" w:rsidR="00CC1F71" w:rsidRPr="00E56589" w:rsidRDefault="00CC1F71" w:rsidP="00CC1F71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38110A68" w14:textId="4C21C9C3" w:rsidR="00CC1F71" w:rsidRPr="00E56589" w:rsidRDefault="00CC1F71" w:rsidP="00CC1F71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Páginas: </w:t>
      </w:r>
      <w:r>
        <w:rPr>
          <w:rFonts w:cs="Calibri"/>
          <w:sz w:val="24"/>
          <w:szCs w:val="24"/>
        </w:rPr>
        <w:t>5</w:t>
      </w:r>
      <w:r w:rsidR="0098719A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,5</w:t>
      </w:r>
      <w:r w:rsidR="0098719A">
        <w:rPr>
          <w:rFonts w:cs="Calibri"/>
          <w:sz w:val="24"/>
          <w:szCs w:val="24"/>
        </w:rPr>
        <w:t>6,</w:t>
      </w:r>
      <w:r>
        <w:rPr>
          <w:rFonts w:cs="Calibri"/>
          <w:sz w:val="24"/>
          <w:szCs w:val="24"/>
        </w:rPr>
        <w:t>5</w:t>
      </w:r>
      <w:r w:rsidR="0098719A">
        <w:rPr>
          <w:rFonts w:cs="Calibri"/>
          <w:sz w:val="24"/>
          <w:szCs w:val="24"/>
        </w:rPr>
        <w:t>7 y 58</w:t>
      </w:r>
    </w:p>
    <w:p w14:paraId="00C90A48" w14:textId="77777777" w:rsidR="00CC1F71" w:rsidRPr="00E56589" w:rsidRDefault="00CC1F71" w:rsidP="00CC1F71">
      <w:pPr>
        <w:spacing w:after="0"/>
        <w:jc w:val="both"/>
        <w:rPr>
          <w:rFonts w:cs="Calibri"/>
          <w:sz w:val="24"/>
          <w:szCs w:val="24"/>
        </w:rPr>
      </w:pPr>
    </w:p>
    <w:p w14:paraId="3B9C1F1C" w14:textId="34CB2EE5" w:rsidR="00CC1F71" w:rsidRPr="001C675B" w:rsidRDefault="00CC1F71" w:rsidP="00CC1F71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1C675B">
        <w:rPr>
          <w:rFonts w:cs="Calibri"/>
          <w:b/>
          <w:bCs/>
          <w:sz w:val="24"/>
          <w:szCs w:val="24"/>
        </w:rPr>
        <w:t>Tema:</w:t>
      </w:r>
      <w:r w:rsidR="001C675B">
        <w:rPr>
          <w:rFonts w:cs="Calibri"/>
          <w:b/>
          <w:bCs/>
          <w:sz w:val="24"/>
          <w:szCs w:val="24"/>
        </w:rPr>
        <w:t xml:space="preserve"> Economía, arte y lenguaje</w:t>
      </w:r>
    </w:p>
    <w:p w14:paraId="2782441F" w14:textId="77777777" w:rsidR="00485599" w:rsidRDefault="00485599" w:rsidP="00CC1F71">
      <w:pPr>
        <w:rPr>
          <w:rFonts w:cs="Calibri"/>
          <w:sz w:val="24"/>
          <w:szCs w:val="24"/>
        </w:rPr>
      </w:pPr>
    </w:p>
    <w:p w14:paraId="7ACB932D" w14:textId="1B4E5792" w:rsidR="00CC1F71" w:rsidRPr="00CC1F71" w:rsidRDefault="00CC1F71" w:rsidP="00CC1F71">
      <w:pPr>
        <w:rPr>
          <w:rFonts w:cs="Calibri"/>
          <w:b/>
          <w:bCs/>
          <w:sz w:val="24"/>
          <w:szCs w:val="20"/>
        </w:rPr>
      </w:pPr>
      <w:r w:rsidRPr="00CC1F71">
        <w:rPr>
          <w:rFonts w:cs="Calibri"/>
          <w:b/>
          <w:bCs/>
          <w:sz w:val="24"/>
          <w:szCs w:val="20"/>
        </w:rPr>
        <w:t>Organización de la clase:</w:t>
      </w:r>
    </w:p>
    <w:p w14:paraId="40B094B1" w14:textId="79B25E04" w:rsidR="0098719A" w:rsidRPr="00CC1F71" w:rsidRDefault="00CC1F71" w:rsidP="0098719A">
      <w:pPr>
        <w:rPr>
          <w:rFonts w:cs="Calibri"/>
          <w:sz w:val="24"/>
          <w:szCs w:val="20"/>
        </w:rPr>
      </w:pPr>
      <w:r w:rsidRPr="00CC1F71">
        <w:rPr>
          <w:rFonts w:cs="Calibri"/>
          <w:b/>
          <w:bCs/>
          <w:sz w:val="24"/>
          <w:szCs w:val="20"/>
        </w:rPr>
        <w:t xml:space="preserve">Primera parte: </w:t>
      </w:r>
      <w:r w:rsidRPr="00CC1F71">
        <w:rPr>
          <w:rFonts w:cs="Calibri"/>
          <w:sz w:val="24"/>
          <w:szCs w:val="20"/>
        </w:rPr>
        <w:t>repaso del tema explicado en clase anterior</w:t>
      </w:r>
      <w:r w:rsidR="0098719A">
        <w:rPr>
          <w:rFonts w:cs="Calibri"/>
          <w:sz w:val="24"/>
          <w:szCs w:val="20"/>
        </w:rPr>
        <w:t>.</w:t>
      </w:r>
      <w:r w:rsidR="0098719A">
        <w:rPr>
          <w:rFonts w:cs="Calibri"/>
          <w:b/>
          <w:bCs/>
          <w:sz w:val="24"/>
          <w:szCs w:val="20"/>
        </w:rPr>
        <w:t xml:space="preserve"> </w:t>
      </w:r>
      <w:r w:rsidR="0098719A">
        <w:rPr>
          <w:rFonts w:cs="Calibri"/>
          <w:sz w:val="24"/>
          <w:szCs w:val="20"/>
        </w:rPr>
        <w:t>S</w:t>
      </w:r>
      <w:r w:rsidR="0098719A" w:rsidRPr="00CC1F71">
        <w:rPr>
          <w:rFonts w:cs="Calibri"/>
          <w:sz w:val="24"/>
          <w:szCs w:val="20"/>
        </w:rPr>
        <w:t xml:space="preserve">e </w:t>
      </w:r>
      <w:r w:rsidR="0098719A">
        <w:rPr>
          <w:rFonts w:cs="Calibri"/>
          <w:sz w:val="24"/>
          <w:szCs w:val="20"/>
        </w:rPr>
        <w:t>realizará</w:t>
      </w:r>
      <w:r w:rsidR="0098719A" w:rsidRPr="00CC1F71">
        <w:rPr>
          <w:rFonts w:cs="Calibri"/>
          <w:sz w:val="24"/>
          <w:szCs w:val="20"/>
        </w:rPr>
        <w:t xml:space="preserve"> </w:t>
      </w:r>
      <w:r w:rsidR="0098719A">
        <w:rPr>
          <w:rFonts w:cs="Calibri"/>
          <w:sz w:val="24"/>
          <w:szCs w:val="20"/>
        </w:rPr>
        <w:t xml:space="preserve">y controlara </w:t>
      </w:r>
      <w:r w:rsidR="0098719A" w:rsidRPr="00CC1F71">
        <w:rPr>
          <w:rFonts w:cs="Calibri"/>
          <w:sz w:val="24"/>
          <w:szCs w:val="20"/>
        </w:rPr>
        <w:t xml:space="preserve">el trabajo practico N°12 que no hubo tiempo de </w:t>
      </w:r>
      <w:r w:rsidR="0098719A">
        <w:rPr>
          <w:rFonts w:cs="Calibri"/>
          <w:sz w:val="24"/>
          <w:szCs w:val="20"/>
        </w:rPr>
        <w:t>llevar a cabo</w:t>
      </w:r>
      <w:r w:rsidR="0098719A" w:rsidRPr="00CC1F71">
        <w:rPr>
          <w:rFonts w:cs="Calibri"/>
          <w:sz w:val="24"/>
          <w:szCs w:val="20"/>
        </w:rPr>
        <w:t xml:space="preserve"> en la clase anterior</w:t>
      </w:r>
      <w:r w:rsidR="0098719A">
        <w:rPr>
          <w:rFonts w:cs="Calibri"/>
          <w:sz w:val="24"/>
          <w:szCs w:val="20"/>
        </w:rPr>
        <w:t>.</w:t>
      </w:r>
    </w:p>
    <w:p w14:paraId="5CC9A1CE" w14:textId="4F250579" w:rsidR="00CC1F71" w:rsidRPr="00CC1F71" w:rsidRDefault="00CC1F71" w:rsidP="00CC1F71">
      <w:pPr>
        <w:rPr>
          <w:rFonts w:cs="Calibri"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t>Segunda parte</w:t>
      </w:r>
      <w:bookmarkStart w:id="0" w:name="_Hlk228313018"/>
      <w:r>
        <w:rPr>
          <w:rFonts w:cs="Calibri"/>
          <w:b/>
          <w:bCs/>
          <w:sz w:val="24"/>
          <w:szCs w:val="20"/>
        </w:rPr>
        <w:t xml:space="preserve">: </w:t>
      </w:r>
      <w:r w:rsidRPr="00CC1F71">
        <w:rPr>
          <w:rFonts w:cs="Calibri"/>
          <w:sz w:val="24"/>
          <w:szCs w:val="20"/>
        </w:rPr>
        <w:t xml:space="preserve">se </w:t>
      </w:r>
      <w:r w:rsidR="0098719A">
        <w:rPr>
          <w:rFonts w:cs="Calibri"/>
          <w:sz w:val="24"/>
          <w:szCs w:val="20"/>
        </w:rPr>
        <w:t>realizará</w:t>
      </w:r>
      <w:r w:rsidRPr="00CC1F71">
        <w:rPr>
          <w:rFonts w:cs="Calibri"/>
          <w:sz w:val="24"/>
          <w:szCs w:val="20"/>
        </w:rPr>
        <w:t xml:space="preserve"> </w:t>
      </w:r>
      <w:r w:rsidR="0098719A">
        <w:rPr>
          <w:rFonts w:cs="Calibri"/>
          <w:sz w:val="24"/>
          <w:szCs w:val="20"/>
        </w:rPr>
        <w:t>una lectura comprensiva y reflexiva por parte de los alumnos guiada por el docente buscando una primera aproximación al nuevo tema a desarrollar.</w:t>
      </w:r>
    </w:p>
    <w:bookmarkEnd w:id="0"/>
    <w:p w14:paraId="10BCFFC5" w14:textId="7049CB91" w:rsidR="00CC1F71" w:rsidRPr="00CC1F71" w:rsidRDefault="00CC1F71" w:rsidP="00CC1F71">
      <w:pPr>
        <w:rPr>
          <w:rFonts w:cs="Calibri"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t xml:space="preserve">Tercera parte: </w:t>
      </w:r>
      <w:r w:rsidRPr="00CC1F71">
        <w:rPr>
          <w:rFonts w:cs="Calibri"/>
          <w:sz w:val="24"/>
          <w:szCs w:val="20"/>
        </w:rPr>
        <w:t>corrección de carpetas</w:t>
      </w:r>
      <w:r>
        <w:rPr>
          <w:rFonts w:cs="Calibri"/>
          <w:sz w:val="24"/>
          <w:szCs w:val="20"/>
        </w:rPr>
        <w:t>.</w:t>
      </w:r>
    </w:p>
    <w:p w14:paraId="76FBCBEF" w14:textId="11EEB7EA" w:rsidR="00CC1F71" w:rsidRDefault="00CC1F71" w:rsidP="00CC1F71">
      <w:pPr>
        <w:rPr>
          <w:rFonts w:cs="Calibri"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t>Cuarta parte</w:t>
      </w:r>
      <w:r w:rsidRPr="00CC1F71">
        <w:rPr>
          <w:rFonts w:cs="Calibri"/>
          <w:sz w:val="24"/>
          <w:szCs w:val="20"/>
        </w:rPr>
        <w:t>: puesta en común y consideraciones finales</w:t>
      </w:r>
      <w:r>
        <w:rPr>
          <w:rFonts w:cs="Calibri"/>
          <w:sz w:val="24"/>
          <w:szCs w:val="20"/>
        </w:rPr>
        <w:t>.</w:t>
      </w:r>
    </w:p>
    <w:p w14:paraId="45240F91" w14:textId="77777777" w:rsidR="0098719A" w:rsidRDefault="0098719A" w:rsidP="0098719A">
      <w:pPr>
        <w:rPr>
          <w:rFonts w:cs="Calibri"/>
          <w:b/>
          <w:bCs/>
          <w:sz w:val="24"/>
          <w:szCs w:val="20"/>
          <w:u w:val="single"/>
        </w:rPr>
      </w:pPr>
      <w:r w:rsidRPr="00E56589">
        <w:rPr>
          <w:rFonts w:cs="Calibri"/>
          <w:b/>
          <w:bCs/>
          <w:sz w:val="24"/>
          <w:szCs w:val="20"/>
          <w:u w:val="single"/>
        </w:rPr>
        <w:t>Trabajo Practico N°1</w:t>
      </w:r>
      <w:r>
        <w:rPr>
          <w:rFonts w:cs="Calibri"/>
          <w:b/>
          <w:bCs/>
          <w:sz w:val="24"/>
          <w:szCs w:val="20"/>
          <w:u w:val="single"/>
        </w:rPr>
        <w:t>3</w:t>
      </w:r>
    </w:p>
    <w:p w14:paraId="75400F72" w14:textId="40261067" w:rsidR="00485599" w:rsidRDefault="00485599" w:rsidP="0098719A">
      <w:pPr>
        <w:rPr>
          <w:rFonts w:cs="Calibri"/>
          <w:b/>
          <w:bCs/>
          <w:sz w:val="24"/>
          <w:szCs w:val="20"/>
          <w:u w:val="single"/>
        </w:rPr>
      </w:pPr>
      <w:r>
        <w:rPr>
          <w:rFonts w:cs="Calibri"/>
          <w:b/>
          <w:bCs/>
          <w:sz w:val="24"/>
          <w:szCs w:val="20"/>
          <w:u w:val="single"/>
        </w:rPr>
        <w:t>Actividad:</w:t>
      </w:r>
    </w:p>
    <w:p w14:paraId="0ECECBB0" w14:textId="6647CFF4" w:rsidR="00485599" w:rsidRPr="001C675B" w:rsidRDefault="00485599" w:rsidP="0098719A">
      <w:pPr>
        <w:rPr>
          <w:rFonts w:cs="Calibri"/>
          <w:sz w:val="24"/>
          <w:szCs w:val="20"/>
        </w:rPr>
      </w:pPr>
      <w:r w:rsidRPr="001C675B">
        <w:rPr>
          <w:rFonts w:cs="Calibri"/>
          <w:sz w:val="24"/>
          <w:szCs w:val="20"/>
        </w:rPr>
        <w:t xml:space="preserve">Leer individualmente o en pareja de manera comprensiva, buscando ideas </w:t>
      </w:r>
      <w:r w:rsidR="002670ED" w:rsidRPr="001C675B">
        <w:rPr>
          <w:rFonts w:cs="Calibri"/>
          <w:sz w:val="24"/>
          <w:szCs w:val="20"/>
        </w:rPr>
        <w:t xml:space="preserve">principales, </w:t>
      </w:r>
      <w:r w:rsidRPr="001C675B">
        <w:rPr>
          <w:rFonts w:cs="Calibri"/>
          <w:sz w:val="24"/>
          <w:szCs w:val="20"/>
        </w:rPr>
        <w:t xml:space="preserve">  conceptos, contexto histórico</w:t>
      </w:r>
      <w:r w:rsidR="00DB5C07" w:rsidRPr="001C675B">
        <w:rPr>
          <w:rFonts w:cs="Calibri"/>
          <w:sz w:val="24"/>
          <w:szCs w:val="20"/>
        </w:rPr>
        <w:t xml:space="preserve"> </w:t>
      </w:r>
      <w:r w:rsidR="00242FAD" w:rsidRPr="001C675B">
        <w:rPr>
          <w:rFonts w:cs="Calibri"/>
          <w:sz w:val="24"/>
          <w:szCs w:val="20"/>
        </w:rPr>
        <w:t>Y</w:t>
      </w:r>
      <w:r w:rsidR="00DB5C07" w:rsidRPr="001C675B">
        <w:rPr>
          <w:rFonts w:cs="Calibri"/>
          <w:sz w:val="24"/>
          <w:szCs w:val="20"/>
        </w:rPr>
        <w:t xml:space="preserve"> </w:t>
      </w:r>
      <w:r w:rsidRPr="001C675B">
        <w:rPr>
          <w:rFonts w:cs="Calibri"/>
          <w:sz w:val="24"/>
          <w:szCs w:val="20"/>
        </w:rPr>
        <w:t>punto de vista del autor.</w:t>
      </w:r>
    </w:p>
    <w:p w14:paraId="41652BCF" w14:textId="77777777" w:rsidR="0098719A" w:rsidRDefault="0098719A" w:rsidP="00CC1F71">
      <w:pPr>
        <w:rPr>
          <w:rFonts w:cs="Calibri"/>
          <w:sz w:val="24"/>
          <w:szCs w:val="20"/>
        </w:rPr>
      </w:pPr>
    </w:p>
    <w:p w14:paraId="1B2678BB" w14:textId="77777777" w:rsidR="0098719A" w:rsidRPr="00CC1F71" w:rsidRDefault="0098719A" w:rsidP="00CC1F71">
      <w:pPr>
        <w:rPr>
          <w:rFonts w:cs="Calibri"/>
          <w:sz w:val="24"/>
          <w:szCs w:val="20"/>
        </w:rPr>
      </w:pPr>
    </w:p>
    <w:p w14:paraId="3F6FA01C" w14:textId="77777777" w:rsidR="00CC1F71" w:rsidRPr="00E56589" w:rsidRDefault="00CC1F71" w:rsidP="00CC1F71">
      <w:pPr>
        <w:rPr>
          <w:rFonts w:cs="Calibri"/>
          <w:b/>
          <w:bCs/>
          <w:sz w:val="24"/>
          <w:szCs w:val="20"/>
          <w:u w:val="single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AF3B" w14:textId="77777777" w:rsidR="008F7484" w:rsidRDefault="008F7484" w:rsidP="00C77386">
      <w:pPr>
        <w:spacing w:after="0" w:line="240" w:lineRule="auto"/>
      </w:pPr>
      <w:r>
        <w:separator/>
      </w:r>
    </w:p>
  </w:endnote>
  <w:endnote w:type="continuationSeparator" w:id="0">
    <w:p w14:paraId="2E3EB75A" w14:textId="77777777" w:rsidR="008F7484" w:rsidRDefault="008F748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96CE" w14:textId="77777777" w:rsidR="008F7484" w:rsidRDefault="008F7484" w:rsidP="00C77386">
      <w:pPr>
        <w:spacing w:after="0" w:line="240" w:lineRule="auto"/>
      </w:pPr>
      <w:r>
        <w:separator/>
      </w:r>
    </w:p>
  </w:footnote>
  <w:footnote w:type="continuationSeparator" w:id="0">
    <w:p w14:paraId="092E8903" w14:textId="77777777" w:rsidR="008F7484" w:rsidRDefault="008F748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50517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1C675B"/>
    <w:rsid w:val="001D5D33"/>
    <w:rsid w:val="002174AB"/>
    <w:rsid w:val="002243C3"/>
    <w:rsid w:val="00232FA1"/>
    <w:rsid w:val="00242FAD"/>
    <w:rsid w:val="00250CC3"/>
    <w:rsid w:val="002670ED"/>
    <w:rsid w:val="002C4BB7"/>
    <w:rsid w:val="002F0CE7"/>
    <w:rsid w:val="00311B04"/>
    <w:rsid w:val="00344B26"/>
    <w:rsid w:val="00354CFD"/>
    <w:rsid w:val="00382981"/>
    <w:rsid w:val="003B2183"/>
    <w:rsid w:val="003B6453"/>
    <w:rsid w:val="003C055C"/>
    <w:rsid w:val="003D7697"/>
    <w:rsid w:val="003F3069"/>
    <w:rsid w:val="00413E3E"/>
    <w:rsid w:val="004464AA"/>
    <w:rsid w:val="00450DE8"/>
    <w:rsid w:val="00453225"/>
    <w:rsid w:val="00481954"/>
    <w:rsid w:val="00485599"/>
    <w:rsid w:val="00524E33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191"/>
    <w:rsid w:val="006E4DB5"/>
    <w:rsid w:val="00714614"/>
    <w:rsid w:val="00725CC6"/>
    <w:rsid w:val="00796276"/>
    <w:rsid w:val="007B6F7E"/>
    <w:rsid w:val="007F5808"/>
    <w:rsid w:val="008447E3"/>
    <w:rsid w:val="00862770"/>
    <w:rsid w:val="008C394B"/>
    <w:rsid w:val="008D62BB"/>
    <w:rsid w:val="008F7484"/>
    <w:rsid w:val="0090584C"/>
    <w:rsid w:val="00910C22"/>
    <w:rsid w:val="009714B4"/>
    <w:rsid w:val="009736D9"/>
    <w:rsid w:val="0098055C"/>
    <w:rsid w:val="00983CE7"/>
    <w:rsid w:val="0098719A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C65911"/>
    <w:rsid w:val="00C77386"/>
    <w:rsid w:val="00CC18FF"/>
    <w:rsid w:val="00CC1F71"/>
    <w:rsid w:val="00CD5E67"/>
    <w:rsid w:val="00D26BB3"/>
    <w:rsid w:val="00D511C2"/>
    <w:rsid w:val="00D61A7E"/>
    <w:rsid w:val="00D960E8"/>
    <w:rsid w:val="00DB5C07"/>
    <w:rsid w:val="00DB6320"/>
    <w:rsid w:val="00DD2B96"/>
    <w:rsid w:val="00E164E8"/>
    <w:rsid w:val="00E255D9"/>
    <w:rsid w:val="00E61F00"/>
    <w:rsid w:val="00E62BF9"/>
    <w:rsid w:val="00E856EC"/>
    <w:rsid w:val="00EA4333"/>
    <w:rsid w:val="00EB52F0"/>
    <w:rsid w:val="00EC2C9C"/>
    <w:rsid w:val="00ED5EBB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2026-04-29T03:21:00Z</dcterms:created>
  <dcterms:modified xsi:type="dcterms:W3CDTF">2026-04-29T03:21:00Z</dcterms:modified>
</cp:coreProperties>
</file>