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552B36F8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A5715">
        <w:rPr>
          <w:rFonts w:ascii="Arial" w:hAnsi="Arial" w:cs="Arial"/>
        </w:rPr>
        <w:t>06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0CF19069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 xml:space="preserve">Trabajo práctico </w:t>
      </w:r>
      <w:r w:rsidR="00FA5715">
        <w:rPr>
          <w:rFonts w:ascii="Arial" w:hAnsi="Arial" w:cs="Arial"/>
          <w:b/>
          <w:bCs/>
          <w:u w:val="single"/>
        </w:rPr>
        <w:t>evaluativo de repaso</w:t>
      </w:r>
    </w:p>
    <w:p w14:paraId="738562DA" w14:textId="69C0DCD6" w:rsidR="001B6874" w:rsidRPr="00F66F48" w:rsidRDefault="007A126B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F66F48">
        <w:rPr>
          <w:rFonts w:ascii="Arial" w:hAnsi="Arial" w:cs="Arial"/>
        </w:rPr>
        <w:t xml:space="preserve">Selecciona 5 glándulas del sistema endócrino y completa la siguiente información para cada una: </w:t>
      </w:r>
    </w:p>
    <w:p w14:paraId="1D3F66A1" w14:textId="7BB4A64D" w:rsidR="007A126B" w:rsidRDefault="007A126B" w:rsidP="007A126B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Nombre de la glándula </w:t>
      </w:r>
    </w:p>
    <w:p w14:paraId="6DF2A9B7" w14:textId="5C11DD9D" w:rsidR="007A126B" w:rsidRDefault="007A126B" w:rsidP="007A126B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Hormonas que produce </w:t>
      </w:r>
    </w:p>
    <w:p w14:paraId="3BD49C8A" w14:textId="2C6FCCEC" w:rsidR="007A126B" w:rsidRDefault="007A126B" w:rsidP="007A126B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Función de esas hormonas en el cuerpo</w:t>
      </w:r>
    </w:p>
    <w:p w14:paraId="02625F88" w14:textId="5CFD1D01" w:rsidR="007A22F6" w:rsidRDefault="007A22F6" w:rsidP="007A22F6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¿Qué función cumple la glucosa y porque es importante para nuestro cuerpo?</w:t>
      </w:r>
    </w:p>
    <w:p w14:paraId="62FB1A7E" w14:textId="1ADF6736" w:rsidR="001866A3" w:rsidRDefault="0098219D" w:rsidP="00832795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832795">
        <w:rPr>
          <w:rFonts w:ascii="Arial" w:hAnsi="Arial" w:cs="Arial"/>
        </w:rPr>
        <w:t xml:space="preserve"> </w:t>
      </w:r>
      <w:r w:rsidR="001866A3">
        <w:rPr>
          <w:rFonts w:ascii="Arial" w:hAnsi="Arial" w:cs="Arial"/>
        </w:rPr>
        <w:t xml:space="preserve">Unir con flechas </w:t>
      </w:r>
    </w:p>
    <w:p w14:paraId="3AFDEA29" w14:textId="54350B78" w:rsidR="00F128BB" w:rsidRPr="00F128BB" w:rsidRDefault="00F128BB" w:rsidP="00F128BB">
      <w:pPr>
        <w:rPr>
          <w:rFonts w:ascii="Arial" w:hAnsi="Arial" w:cs="Arial"/>
        </w:rPr>
      </w:pPr>
      <w:r w:rsidRPr="00F128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A843E9" wp14:editId="409ADD98">
                <wp:simplePos x="0" y="0"/>
                <wp:positionH relativeFrom="margin">
                  <wp:posOffset>3596640</wp:posOffset>
                </wp:positionH>
                <wp:positionV relativeFrom="paragraph">
                  <wp:posOffset>127000</wp:posOffset>
                </wp:positionV>
                <wp:extent cx="2638425" cy="676275"/>
                <wp:effectExtent l="0" t="0" r="28575" b="28575"/>
                <wp:wrapSquare wrapText="bothSides"/>
                <wp:docPr id="7234497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DFAE7" w14:textId="1033FA05" w:rsidR="00F128BB" w:rsidRDefault="00F128BB">
                            <w:r>
                              <w:t>Estimula a que las células aumenten su respiración celular y se produzca la maduración de los frutos.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843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3.2pt;margin-top:10pt;width:207.75pt;height:5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hEDwIAAB8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">
                <v:textbox>
                  <w:txbxContent>
                    <w:p w14:paraId="4F2DFAE7" w14:textId="1033FA05" w:rsidR="00F128BB" w:rsidRDefault="00F128BB">
                      <w:r>
                        <w:t>Estimula a que las células aumenten su respiración celular y se produzca la maduración de los frutos.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5B91D6" w14:textId="067511B5" w:rsidR="001866A3" w:rsidRDefault="001866A3" w:rsidP="001866A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32795">
        <w:rPr>
          <w:rFonts w:ascii="Arial" w:hAnsi="Arial" w:cs="Arial"/>
        </w:rPr>
        <w:t>uxina</w:t>
      </w:r>
    </w:p>
    <w:p w14:paraId="2BBAEBC8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7B6FB118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6CFF8ED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52BC65C" w14:textId="12529A47" w:rsidR="001866A3" w:rsidRDefault="001866A3" w:rsidP="001866A3">
      <w:pPr>
        <w:pStyle w:val="Prrafodelista"/>
        <w:rPr>
          <w:rFonts w:ascii="Arial" w:hAnsi="Arial" w:cs="Arial"/>
        </w:rPr>
      </w:pPr>
    </w:p>
    <w:p w14:paraId="2ED1D186" w14:textId="50CC5F2F" w:rsidR="001866A3" w:rsidRDefault="00F128BB" w:rsidP="001866A3">
      <w:pPr>
        <w:pStyle w:val="Prrafodelista"/>
        <w:rPr>
          <w:rFonts w:ascii="Arial" w:hAnsi="Arial" w:cs="Arial"/>
        </w:rPr>
      </w:pPr>
      <w:r w:rsidRPr="001866A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FF8478" wp14:editId="7C5D5573">
                <wp:simplePos x="0" y="0"/>
                <wp:positionH relativeFrom="column">
                  <wp:posOffset>3291840</wp:posOffset>
                </wp:positionH>
                <wp:positionV relativeFrom="paragraph">
                  <wp:posOffset>8890</wp:posOffset>
                </wp:positionV>
                <wp:extent cx="2971800" cy="981075"/>
                <wp:effectExtent l="0" t="0" r="19050" b="28575"/>
                <wp:wrapSquare wrapText="bothSides"/>
                <wp:docPr id="13706606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4103" w14:textId="09103123" w:rsidR="001866A3" w:rsidRDefault="00F128BB">
                            <w:r>
                              <w:t xml:space="preserve">Participa en condiciones desfavorables del ambiente, por ejemplo: cuando hay escases de agua inhibe procesos que no son vitales para la planta, como </w:t>
                            </w:r>
                            <w:r w:rsidR="00B95220">
                              <w:t xml:space="preserve">la </w:t>
                            </w:r>
                            <w:r>
                              <w:t>floración.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8478" id="_x0000_s1027" type="#_x0000_t202" style="position:absolute;left:0;text-align:left;margin-left:259.2pt;margin-top:.7pt;width:234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">
                <v:textbox>
                  <w:txbxContent>
                    <w:p w14:paraId="76744103" w14:textId="09103123" w:rsidR="001866A3" w:rsidRDefault="00F128BB">
                      <w:r>
                        <w:t xml:space="preserve">Participa en condiciones desfavorables del ambiente, por ejemplo: cuando hay escases de agua inhibe procesos que no son vitales para la planta, como </w:t>
                      </w:r>
                      <w:r w:rsidR="00B95220">
                        <w:t xml:space="preserve">la </w:t>
                      </w:r>
                      <w:r>
                        <w:t>floración.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6A3">
        <w:rPr>
          <w:rFonts w:ascii="Arial" w:hAnsi="Arial" w:cs="Arial"/>
        </w:rPr>
        <w:t>G</w:t>
      </w:r>
      <w:r w:rsidR="00832795">
        <w:rPr>
          <w:rFonts w:ascii="Arial" w:hAnsi="Arial" w:cs="Arial"/>
        </w:rPr>
        <w:t>iberelina</w:t>
      </w:r>
    </w:p>
    <w:p w14:paraId="187C0B1E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01923C0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F9EDF07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41D3E1EF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2F69435D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94B7D62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287802E4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52F6BE42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66920765" w14:textId="77777777" w:rsidR="00F128BB" w:rsidRDefault="00F128BB" w:rsidP="001866A3">
      <w:pPr>
        <w:pStyle w:val="Prrafodelista"/>
        <w:rPr>
          <w:rFonts w:ascii="Arial" w:hAnsi="Arial" w:cs="Arial"/>
        </w:rPr>
      </w:pPr>
    </w:p>
    <w:p w14:paraId="7F12F095" w14:textId="20ED75C9" w:rsidR="001866A3" w:rsidRDefault="001866A3" w:rsidP="001866A3">
      <w:pPr>
        <w:pStyle w:val="Prrafodelista"/>
        <w:rPr>
          <w:rFonts w:ascii="Arial" w:hAnsi="Arial" w:cs="Arial"/>
        </w:rPr>
      </w:pPr>
    </w:p>
    <w:p w14:paraId="0FF0F59F" w14:textId="36B15022" w:rsidR="001866A3" w:rsidRDefault="00B95220" w:rsidP="001866A3">
      <w:pPr>
        <w:pStyle w:val="Prrafodelista"/>
        <w:rPr>
          <w:rFonts w:ascii="Arial" w:hAnsi="Arial" w:cs="Arial"/>
        </w:rPr>
      </w:pPr>
      <w:r w:rsidRPr="001866A3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6EDA14" wp14:editId="37D923C8">
                <wp:simplePos x="0" y="0"/>
                <wp:positionH relativeFrom="page">
                  <wp:posOffset>4674235</wp:posOffset>
                </wp:positionH>
                <wp:positionV relativeFrom="paragraph">
                  <wp:posOffset>0</wp:posOffset>
                </wp:positionV>
                <wp:extent cx="2524125" cy="6858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3C75" w14:textId="3D59F89E" w:rsidR="001866A3" w:rsidRDefault="001866A3">
                            <w:r>
                              <w:t>Una de sus funciones principales es provocar el desarrollo de las células y de la pared celular</w:t>
                            </w:r>
                            <w:r w:rsidR="00B9522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DA14" id="_x0000_s1028" type="#_x0000_t202" style="position:absolute;left:0;text-align:left;margin-left:368.05pt;margin-top:0;width:198.7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">
                <v:textbox>
                  <w:txbxContent>
                    <w:p w14:paraId="0B7C3C75" w14:textId="3D59F89E" w:rsidR="001866A3" w:rsidRDefault="001866A3">
                      <w:r>
                        <w:t>Una de sus funciones principales es provocar el desarrollo de las células y de la pared celular</w:t>
                      </w:r>
                      <w:r w:rsidR="00B95220"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32795">
        <w:rPr>
          <w:rFonts w:ascii="Arial" w:hAnsi="Arial" w:cs="Arial"/>
        </w:rPr>
        <w:t xml:space="preserve"> ácido abscísico</w:t>
      </w:r>
    </w:p>
    <w:p w14:paraId="1505A33F" w14:textId="2C1CDA56" w:rsidR="00F128BB" w:rsidRDefault="00F128BB" w:rsidP="001866A3">
      <w:pPr>
        <w:pStyle w:val="Prrafodelista"/>
        <w:rPr>
          <w:rFonts w:ascii="Arial" w:hAnsi="Arial" w:cs="Arial"/>
        </w:rPr>
      </w:pPr>
    </w:p>
    <w:p w14:paraId="051EFAFE" w14:textId="7A6DDFD4" w:rsidR="00F128BB" w:rsidRDefault="00F128BB" w:rsidP="001866A3">
      <w:pPr>
        <w:pStyle w:val="Prrafodelista"/>
        <w:rPr>
          <w:rFonts w:ascii="Arial" w:hAnsi="Arial" w:cs="Arial"/>
        </w:rPr>
      </w:pPr>
    </w:p>
    <w:p w14:paraId="7056AE13" w14:textId="4416B883" w:rsidR="00F128BB" w:rsidRDefault="00F128BB" w:rsidP="001866A3">
      <w:pPr>
        <w:pStyle w:val="Prrafodelista"/>
        <w:rPr>
          <w:rFonts w:ascii="Arial" w:hAnsi="Arial" w:cs="Arial"/>
        </w:rPr>
      </w:pPr>
    </w:p>
    <w:p w14:paraId="4B1238A5" w14:textId="62020BCA" w:rsidR="00F128BB" w:rsidRDefault="00F128BB" w:rsidP="001866A3">
      <w:pPr>
        <w:pStyle w:val="Prrafodelista"/>
        <w:rPr>
          <w:rFonts w:ascii="Arial" w:hAnsi="Arial" w:cs="Arial"/>
        </w:rPr>
      </w:pPr>
    </w:p>
    <w:p w14:paraId="05A68BF1" w14:textId="0BE64B89" w:rsidR="001866A3" w:rsidRDefault="001866A3" w:rsidP="001866A3">
      <w:pPr>
        <w:pStyle w:val="Prrafodelista"/>
        <w:rPr>
          <w:rFonts w:ascii="Arial" w:hAnsi="Arial" w:cs="Arial"/>
        </w:rPr>
      </w:pPr>
    </w:p>
    <w:p w14:paraId="5648BC1E" w14:textId="24B944DD" w:rsidR="00F128BB" w:rsidRDefault="00B95220" w:rsidP="001866A3">
      <w:pPr>
        <w:pStyle w:val="Prrafodelista"/>
        <w:rPr>
          <w:rFonts w:ascii="Arial" w:hAnsi="Arial" w:cs="Arial"/>
        </w:rPr>
      </w:pPr>
      <w:r w:rsidRPr="00F128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017ACB" wp14:editId="6DC2AE3B">
                <wp:simplePos x="0" y="0"/>
                <wp:positionH relativeFrom="page">
                  <wp:posOffset>4676775</wp:posOffset>
                </wp:positionH>
                <wp:positionV relativeFrom="paragraph">
                  <wp:posOffset>8255</wp:posOffset>
                </wp:positionV>
                <wp:extent cx="2495550" cy="923925"/>
                <wp:effectExtent l="0" t="0" r="19050" b="28575"/>
                <wp:wrapSquare wrapText="bothSides"/>
                <wp:docPr id="5028056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AFD5A" w14:textId="120DB038" w:rsidR="00F128BB" w:rsidRDefault="00B95220">
                            <w:r>
                              <w:t>Es clave para que el embrión modifique su estado de latencia y active el metabolismo celular para que se desencadene la germinación.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7ACB" id="_x0000_s1029" type="#_x0000_t202" style="position:absolute;left:0;text-align:left;margin-left:368.25pt;margin-top:.65pt;width:196.5pt;height:7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">
                <v:textbox>
                  <w:txbxContent>
                    <w:p w14:paraId="46DAFD5A" w14:textId="120DB038" w:rsidR="00F128BB" w:rsidRDefault="00B95220">
                      <w:r>
                        <w:t>Es clave para que el embrión modifique su estado de latencia y active el metabolismo celular para que se desencadene la germinación.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5F01F6" w14:textId="0B5DB36E" w:rsidR="00F128BB" w:rsidRDefault="00F128BB" w:rsidP="001866A3">
      <w:pPr>
        <w:pStyle w:val="Prrafodelista"/>
        <w:rPr>
          <w:rFonts w:ascii="Arial" w:hAnsi="Arial" w:cs="Arial"/>
        </w:rPr>
      </w:pPr>
    </w:p>
    <w:p w14:paraId="420BA442" w14:textId="3DBF262E" w:rsidR="001866A3" w:rsidRDefault="00F128BB" w:rsidP="001866A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32795">
        <w:rPr>
          <w:rFonts w:ascii="Arial" w:hAnsi="Arial" w:cs="Arial"/>
        </w:rPr>
        <w:t>itocinina</w:t>
      </w:r>
    </w:p>
    <w:p w14:paraId="02A7FE45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51C6447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0777246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7F947D9B" w14:textId="3447E18E" w:rsidR="00B95220" w:rsidRDefault="00B95220" w:rsidP="001866A3">
      <w:pPr>
        <w:pStyle w:val="Prrafodelista"/>
        <w:rPr>
          <w:rFonts w:ascii="Arial" w:hAnsi="Arial" w:cs="Arial"/>
        </w:rPr>
      </w:pPr>
      <w:r w:rsidRPr="00B9522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4D5CF" wp14:editId="50CD17D9">
                <wp:simplePos x="0" y="0"/>
                <wp:positionH relativeFrom="margin">
                  <wp:posOffset>3425190</wp:posOffset>
                </wp:positionH>
                <wp:positionV relativeFrom="paragraph">
                  <wp:posOffset>6985</wp:posOffset>
                </wp:positionV>
                <wp:extent cx="2800350" cy="904875"/>
                <wp:effectExtent l="0" t="0" r="19050" b="28575"/>
                <wp:wrapSquare wrapText="bothSides"/>
                <wp:docPr id="10377836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397C7" w14:textId="6718BE51" w:rsidR="00B95220" w:rsidRDefault="00B95220">
                            <w:r>
                              <w:t>Regula procesos de división celular y junto con la auxina promueve el crecimiento de brotes laterales en células meristemáticas.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D5CF" id="_x0000_s1030" type="#_x0000_t202" style="position:absolute;left:0;text-align:left;margin-left:269.7pt;margin-top:.55pt;width:220.5pt;height:7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">
                <v:textbox>
                  <w:txbxContent>
                    <w:p w14:paraId="7EA397C7" w14:textId="6718BE51" w:rsidR="00B95220" w:rsidRDefault="00B95220">
                      <w:r>
                        <w:t>Regula procesos de división celular y junto con la auxina promueve el crecimiento de brotes laterales en células meristemáticas.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C1961E" w14:textId="18747634" w:rsidR="00F128BB" w:rsidRDefault="00F128BB" w:rsidP="001866A3">
      <w:pPr>
        <w:pStyle w:val="Prrafodelista"/>
        <w:rPr>
          <w:rFonts w:ascii="Arial" w:hAnsi="Arial" w:cs="Arial"/>
        </w:rPr>
      </w:pPr>
    </w:p>
    <w:p w14:paraId="53A5148D" w14:textId="561D3880" w:rsidR="001866A3" w:rsidRDefault="001866A3" w:rsidP="001866A3">
      <w:pPr>
        <w:pStyle w:val="Prrafodelista"/>
        <w:rPr>
          <w:rFonts w:ascii="Arial" w:hAnsi="Arial" w:cs="Arial"/>
        </w:rPr>
      </w:pPr>
    </w:p>
    <w:p w14:paraId="269157C1" w14:textId="0FBA956E" w:rsidR="00144DF7" w:rsidRDefault="00832795" w:rsidP="001866A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95220">
        <w:rPr>
          <w:rFonts w:ascii="Arial" w:hAnsi="Arial" w:cs="Arial"/>
        </w:rPr>
        <w:t>E</w:t>
      </w:r>
      <w:r>
        <w:rPr>
          <w:rFonts w:ascii="Arial" w:hAnsi="Arial" w:cs="Arial"/>
        </w:rPr>
        <w:t>tileno</w:t>
      </w:r>
    </w:p>
    <w:p w14:paraId="68ED4708" w14:textId="77777777" w:rsidR="00B95220" w:rsidRDefault="00B95220" w:rsidP="001866A3">
      <w:pPr>
        <w:pStyle w:val="Prrafodelista"/>
        <w:rPr>
          <w:rFonts w:ascii="Arial" w:hAnsi="Arial" w:cs="Arial"/>
        </w:rPr>
      </w:pPr>
    </w:p>
    <w:p w14:paraId="02223C69" w14:textId="0C104FA7" w:rsidR="001866A3" w:rsidRPr="00832795" w:rsidRDefault="001866A3" w:rsidP="001866A3">
      <w:pPr>
        <w:pStyle w:val="Prrafodelista"/>
        <w:rPr>
          <w:rFonts w:ascii="Arial" w:hAnsi="Arial" w:cs="Arial"/>
        </w:rPr>
      </w:pPr>
    </w:p>
    <w:p w14:paraId="51A11E66" w14:textId="2B723710" w:rsidR="001866A3" w:rsidRDefault="00F66F48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es la sinapsis? </w:t>
      </w:r>
    </w:p>
    <w:p w14:paraId="6003777C" w14:textId="5D63C4EC" w:rsidR="00144DF7" w:rsidRDefault="00144DF7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F66F48">
        <w:rPr>
          <w:rFonts w:ascii="Arial" w:hAnsi="Arial" w:cs="Arial"/>
        </w:rPr>
        <w:t>Realiza un dibujo de una neurona</w:t>
      </w:r>
      <w:r w:rsidR="001866A3">
        <w:rPr>
          <w:rFonts w:ascii="Arial" w:hAnsi="Arial" w:cs="Arial"/>
        </w:rPr>
        <w:t xml:space="preserve"> y</w:t>
      </w:r>
      <w:r w:rsidRPr="00F66F48">
        <w:rPr>
          <w:rFonts w:ascii="Arial" w:hAnsi="Arial" w:cs="Arial"/>
        </w:rPr>
        <w:t xml:space="preserve"> señala sus partes.</w:t>
      </w:r>
    </w:p>
    <w:p w14:paraId="6DD1FF10" w14:textId="509C01A8" w:rsidR="00AB7AE0" w:rsidRPr="00F66F48" w:rsidRDefault="00AB7AE0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¿De qu</w:t>
      </w:r>
      <w:r w:rsidR="00B95220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 xml:space="preserve">manera se produce el pasaje de información a través del espacio sináptico? </w:t>
      </w:r>
    </w:p>
    <w:p w14:paraId="7C357DC8" w14:textId="05933435" w:rsidR="00144DF7" w:rsidRDefault="00144DF7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Indica si las siguientes afirmaciones son verdaderas (V) o falsas (F). JUSTIFICA LAS FALSAS</w:t>
      </w:r>
    </w:p>
    <w:p w14:paraId="754480A9" w14:textId="2790505E" w:rsidR="00144DF7" w:rsidRDefault="00144DF7" w:rsidP="00144DF7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se transmite de forma rápida a través de las neuronas __</w:t>
      </w:r>
    </w:p>
    <w:p w14:paraId="0EF9E0BB" w14:textId="787236E1" w:rsidR="00144DF7" w:rsidRDefault="00F66F48" w:rsidP="00144DF7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puede viajar en cualquier dirección dentro de la neurona</w:t>
      </w:r>
    </w:p>
    <w:p w14:paraId="5079F7FD" w14:textId="4F76B77D" w:rsidR="00F66F48" w:rsidRDefault="00F66F48" w:rsidP="00144DF7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es una sustancia que circula por la sangre</w:t>
      </w:r>
    </w:p>
    <w:p w14:paraId="1846BC63" w14:textId="5FE25CA3" w:rsidR="00F66F48" w:rsidRDefault="00F66F48" w:rsidP="00F66F4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ingresa por el cuerpo celular, pasa por las dendritas y sale por el axón</w:t>
      </w:r>
    </w:p>
    <w:p w14:paraId="6E86B68D" w14:textId="4EC77DD3" w:rsidR="001866A3" w:rsidRDefault="00F66F48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</w:t>
      </w:r>
      <w:r w:rsidR="00AB7AE0">
        <w:rPr>
          <w:rFonts w:ascii="Arial" w:hAnsi="Arial" w:cs="Arial"/>
        </w:rPr>
        <w:t>función cumple el sistema nervioso periférico?</w:t>
      </w:r>
    </w:p>
    <w:p w14:paraId="0A3DAA23" w14:textId="378F86FD" w:rsidR="001866A3" w:rsidRPr="001866A3" w:rsidRDefault="00AB7AE0" w:rsidP="001866A3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66A3">
        <w:rPr>
          <w:rFonts w:ascii="Arial" w:hAnsi="Arial" w:cs="Arial"/>
        </w:rPr>
        <w:t>¿Cuál es la</w:t>
      </w:r>
      <w:r>
        <w:rPr>
          <w:rFonts w:ascii="Arial" w:hAnsi="Arial" w:cs="Arial"/>
        </w:rPr>
        <w:t xml:space="preserve"> diferencia entre nervios craneales y nervios espinales</w:t>
      </w:r>
      <w:r w:rsidR="001866A3">
        <w:rPr>
          <w:rFonts w:ascii="Arial" w:hAnsi="Arial" w:cs="Arial"/>
        </w:rPr>
        <w:t>?</w:t>
      </w:r>
    </w:p>
    <w:p w14:paraId="635F4CDF" w14:textId="4FB4893A" w:rsidR="00AB7AE0" w:rsidRDefault="00AB7AE0" w:rsidP="00F66F4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Explica de forma breve que función cumple el sistema nervioso autónomo, cuáles son sus dos divisiones </w:t>
      </w:r>
      <w:r w:rsidR="00E85376">
        <w:rPr>
          <w:rFonts w:ascii="Arial" w:hAnsi="Arial" w:cs="Arial"/>
        </w:rPr>
        <w:t>y describí en que tipo de acciones participa cada una.</w:t>
      </w:r>
    </w:p>
    <w:p w14:paraId="3F157559" w14:textId="2387F909" w:rsidR="00E85376" w:rsidRPr="00F66F48" w:rsidRDefault="00E85376" w:rsidP="007A22F6">
      <w:pPr>
        <w:pStyle w:val="Prrafodelista"/>
        <w:rPr>
          <w:rFonts w:ascii="Arial" w:hAnsi="Arial" w:cs="Arial"/>
        </w:rPr>
      </w:pPr>
    </w:p>
    <w:p w14:paraId="23755ABF" w14:textId="63194DAF" w:rsidR="00F66F48" w:rsidRPr="00F66F48" w:rsidRDefault="00F66F48" w:rsidP="00F66F48">
      <w:pPr>
        <w:rPr>
          <w:rFonts w:ascii="Arial" w:hAnsi="Arial" w:cs="Arial"/>
        </w:rPr>
      </w:pPr>
    </w:p>
    <w:sectPr w:rsidR="00F66F48" w:rsidRPr="00F66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18"/>
  </w:num>
  <w:num w:numId="2" w16cid:durableId="1177109785">
    <w:abstractNumId w:val="1"/>
  </w:num>
  <w:num w:numId="3" w16cid:durableId="925071763">
    <w:abstractNumId w:val="15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19"/>
  </w:num>
  <w:num w:numId="11" w16cid:durableId="26571389">
    <w:abstractNumId w:val="21"/>
  </w:num>
  <w:num w:numId="12" w16cid:durableId="833687977">
    <w:abstractNumId w:val="4"/>
  </w:num>
  <w:num w:numId="13" w16cid:durableId="252051940">
    <w:abstractNumId w:val="16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0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2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1242A3"/>
    <w:rsid w:val="0013752E"/>
    <w:rsid w:val="00144DF7"/>
    <w:rsid w:val="00160299"/>
    <w:rsid w:val="001866A3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32795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B009E"/>
    <w:rsid w:val="00AB7AE0"/>
    <w:rsid w:val="00AC4BBE"/>
    <w:rsid w:val="00B42EE3"/>
    <w:rsid w:val="00B95220"/>
    <w:rsid w:val="00BC5F99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2026-05-02T23:58:00Z</dcterms:created>
  <dcterms:modified xsi:type="dcterms:W3CDTF">2026-05-02T23:58:00Z</dcterms:modified>
</cp:coreProperties>
</file>