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2B87797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616759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7AA7A159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F452F6">
        <w:rPr>
          <w:b/>
          <w:color w:val="000000" w:themeColor="text1"/>
          <w:sz w:val="32"/>
          <w:szCs w:val="24"/>
        </w:rPr>
        <w:t>9</w:t>
      </w:r>
      <w:r w:rsidR="00DE13E7">
        <w:rPr>
          <w:b/>
          <w:color w:val="000000" w:themeColor="text1"/>
          <w:sz w:val="32"/>
          <w:szCs w:val="24"/>
        </w:rPr>
        <w:t xml:space="preserve"> (repaso)</w:t>
      </w:r>
    </w:p>
    <w:p w14:paraId="5ECB0489" w14:textId="3F03EFBB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6D26ED">
        <w:rPr>
          <w:bCs/>
          <w:color w:val="000000" w:themeColor="text1"/>
          <w:sz w:val="24"/>
          <w:szCs w:val="24"/>
          <w:highlight w:val="cyan"/>
        </w:rPr>
        <w:t xml:space="preserve">Coherencia y cohesión </w:t>
      </w:r>
    </w:p>
    <w:p w14:paraId="77A310D0" w14:textId="4753611B" w:rsidR="00980CDE" w:rsidRDefault="000E54C6" w:rsidP="000E54C6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Leer las páginas 24 y 25 del libro </w:t>
      </w:r>
    </w:p>
    <w:p w14:paraId="623DF63F" w14:textId="09C3E4B9" w:rsidR="000E54C6" w:rsidRDefault="000E54C6" w:rsidP="000E54C6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Desarrollar las actividades de la página 25</w:t>
      </w:r>
    </w:p>
    <w:p w14:paraId="61F4493B" w14:textId="18C7DFE3" w:rsidR="000E54C6" w:rsidRPr="000E54C6" w:rsidRDefault="00D85470" w:rsidP="000E54C6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noProof/>
          <w:color w:val="000000"/>
          <w:kern w:val="2"/>
          <w:sz w:val="24"/>
          <w:szCs w:val="24"/>
          <w:lang w:val="en" w:eastAsia="en"/>
        </w:rPr>
        <w:drawing>
          <wp:anchor distT="0" distB="0" distL="114300" distR="114300" simplePos="0" relativeHeight="251659264" behindDoc="0" locked="0" layoutInCell="1" allowOverlap="1" wp14:anchorId="46E4B552" wp14:editId="033E6824">
            <wp:simplePos x="0" y="0"/>
            <wp:positionH relativeFrom="column">
              <wp:posOffset>0</wp:posOffset>
            </wp:positionH>
            <wp:positionV relativeFrom="paragraph">
              <wp:posOffset>193040</wp:posOffset>
            </wp:positionV>
            <wp:extent cx="6120765" cy="2340610"/>
            <wp:effectExtent l="0" t="0" r="0" b="2540"/>
            <wp:wrapTopAndBottom/>
            <wp:docPr id="5615233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23300" name="Imagen 5615233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63A79" w14:textId="160F4F9C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8EDA" w14:textId="77777777" w:rsidR="00653D85" w:rsidRDefault="00653D85" w:rsidP="003C0D6D">
      <w:pPr>
        <w:spacing w:after="0" w:line="240" w:lineRule="auto"/>
      </w:pPr>
      <w:r>
        <w:separator/>
      </w:r>
    </w:p>
  </w:endnote>
  <w:endnote w:type="continuationSeparator" w:id="0">
    <w:p w14:paraId="34A50795" w14:textId="77777777" w:rsidR="00653D85" w:rsidRDefault="00653D85" w:rsidP="003C0D6D">
      <w:pPr>
        <w:spacing w:after="0" w:line="240" w:lineRule="auto"/>
      </w:pPr>
      <w:r>
        <w:continuationSeparator/>
      </w:r>
    </w:p>
  </w:endnote>
  <w:endnote w:type="continuationNotice" w:id="1">
    <w:p w14:paraId="103A63C0" w14:textId="77777777" w:rsidR="00653D85" w:rsidRDefault="00653D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CD8F" w14:textId="77777777" w:rsidR="00653D85" w:rsidRDefault="00653D85" w:rsidP="003C0D6D">
      <w:pPr>
        <w:spacing w:after="0" w:line="240" w:lineRule="auto"/>
      </w:pPr>
      <w:r>
        <w:separator/>
      </w:r>
    </w:p>
  </w:footnote>
  <w:footnote w:type="continuationSeparator" w:id="0">
    <w:p w14:paraId="4B6DD825" w14:textId="77777777" w:rsidR="00653D85" w:rsidRDefault="00653D85" w:rsidP="003C0D6D">
      <w:pPr>
        <w:spacing w:after="0" w:line="240" w:lineRule="auto"/>
      </w:pPr>
      <w:r>
        <w:continuationSeparator/>
      </w:r>
    </w:p>
  </w:footnote>
  <w:footnote w:type="continuationNotice" w:id="1">
    <w:p w14:paraId="274C8FE1" w14:textId="77777777" w:rsidR="00653D85" w:rsidRDefault="00653D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982C8B"/>
    <w:multiLevelType w:val="hybridMultilevel"/>
    <w:tmpl w:val="E4FC48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4"/>
  </w:num>
  <w:num w:numId="3" w16cid:durableId="112672293">
    <w:abstractNumId w:val="19"/>
  </w:num>
  <w:num w:numId="4" w16cid:durableId="1008408504">
    <w:abstractNumId w:val="2"/>
  </w:num>
  <w:num w:numId="5" w16cid:durableId="535238983">
    <w:abstractNumId w:val="21"/>
  </w:num>
  <w:num w:numId="6" w16cid:durableId="803541303">
    <w:abstractNumId w:val="14"/>
  </w:num>
  <w:num w:numId="7" w16cid:durableId="905338282">
    <w:abstractNumId w:val="13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23"/>
  </w:num>
  <w:num w:numId="11" w16cid:durableId="318577747">
    <w:abstractNumId w:val="9"/>
  </w:num>
  <w:num w:numId="12" w16cid:durableId="812063579">
    <w:abstractNumId w:val="15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7"/>
  </w:num>
  <w:num w:numId="16" w16cid:durableId="911085803">
    <w:abstractNumId w:val="20"/>
  </w:num>
  <w:num w:numId="17" w16cid:durableId="122505744">
    <w:abstractNumId w:val="0"/>
  </w:num>
  <w:num w:numId="18" w16cid:durableId="2099978304">
    <w:abstractNumId w:val="25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22"/>
  </w:num>
  <w:num w:numId="23" w16cid:durableId="1115097398">
    <w:abstractNumId w:val="5"/>
  </w:num>
  <w:num w:numId="24" w16cid:durableId="1559053304">
    <w:abstractNumId w:val="18"/>
  </w:num>
  <w:num w:numId="25" w16cid:durableId="1532188829">
    <w:abstractNumId w:val="12"/>
  </w:num>
  <w:num w:numId="26" w16cid:durableId="962341651">
    <w:abstractNumId w:val="17"/>
  </w:num>
  <w:num w:numId="27" w16cid:durableId="1791895284">
    <w:abstractNumId w:val="16"/>
  </w:num>
  <w:num w:numId="28" w16cid:durableId="4484279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54C6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FE5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04C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59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26ED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37F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470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5DB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89B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2F6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2026-05-13T02:03:00Z</dcterms:created>
  <dcterms:modified xsi:type="dcterms:W3CDTF">2026-05-13T02:06:00Z</dcterms:modified>
</cp:coreProperties>
</file>