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62ED54C6" w:rsidR="004E7686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D6420A">
        <w:rPr>
          <w:rFonts w:ascii="Arial" w:hAnsi="Arial" w:cs="Arial"/>
          <w:bCs/>
          <w:color w:val="FF0000"/>
          <w:sz w:val="24"/>
          <w:szCs w:val="24"/>
        </w:rPr>
        <w:t>I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D6420A">
        <w:rPr>
          <w:rFonts w:ascii="Arial" w:hAnsi="Arial" w:cs="Arial"/>
          <w:bCs/>
          <w:color w:val="FF0000"/>
          <w:sz w:val="24"/>
          <w:szCs w:val="24"/>
        </w:rPr>
        <w:t>(pág. 7-9</w:t>
      </w:r>
      <w:r w:rsidR="002619FC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7747C8F3" w14:textId="77777777" w:rsidR="00C8098C" w:rsidRPr="001F6B0F" w:rsidRDefault="00C8098C" w:rsidP="00C8098C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17F500E0" w14:textId="3A97EBD8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20/05 RECUPERACIÓN: 27</w:t>
      </w:r>
      <w:r w:rsidRPr="001F6B0F">
        <w:rPr>
          <w:color w:val="FF0000"/>
          <w:sz w:val="24"/>
          <w:szCs w:val="20"/>
        </w:rPr>
        <w:t>/05</w:t>
      </w:r>
    </w:p>
    <w:p w14:paraId="2D2F48C0" w14:textId="73096A94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MIERCOLES 13</w:t>
      </w:r>
      <w:r w:rsidRPr="001F6B0F">
        <w:rPr>
          <w:b/>
          <w:color w:val="FF0000"/>
          <w:sz w:val="24"/>
          <w:szCs w:val="20"/>
        </w:rPr>
        <w:t>/05</w:t>
      </w:r>
    </w:p>
    <w:p w14:paraId="0A06AA25" w14:textId="7CFCB2C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3CBA105A" w14:textId="15FB319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>RABAJO PRÁCTICO DE REPASO DÍA MIERCOLES 13</w:t>
      </w:r>
      <w:r w:rsidRPr="001F6B0F">
        <w:rPr>
          <w:color w:val="FF0000"/>
          <w:sz w:val="24"/>
          <w:szCs w:val="20"/>
        </w:rPr>
        <w:t>/05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3A45DA66" w:rsidR="0036036C" w:rsidRPr="00C8098C" w:rsidRDefault="000462EB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8098C"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D6420A">
        <w:rPr>
          <w:rFonts w:ascii="Arial" w:hAnsi="Arial" w:cs="Arial"/>
          <w:b/>
          <w:bCs/>
          <w:color w:val="FF0000"/>
          <w:sz w:val="24"/>
          <w:szCs w:val="24"/>
        </w:rPr>
        <w:t>N°17</w:t>
      </w:r>
    </w:p>
    <w:p w14:paraId="237E1E3B" w14:textId="3FAB9C3D" w:rsidR="00C8098C" w:rsidRPr="00A94F9B" w:rsidRDefault="00C8098C" w:rsidP="00D6420A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94F9B">
        <w:rPr>
          <w:rFonts w:ascii="Arial" w:hAnsi="Arial" w:cs="Arial"/>
          <w:b/>
          <w:color w:val="000000" w:themeColor="text1"/>
          <w:sz w:val="24"/>
          <w:szCs w:val="24"/>
        </w:rPr>
        <w:t xml:space="preserve">TEMA: </w:t>
      </w:r>
      <w:r w:rsidR="00D6420A" w:rsidRPr="00A94F9B">
        <w:rPr>
          <w:rFonts w:ascii="Arial" w:hAnsi="Arial" w:cs="Arial"/>
          <w:b/>
          <w:color w:val="000000" w:themeColor="text1"/>
          <w:sz w:val="24"/>
          <w:szCs w:val="24"/>
        </w:rPr>
        <w:t>ESTRUCTURA DE LOS ÁTOMOS</w:t>
      </w:r>
    </w:p>
    <w:p w14:paraId="290854D8" w14:textId="77777777" w:rsidR="00D6420A" w:rsidRPr="00A94F9B" w:rsidRDefault="00D6420A" w:rsidP="00D6420A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95ABB9" w14:textId="213C9D8A" w:rsidR="00D6420A" w:rsidRPr="00A94F9B" w:rsidRDefault="00D6420A" w:rsidP="00D6420A">
      <w:pPr>
        <w:spacing w:after="0"/>
        <w:rPr>
          <w:rFonts w:ascii="Arial" w:hAnsi="Arial" w:cs="Arial"/>
        </w:rPr>
      </w:pPr>
      <w:r w:rsidRPr="00A94F9B">
        <w:rPr>
          <w:rFonts w:ascii="Arial" w:hAnsi="Arial" w:cs="Arial"/>
        </w:rPr>
        <w:t>Toda la materia que nos rodea está formada por partículas muy pequeñas llamadas átomos. Estos son tan diminutos que no pueden verse a simple vista, pero constituyen la base de todo lo que existe, desde el aire hasta los seres vivos.</w:t>
      </w:r>
    </w:p>
    <w:p w14:paraId="2D746FB5" w14:textId="77777777" w:rsidR="00D6420A" w:rsidRPr="00A94F9B" w:rsidRDefault="00D6420A" w:rsidP="00D6420A">
      <w:pPr>
        <w:spacing w:after="0"/>
        <w:rPr>
          <w:rFonts w:ascii="Arial" w:hAnsi="Arial" w:cs="Arial"/>
        </w:rPr>
      </w:pPr>
    </w:p>
    <w:p w14:paraId="219118C7" w14:textId="2F17B109" w:rsidR="00A94F9B" w:rsidRPr="00A94F9B" w:rsidRDefault="00A94F9B" w:rsidP="00D6420A">
      <w:pPr>
        <w:spacing w:after="0"/>
        <w:rPr>
          <w:rFonts w:ascii="Arial" w:hAnsi="Arial" w:cs="Arial"/>
        </w:rPr>
      </w:pPr>
      <w:r w:rsidRPr="00A94F9B">
        <w:rPr>
          <w:rFonts w:ascii="Arial" w:hAnsi="Arial" w:cs="Arial"/>
        </w:rPr>
        <w:t>ACTIVIDADES</w:t>
      </w:r>
    </w:p>
    <w:p w14:paraId="5670591E" w14:textId="079DC7DC" w:rsidR="00A94F9B" w:rsidRPr="00A94F9B" w:rsidRDefault="00A94F9B" w:rsidP="00A94F9B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sz w:val="24"/>
          <w:szCs w:val="24"/>
          <w:lang w:eastAsia="es-AR"/>
        </w:rPr>
      </w:pPr>
      <w:r w:rsidRPr="00A94F9B">
        <w:rPr>
          <w:rFonts w:ascii="Arial" w:eastAsia="Times New Roman" w:hAnsi="Arial" w:cs="Arial"/>
          <w:sz w:val="24"/>
          <w:szCs w:val="24"/>
          <w:lang w:eastAsia="es-AR"/>
        </w:rPr>
        <w:t>Resolver la actividad del libro página 8 apartado</w:t>
      </w:r>
      <w:bookmarkStart w:id="0" w:name="_GoBack"/>
      <w:bookmarkEnd w:id="0"/>
      <w:r w:rsidRPr="00A94F9B">
        <w:rPr>
          <w:rFonts w:ascii="Arial" w:eastAsia="Times New Roman" w:hAnsi="Arial" w:cs="Arial"/>
          <w:sz w:val="24"/>
          <w:szCs w:val="24"/>
          <w:lang w:eastAsia="es-AR"/>
        </w:rPr>
        <w:t xml:space="preserve"> 1</w:t>
      </w:r>
    </w:p>
    <w:p w14:paraId="2BD0E2E9" w14:textId="7FBE0174" w:rsidR="00A94F9B" w:rsidRPr="00A94F9B" w:rsidRDefault="00A94F9B" w:rsidP="00A94F9B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sz w:val="24"/>
          <w:szCs w:val="24"/>
          <w:lang w:eastAsia="es-AR"/>
        </w:rPr>
      </w:pPr>
      <w:r w:rsidRPr="00A94F9B">
        <w:rPr>
          <w:rFonts w:ascii="Arial" w:eastAsia="Times New Roman" w:hAnsi="Arial" w:cs="Arial"/>
          <w:sz w:val="24"/>
          <w:szCs w:val="24"/>
          <w:lang w:eastAsia="es-AR"/>
        </w:rPr>
        <w:t>¿Qué dice la teoría atómica de Dalton?</w:t>
      </w:r>
    </w:p>
    <w:p w14:paraId="374AC3FD" w14:textId="60FEA903" w:rsidR="00A94F9B" w:rsidRPr="00A94F9B" w:rsidRDefault="00A94F9B" w:rsidP="00A94F9B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sz w:val="24"/>
          <w:szCs w:val="24"/>
          <w:lang w:eastAsia="es-AR"/>
        </w:rPr>
      </w:pPr>
      <w:r w:rsidRPr="00A94F9B">
        <w:rPr>
          <w:rFonts w:ascii="Arial" w:eastAsia="Times New Roman" w:hAnsi="Arial" w:cs="Arial"/>
          <w:sz w:val="24"/>
          <w:szCs w:val="24"/>
          <w:lang w:eastAsia="es-AR"/>
        </w:rPr>
        <w:t>Desarrolla los postulados de la teoría atómica</w:t>
      </w:r>
    </w:p>
    <w:p w14:paraId="6DBC0452" w14:textId="65BC0DB5" w:rsidR="00A94F9B" w:rsidRPr="00A94F9B" w:rsidRDefault="00A94F9B" w:rsidP="00A94F9B">
      <w:pPr>
        <w:pStyle w:val="Prrafodelista"/>
        <w:numPr>
          <w:ilvl w:val="0"/>
          <w:numId w:val="21"/>
        </w:numPr>
        <w:spacing w:after="0"/>
        <w:rPr>
          <w:rFonts w:ascii="Arial" w:eastAsia="Times New Roman" w:hAnsi="Arial" w:cs="Arial"/>
          <w:sz w:val="24"/>
          <w:szCs w:val="24"/>
          <w:lang w:eastAsia="es-AR"/>
        </w:rPr>
      </w:pPr>
      <w:r w:rsidRPr="00A94F9B">
        <w:rPr>
          <w:rFonts w:ascii="Arial" w:eastAsia="Times New Roman" w:hAnsi="Arial" w:cs="Arial"/>
          <w:sz w:val="24"/>
          <w:szCs w:val="24"/>
          <w:lang w:eastAsia="es-AR"/>
        </w:rPr>
        <w:t>Comenta la vida de John Dalton</w:t>
      </w:r>
    </w:p>
    <w:p w14:paraId="31F3E48A" w14:textId="255AAEEE" w:rsidR="002619FC" w:rsidRPr="002619FC" w:rsidRDefault="002619FC" w:rsidP="00C8098C">
      <w:pPr>
        <w:spacing w:after="0"/>
        <w:rPr>
          <w:rFonts w:ascii="Arial" w:hAnsi="Arial" w:cs="Arial"/>
          <w:sz w:val="24"/>
          <w:szCs w:val="24"/>
        </w:rPr>
      </w:pPr>
    </w:p>
    <w:sectPr w:rsidR="002619FC" w:rsidRPr="002619FC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E58A7" w14:textId="77777777" w:rsidR="00446C01" w:rsidRDefault="00446C01" w:rsidP="003C0D6D">
      <w:pPr>
        <w:spacing w:after="0" w:line="240" w:lineRule="auto"/>
      </w:pPr>
      <w:r>
        <w:separator/>
      </w:r>
    </w:p>
  </w:endnote>
  <w:endnote w:type="continuationSeparator" w:id="0">
    <w:p w14:paraId="0A978488" w14:textId="77777777" w:rsidR="00446C01" w:rsidRDefault="00446C0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29E85" w14:textId="77777777" w:rsidR="00446C01" w:rsidRDefault="00446C01" w:rsidP="003C0D6D">
      <w:pPr>
        <w:spacing w:after="0" w:line="240" w:lineRule="auto"/>
      </w:pPr>
      <w:r>
        <w:separator/>
      </w:r>
    </w:p>
  </w:footnote>
  <w:footnote w:type="continuationSeparator" w:id="0">
    <w:p w14:paraId="38158C69" w14:textId="77777777" w:rsidR="00446C01" w:rsidRDefault="00446C0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46C0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46C0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430B55"/>
    <w:multiLevelType w:val="hybridMultilevel"/>
    <w:tmpl w:val="7EF84E9C"/>
    <w:lvl w:ilvl="0" w:tplc="1F60006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13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17"/>
  </w:num>
  <w:num w:numId="10">
    <w:abstractNumId w:val="3"/>
  </w:num>
  <w:num w:numId="11">
    <w:abstractNumId w:val="19"/>
  </w:num>
  <w:num w:numId="12">
    <w:abstractNumId w:val="20"/>
  </w:num>
  <w:num w:numId="13">
    <w:abstractNumId w:val="2"/>
  </w:num>
  <w:num w:numId="14">
    <w:abstractNumId w:val="18"/>
  </w:num>
  <w:num w:numId="15">
    <w:abstractNumId w:val="11"/>
  </w:num>
  <w:num w:numId="16">
    <w:abstractNumId w:val="7"/>
  </w:num>
  <w:num w:numId="17">
    <w:abstractNumId w:val="10"/>
  </w:num>
  <w:num w:numId="18">
    <w:abstractNumId w:val="0"/>
  </w:num>
  <w:num w:numId="19">
    <w:abstractNumId w:val="5"/>
  </w:num>
  <w:num w:numId="20">
    <w:abstractNumId w:val="6"/>
  </w:num>
  <w:num w:numId="2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47BA3"/>
    <w:rsid w:val="002550A3"/>
    <w:rsid w:val="002568FF"/>
    <w:rsid w:val="002619FC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46C01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1A31"/>
    <w:rsid w:val="006425BA"/>
    <w:rsid w:val="00647581"/>
    <w:rsid w:val="006477E5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26535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94F9B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8098C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6420A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163CD-9159-48D8-AC9E-5557F9EE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2026-04-27T22:32:00Z</dcterms:created>
  <dcterms:modified xsi:type="dcterms:W3CDTF">2026-04-27T22:32:00Z</dcterms:modified>
</cp:coreProperties>
</file>