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3988E4F9" w:rsidR="00735210" w:rsidRPr="00D27AD1" w:rsidRDefault="008E5785" w:rsidP="00B928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Materia: </w:t>
      </w:r>
      <w:r w:rsidR="00B9280A" w:rsidRPr="00D27AD1">
        <w:rPr>
          <w:rFonts w:ascii="Arial" w:hAnsi="Arial" w:cs="Arial"/>
          <w:sz w:val="24"/>
          <w:szCs w:val="24"/>
        </w:rPr>
        <w:t>Química</w:t>
      </w:r>
    </w:p>
    <w:p w14:paraId="56207ABB" w14:textId="6E22E54C" w:rsidR="00B9280A" w:rsidRPr="00D27AD1" w:rsidRDefault="00B9280A" w:rsidP="00B9280A">
      <w:pPr>
        <w:rPr>
          <w:rFonts w:ascii="Arial" w:hAnsi="Arial" w:cs="Arial"/>
          <w:sz w:val="24"/>
          <w:szCs w:val="24"/>
        </w:rPr>
      </w:pPr>
      <w:r w:rsidRPr="00D27AD1">
        <w:rPr>
          <w:rFonts w:ascii="Arial" w:hAnsi="Arial" w:cs="Arial"/>
          <w:sz w:val="24"/>
          <w:szCs w:val="24"/>
        </w:rPr>
        <w:t xml:space="preserve">Curso: </w:t>
      </w:r>
      <w:r w:rsidR="009C6316" w:rsidRPr="00D27AD1">
        <w:rPr>
          <w:rFonts w:ascii="Arial" w:hAnsi="Arial" w:cs="Arial"/>
          <w:sz w:val="24"/>
          <w:szCs w:val="24"/>
        </w:rPr>
        <w:t>2</w:t>
      </w:r>
      <w:r w:rsidR="00EC694E">
        <w:rPr>
          <w:rFonts w:ascii="Arial" w:hAnsi="Arial" w:cs="Arial"/>
          <w:sz w:val="24"/>
          <w:szCs w:val="24"/>
        </w:rPr>
        <w:t xml:space="preserve"> Año B</w:t>
      </w:r>
    </w:p>
    <w:p w14:paraId="0D900155" w14:textId="4321BD14" w:rsidR="00B9280A" w:rsidRPr="00D27AD1" w:rsidRDefault="00B9280A" w:rsidP="00B9280A">
      <w:pPr>
        <w:rPr>
          <w:rFonts w:ascii="Arial" w:hAnsi="Arial" w:cs="Arial"/>
          <w:sz w:val="24"/>
          <w:szCs w:val="24"/>
        </w:rPr>
      </w:pPr>
      <w:r w:rsidRPr="00D27AD1">
        <w:rPr>
          <w:rFonts w:ascii="Arial" w:hAnsi="Arial" w:cs="Arial"/>
          <w:sz w:val="24"/>
          <w:szCs w:val="24"/>
        </w:rPr>
        <w:t xml:space="preserve">Docente: </w:t>
      </w:r>
      <w:r w:rsidR="008E5785">
        <w:rPr>
          <w:rFonts w:ascii="Arial" w:hAnsi="Arial" w:cs="Arial"/>
          <w:sz w:val="24"/>
          <w:szCs w:val="24"/>
        </w:rPr>
        <w:t>Navarro Micaela Yanina</w:t>
      </w:r>
    </w:p>
    <w:p w14:paraId="005F2FC7" w14:textId="1F8F5376" w:rsidR="004E7686" w:rsidRDefault="00264E70" w:rsidP="00E74B58">
      <w:pPr>
        <w:rPr>
          <w:rFonts w:ascii="Arial" w:hAnsi="Arial" w:cs="Arial"/>
          <w:bCs/>
          <w:color w:val="FF0000"/>
          <w:sz w:val="24"/>
          <w:szCs w:val="24"/>
        </w:rPr>
      </w:pPr>
      <w:r w:rsidRPr="00E74B58">
        <w:rPr>
          <w:rFonts w:ascii="Arial" w:hAnsi="Arial" w:cs="Arial"/>
          <w:bCs/>
          <w:color w:val="FF0000"/>
          <w:sz w:val="24"/>
          <w:szCs w:val="24"/>
        </w:rPr>
        <w:t>Bibliografía</w:t>
      </w:r>
      <w:r w:rsidR="00E74B58">
        <w:rPr>
          <w:rFonts w:ascii="Arial" w:hAnsi="Arial" w:cs="Arial"/>
          <w:bCs/>
          <w:color w:val="FF0000"/>
          <w:sz w:val="24"/>
          <w:szCs w:val="24"/>
        </w:rPr>
        <w:t xml:space="preserve"> 1er trimestre</w:t>
      </w:r>
      <w:r w:rsidRPr="00E74B58">
        <w:rPr>
          <w:rFonts w:ascii="Arial" w:hAnsi="Arial" w:cs="Arial"/>
          <w:bCs/>
          <w:color w:val="FF0000"/>
          <w:sz w:val="24"/>
          <w:szCs w:val="24"/>
        </w:rPr>
        <w:t>: Libro: Activados</w:t>
      </w:r>
      <w:r w:rsidR="00E74B58">
        <w:rPr>
          <w:rFonts w:ascii="Arial" w:hAnsi="Arial" w:cs="Arial"/>
          <w:bCs/>
          <w:color w:val="FF0000"/>
          <w:sz w:val="24"/>
          <w:szCs w:val="24"/>
        </w:rPr>
        <w:t xml:space="preserve">. Física y Química </w:t>
      </w:r>
      <w:r w:rsidR="00D6420A">
        <w:rPr>
          <w:rFonts w:ascii="Arial" w:hAnsi="Arial" w:cs="Arial"/>
          <w:bCs/>
          <w:color w:val="FF0000"/>
          <w:sz w:val="24"/>
          <w:szCs w:val="24"/>
        </w:rPr>
        <w:t>I</w:t>
      </w:r>
      <w:r w:rsidR="000E4FDA" w:rsidRPr="00E74B58">
        <w:rPr>
          <w:rFonts w:ascii="Arial" w:hAnsi="Arial" w:cs="Arial"/>
          <w:bCs/>
          <w:color w:val="FF0000"/>
          <w:sz w:val="24"/>
          <w:szCs w:val="24"/>
        </w:rPr>
        <w:t>I</w:t>
      </w:r>
      <w:r w:rsidR="000B34D3">
        <w:rPr>
          <w:rFonts w:ascii="Arial" w:hAnsi="Arial" w:cs="Arial"/>
          <w:bCs/>
          <w:color w:val="FF0000"/>
          <w:sz w:val="24"/>
          <w:szCs w:val="24"/>
        </w:rPr>
        <w:t>. Ed: puerto de palos.</w:t>
      </w:r>
    </w:p>
    <w:p w14:paraId="7747C8F3" w14:textId="77777777" w:rsidR="00C8098C" w:rsidRPr="001F6B0F" w:rsidRDefault="00C8098C" w:rsidP="00C8098C">
      <w:p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FECHAS CLAVES A TENER EN CUENTA</w:t>
      </w:r>
      <w:proofErr w:type="gramStart"/>
      <w:r w:rsidRPr="001F6B0F">
        <w:rPr>
          <w:color w:val="FF0000"/>
          <w:sz w:val="24"/>
          <w:szCs w:val="20"/>
        </w:rPr>
        <w:t>!!</w:t>
      </w:r>
      <w:proofErr w:type="gramEnd"/>
    </w:p>
    <w:p w14:paraId="17F500E0" w14:textId="3A97EBD8" w:rsidR="00C8098C" w:rsidRPr="001F6B0F" w:rsidRDefault="00C8098C" w:rsidP="00C8098C">
      <w:pPr>
        <w:pStyle w:val="Prrafodelista"/>
        <w:numPr>
          <w:ilvl w:val="0"/>
          <w:numId w:val="20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EXAMEN TR</w:t>
      </w:r>
      <w:r>
        <w:rPr>
          <w:color w:val="FF0000"/>
          <w:sz w:val="24"/>
          <w:szCs w:val="20"/>
        </w:rPr>
        <w:t>IMESTRAL: 20/05 RECUPERACIÓN: 27</w:t>
      </w:r>
      <w:r w:rsidRPr="001F6B0F">
        <w:rPr>
          <w:color w:val="FF0000"/>
          <w:sz w:val="24"/>
          <w:szCs w:val="20"/>
        </w:rPr>
        <w:t>/05</w:t>
      </w:r>
    </w:p>
    <w:p w14:paraId="2D2F48C0" w14:textId="73096A94" w:rsidR="00C8098C" w:rsidRPr="001F6B0F" w:rsidRDefault="00C8098C" w:rsidP="00C8098C">
      <w:pPr>
        <w:pStyle w:val="Prrafodelista"/>
        <w:numPr>
          <w:ilvl w:val="0"/>
          <w:numId w:val="20"/>
        </w:numPr>
        <w:spacing w:after="0"/>
        <w:jc w:val="both"/>
        <w:rPr>
          <w:b/>
          <w:color w:val="FF0000"/>
          <w:sz w:val="24"/>
          <w:szCs w:val="20"/>
        </w:rPr>
      </w:pPr>
      <w:r w:rsidRPr="001F6B0F">
        <w:rPr>
          <w:b/>
          <w:color w:val="FF0000"/>
          <w:sz w:val="24"/>
          <w:szCs w:val="20"/>
        </w:rPr>
        <w:t xml:space="preserve">CORRECCIÓN DE </w:t>
      </w:r>
      <w:r>
        <w:rPr>
          <w:b/>
          <w:color w:val="FF0000"/>
          <w:sz w:val="24"/>
          <w:szCs w:val="20"/>
        </w:rPr>
        <w:t>CARPETAS HASTA EL DIA MIERCOLES 13</w:t>
      </w:r>
      <w:r w:rsidRPr="001F6B0F">
        <w:rPr>
          <w:b/>
          <w:color w:val="FF0000"/>
          <w:sz w:val="24"/>
          <w:szCs w:val="20"/>
        </w:rPr>
        <w:t>/05</w:t>
      </w:r>
    </w:p>
    <w:p w14:paraId="0A06AA25" w14:textId="7CFCB2C3" w:rsidR="00C8098C" w:rsidRPr="001F6B0F" w:rsidRDefault="00C8098C" w:rsidP="00C8098C">
      <w:pPr>
        <w:pStyle w:val="Prrafodelista"/>
        <w:numPr>
          <w:ilvl w:val="0"/>
          <w:numId w:val="20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1° T</w:t>
      </w:r>
      <w:r>
        <w:rPr>
          <w:color w:val="FF0000"/>
          <w:sz w:val="24"/>
          <w:szCs w:val="20"/>
        </w:rPr>
        <w:t>RABAJO PRACTICO DE REPASO DÍA MARTES 12</w:t>
      </w:r>
      <w:r w:rsidRPr="001F6B0F">
        <w:rPr>
          <w:color w:val="FF0000"/>
          <w:sz w:val="24"/>
          <w:szCs w:val="20"/>
        </w:rPr>
        <w:t>/05</w:t>
      </w:r>
    </w:p>
    <w:p w14:paraId="3CBA105A" w14:textId="15FB3193" w:rsidR="00C8098C" w:rsidRPr="001F6B0F" w:rsidRDefault="00C8098C" w:rsidP="00C8098C">
      <w:pPr>
        <w:pStyle w:val="Prrafodelista"/>
        <w:numPr>
          <w:ilvl w:val="0"/>
          <w:numId w:val="20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2° T</w:t>
      </w:r>
      <w:r>
        <w:rPr>
          <w:color w:val="FF0000"/>
          <w:sz w:val="24"/>
          <w:szCs w:val="20"/>
        </w:rPr>
        <w:t>RABAJO PRÁCTICO DE REPASO DÍA MIERCOLES 13</w:t>
      </w:r>
      <w:r w:rsidRPr="001F6B0F">
        <w:rPr>
          <w:color w:val="FF0000"/>
          <w:sz w:val="24"/>
          <w:szCs w:val="20"/>
        </w:rPr>
        <w:t>/05</w:t>
      </w:r>
    </w:p>
    <w:p w14:paraId="3FFC32C1" w14:textId="1A396F19" w:rsidR="0036036C" w:rsidRDefault="0036036C" w:rsidP="0036036C">
      <w:pPr>
        <w:spacing w:after="0"/>
        <w:rPr>
          <w:b/>
          <w:color w:val="000000" w:themeColor="text1"/>
          <w:sz w:val="32"/>
          <w:szCs w:val="24"/>
        </w:rPr>
      </w:pPr>
    </w:p>
    <w:p w14:paraId="4933FD37" w14:textId="42306C24" w:rsidR="0036036C" w:rsidRDefault="000462EB" w:rsidP="0036036C">
      <w:pPr>
        <w:pStyle w:val="Prrafodelista"/>
        <w:ind w:left="108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C8098C">
        <w:rPr>
          <w:rFonts w:ascii="Arial" w:hAnsi="Arial" w:cs="Arial"/>
          <w:b/>
          <w:bCs/>
          <w:color w:val="FF0000"/>
          <w:sz w:val="24"/>
          <w:szCs w:val="24"/>
        </w:rPr>
        <w:t xml:space="preserve">TRABAJO PRÁCTICO </w:t>
      </w:r>
      <w:r w:rsidR="006129A8">
        <w:rPr>
          <w:rFonts w:ascii="Arial" w:hAnsi="Arial" w:cs="Arial"/>
          <w:b/>
          <w:bCs/>
          <w:color w:val="FF0000"/>
          <w:sz w:val="24"/>
          <w:szCs w:val="24"/>
        </w:rPr>
        <w:t>N°24</w:t>
      </w:r>
    </w:p>
    <w:p w14:paraId="05B28DE0" w14:textId="77777777" w:rsidR="00CD2349" w:rsidRDefault="00CD2349" w:rsidP="0036036C">
      <w:pPr>
        <w:pStyle w:val="Prrafodelista"/>
        <w:ind w:left="108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258722E" w14:textId="4B8B7881" w:rsidR="009C1AB2" w:rsidRDefault="006129A8" w:rsidP="006129A8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PROGRAMA 2DO TRIMESTRE </w:t>
      </w:r>
    </w:p>
    <w:p w14:paraId="32F71272" w14:textId="77777777" w:rsidR="006129A8" w:rsidRDefault="006129A8" w:rsidP="006129A8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07375269" w14:textId="5B03B06B" w:rsidR="006129A8" w:rsidRDefault="006129A8" w:rsidP="006129A8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07B2F">
        <w:rPr>
          <w:rFonts w:ascii="Arial" w:hAnsi="Arial" w:cs="Arial"/>
          <w:bCs/>
          <w:color w:val="000000" w:themeColor="text1"/>
          <w:sz w:val="24"/>
          <w:szCs w:val="24"/>
        </w:rPr>
        <w:t xml:space="preserve">Átomos: definición. Partículas subatómicas: electrón, protón y neutrón, características.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PAG 01-07</w:t>
      </w:r>
    </w:p>
    <w:p w14:paraId="29A7AC4B" w14:textId="77777777" w:rsidR="006129A8" w:rsidRDefault="006129A8" w:rsidP="006129A8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07B2F">
        <w:rPr>
          <w:rFonts w:ascii="Arial" w:hAnsi="Arial" w:cs="Arial"/>
          <w:bCs/>
          <w:color w:val="000000" w:themeColor="text1"/>
          <w:sz w:val="24"/>
          <w:szCs w:val="24"/>
        </w:rPr>
        <w:t>Modelos Atómicos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: Dalton (postulados), Thomson. PAG 08-10</w:t>
      </w:r>
    </w:p>
    <w:p w14:paraId="45103513" w14:textId="77777777" w:rsidR="006129A8" w:rsidRDefault="006129A8" w:rsidP="006129A8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Rutherford y Bohr. PAG 11-12 </w:t>
      </w:r>
    </w:p>
    <w:p w14:paraId="20EDFA2E" w14:textId="77777777" w:rsidR="006129A8" w:rsidRDefault="006129A8" w:rsidP="006129A8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07B2F">
        <w:rPr>
          <w:rFonts w:ascii="Arial" w:hAnsi="Arial" w:cs="Arial"/>
          <w:bCs/>
          <w:color w:val="000000" w:themeColor="text1"/>
          <w:sz w:val="24"/>
          <w:szCs w:val="24"/>
        </w:rPr>
        <w:t xml:space="preserve">Tabla periódica: historia. Elementos químicos, clasificación (metales, no metales, metales alcalinos, metales alcalinos térreos, halógenos), elementos representativos, de transición y de transición interna. Grupos y periodos. Número másico (A). Número atómico (Z).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PAG 15-18 </w:t>
      </w:r>
    </w:p>
    <w:p w14:paraId="267CE049" w14:textId="77777777" w:rsidR="00B65F5A" w:rsidRDefault="006129A8" w:rsidP="006129A8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07B2F">
        <w:rPr>
          <w:rFonts w:ascii="Arial" w:hAnsi="Arial" w:cs="Arial"/>
          <w:bCs/>
          <w:color w:val="000000" w:themeColor="text1"/>
          <w:sz w:val="24"/>
          <w:szCs w:val="24"/>
        </w:rPr>
        <w:t xml:space="preserve">Átomos neutros y con carga (catión y anión). Relación entre grupo y distribución electrónica. Radio atómico. </w:t>
      </w:r>
      <w:r w:rsidR="00B65F5A">
        <w:rPr>
          <w:rFonts w:ascii="Arial" w:hAnsi="Arial" w:cs="Arial"/>
          <w:bCs/>
          <w:color w:val="000000" w:themeColor="text1"/>
          <w:sz w:val="24"/>
          <w:szCs w:val="24"/>
        </w:rPr>
        <w:t xml:space="preserve">PAG 19-20 </w:t>
      </w:r>
    </w:p>
    <w:p w14:paraId="039CE34E" w14:textId="77777777" w:rsidR="00B65F5A" w:rsidRDefault="006129A8" w:rsidP="006129A8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07B2F">
        <w:rPr>
          <w:rFonts w:ascii="Arial" w:hAnsi="Arial" w:cs="Arial"/>
          <w:bCs/>
          <w:color w:val="000000" w:themeColor="text1"/>
          <w:sz w:val="24"/>
          <w:szCs w:val="24"/>
        </w:rPr>
        <w:t xml:space="preserve">Energía de ionización. Electronegatividad. Los iones y su rol en la salud del organismo. </w:t>
      </w:r>
      <w:r w:rsidR="00B65F5A">
        <w:rPr>
          <w:rFonts w:ascii="Arial" w:hAnsi="Arial" w:cs="Arial"/>
          <w:bCs/>
          <w:color w:val="000000" w:themeColor="text1"/>
          <w:sz w:val="24"/>
          <w:szCs w:val="24"/>
        </w:rPr>
        <w:t>PAG 22-23</w:t>
      </w:r>
    </w:p>
    <w:p w14:paraId="34D6E3D1" w14:textId="77777777" w:rsidR="00B65F5A" w:rsidRDefault="006129A8" w:rsidP="006129A8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07B2F">
        <w:rPr>
          <w:rFonts w:ascii="Arial" w:hAnsi="Arial" w:cs="Arial"/>
          <w:bCs/>
          <w:color w:val="000000" w:themeColor="text1"/>
          <w:sz w:val="24"/>
          <w:szCs w:val="24"/>
        </w:rPr>
        <w:t xml:space="preserve">La radiactividad: definición. </w:t>
      </w:r>
      <w:r w:rsidR="00B65F5A">
        <w:rPr>
          <w:rFonts w:ascii="Arial" w:hAnsi="Arial" w:cs="Arial"/>
          <w:bCs/>
          <w:color w:val="000000" w:themeColor="text1"/>
          <w:sz w:val="24"/>
          <w:szCs w:val="24"/>
        </w:rPr>
        <w:t xml:space="preserve">PAG 26-27 </w:t>
      </w:r>
    </w:p>
    <w:p w14:paraId="429E8618" w14:textId="515FDCB6" w:rsidR="00B65F5A" w:rsidRDefault="006129A8" w:rsidP="006129A8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07B2F">
        <w:rPr>
          <w:rFonts w:ascii="Arial" w:hAnsi="Arial" w:cs="Arial"/>
          <w:bCs/>
          <w:color w:val="000000" w:themeColor="text1"/>
          <w:sz w:val="24"/>
          <w:szCs w:val="24"/>
        </w:rPr>
        <w:t>Emisiones alfa, beta y gam</w:t>
      </w:r>
      <w:r w:rsidR="00B65F5A">
        <w:rPr>
          <w:rFonts w:ascii="Arial" w:hAnsi="Arial" w:cs="Arial"/>
          <w:bCs/>
          <w:color w:val="000000" w:themeColor="text1"/>
          <w:sz w:val="24"/>
          <w:szCs w:val="24"/>
        </w:rPr>
        <w:t>m</w:t>
      </w:r>
      <w:r w:rsidRPr="00607B2F">
        <w:rPr>
          <w:rFonts w:ascii="Arial" w:hAnsi="Arial" w:cs="Arial"/>
          <w:bCs/>
          <w:color w:val="000000" w:themeColor="text1"/>
          <w:sz w:val="24"/>
          <w:szCs w:val="24"/>
        </w:rPr>
        <w:t xml:space="preserve">a. </w:t>
      </w:r>
      <w:r w:rsidR="00B65F5A">
        <w:rPr>
          <w:rFonts w:ascii="Arial" w:hAnsi="Arial" w:cs="Arial"/>
          <w:bCs/>
          <w:color w:val="000000" w:themeColor="text1"/>
          <w:sz w:val="24"/>
          <w:szCs w:val="24"/>
        </w:rPr>
        <w:t xml:space="preserve">PAG 27-31 </w:t>
      </w:r>
    </w:p>
    <w:p w14:paraId="65A322CF" w14:textId="0B013C44" w:rsidR="00B65F5A" w:rsidRDefault="006129A8" w:rsidP="006129A8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07B2F">
        <w:rPr>
          <w:rFonts w:ascii="Arial" w:hAnsi="Arial" w:cs="Arial"/>
          <w:bCs/>
          <w:color w:val="000000" w:themeColor="text1"/>
          <w:sz w:val="24"/>
          <w:szCs w:val="24"/>
        </w:rPr>
        <w:t xml:space="preserve">Riesgos para la salud. </w:t>
      </w:r>
      <w:r w:rsidR="00B65F5A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Pr="00607B2F">
        <w:rPr>
          <w:rFonts w:ascii="Arial" w:hAnsi="Arial" w:cs="Arial"/>
          <w:bCs/>
          <w:color w:val="000000" w:themeColor="text1"/>
          <w:sz w:val="24"/>
          <w:szCs w:val="24"/>
        </w:rPr>
        <w:t xml:space="preserve">Aplicaciones de la radiactividad. </w:t>
      </w:r>
      <w:r w:rsidR="00B65F5A">
        <w:rPr>
          <w:rFonts w:ascii="Arial" w:hAnsi="Arial" w:cs="Arial"/>
          <w:bCs/>
          <w:color w:val="000000" w:themeColor="text1"/>
          <w:sz w:val="24"/>
          <w:szCs w:val="24"/>
        </w:rPr>
        <w:t>PAG 32-36</w:t>
      </w:r>
    </w:p>
    <w:p w14:paraId="31F1B8AD" w14:textId="4586C9D8" w:rsidR="006129A8" w:rsidRDefault="006129A8" w:rsidP="006129A8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07B2F">
        <w:rPr>
          <w:rFonts w:ascii="Arial" w:hAnsi="Arial" w:cs="Arial"/>
          <w:bCs/>
          <w:color w:val="000000" w:themeColor="text1"/>
          <w:sz w:val="24"/>
          <w:szCs w:val="24"/>
        </w:rPr>
        <w:t xml:space="preserve">Fisión y fusión nuclear. Modelo estándar: los quarks. Fuerzas gravitacionales, electromagnéticas, de atracción fuerte y de atracción débil. </w:t>
      </w:r>
      <w:r w:rsidR="00B65F5A">
        <w:rPr>
          <w:rFonts w:ascii="Arial" w:hAnsi="Arial" w:cs="Arial"/>
          <w:bCs/>
          <w:color w:val="000000" w:themeColor="text1"/>
          <w:sz w:val="24"/>
          <w:szCs w:val="24"/>
        </w:rPr>
        <w:t>PAG 37-44</w:t>
      </w:r>
      <w:bookmarkStart w:id="0" w:name="_GoBack"/>
      <w:bookmarkEnd w:id="0"/>
    </w:p>
    <w:p w14:paraId="3AF05B77" w14:textId="77777777" w:rsidR="006129A8" w:rsidRPr="005938DA" w:rsidRDefault="006129A8" w:rsidP="006129A8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2DF96D98" w14:textId="77777777" w:rsidR="00CD2349" w:rsidRPr="00C8098C" w:rsidRDefault="00CD2349" w:rsidP="009C1AB2">
      <w:pPr>
        <w:pStyle w:val="Prrafodelista"/>
        <w:ind w:left="1080"/>
        <w:rPr>
          <w:rFonts w:ascii="Arial" w:hAnsi="Arial" w:cs="Arial"/>
          <w:b/>
          <w:bCs/>
          <w:color w:val="FF0000"/>
          <w:sz w:val="24"/>
          <w:szCs w:val="24"/>
        </w:rPr>
      </w:pPr>
    </w:p>
    <w:sectPr w:rsidR="00CD2349" w:rsidRPr="00C8098C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C9865" w14:textId="77777777" w:rsidR="00CC1AB8" w:rsidRDefault="00CC1AB8" w:rsidP="003C0D6D">
      <w:pPr>
        <w:spacing w:after="0" w:line="240" w:lineRule="auto"/>
      </w:pPr>
      <w:r>
        <w:separator/>
      </w:r>
    </w:p>
  </w:endnote>
  <w:endnote w:type="continuationSeparator" w:id="0">
    <w:p w14:paraId="160E3F6E" w14:textId="77777777" w:rsidR="00CC1AB8" w:rsidRDefault="00CC1AB8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F1B02" w14:textId="77777777" w:rsidR="00CC1AB8" w:rsidRDefault="00CC1AB8" w:rsidP="003C0D6D">
      <w:pPr>
        <w:spacing w:after="0" w:line="240" w:lineRule="auto"/>
      </w:pPr>
      <w:r>
        <w:separator/>
      </w:r>
    </w:p>
  </w:footnote>
  <w:footnote w:type="continuationSeparator" w:id="0">
    <w:p w14:paraId="006D333A" w14:textId="77777777" w:rsidR="00CC1AB8" w:rsidRDefault="00CC1AB8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CC1AB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CC1AB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9D1D6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9D1D6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78B"/>
    <w:multiLevelType w:val="hybridMultilevel"/>
    <w:tmpl w:val="624EAD5E"/>
    <w:lvl w:ilvl="0" w:tplc="0890F86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146D1"/>
    <w:multiLevelType w:val="hybridMultilevel"/>
    <w:tmpl w:val="5DF022B0"/>
    <w:lvl w:ilvl="0" w:tplc="041619B4">
      <w:start w:val="1"/>
      <w:numFmt w:val="lowerLetter"/>
      <w:lvlText w:val="%1-"/>
      <w:lvlJc w:val="left"/>
      <w:pPr>
        <w:ind w:left="720" w:hanging="360"/>
      </w:pPr>
      <w:rPr>
        <w:rFonts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51D46"/>
    <w:multiLevelType w:val="multilevel"/>
    <w:tmpl w:val="6C0C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4B1323"/>
    <w:multiLevelType w:val="multilevel"/>
    <w:tmpl w:val="9A30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2676B8"/>
    <w:multiLevelType w:val="multilevel"/>
    <w:tmpl w:val="A680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1664F0"/>
    <w:multiLevelType w:val="hybridMultilevel"/>
    <w:tmpl w:val="362A457E"/>
    <w:lvl w:ilvl="0" w:tplc="94C23DEE">
      <w:start w:val="2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61D7C"/>
    <w:multiLevelType w:val="multilevel"/>
    <w:tmpl w:val="A13A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9D7974"/>
    <w:multiLevelType w:val="hybridMultilevel"/>
    <w:tmpl w:val="CC66EAA6"/>
    <w:lvl w:ilvl="0" w:tplc="F19A39B2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96ED9"/>
    <w:multiLevelType w:val="multilevel"/>
    <w:tmpl w:val="7FB8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307669"/>
    <w:multiLevelType w:val="hybridMultilevel"/>
    <w:tmpl w:val="0DF4A680"/>
    <w:lvl w:ilvl="0" w:tplc="8EA48D1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C52C53"/>
    <w:multiLevelType w:val="hybridMultilevel"/>
    <w:tmpl w:val="87BC9BF8"/>
    <w:lvl w:ilvl="0" w:tplc="B1FA7088">
      <w:start w:val="1"/>
      <w:numFmt w:val="decimal"/>
      <w:lvlText w:val="%1-"/>
      <w:lvlJc w:val="left"/>
      <w:pPr>
        <w:ind w:left="420" w:hanging="360"/>
      </w:pPr>
      <w:rPr>
        <w:rFonts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D64A1B"/>
    <w:multiLevelType w:val="hybridMultilevel"/>
    <w:tmpl w:val="4C9EE198"/>
    <w:lvl w:ilvl="0" w:tplc="BE344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B50E5"/>
    <w:multiLevelType w:val="hybridMultilevel"/>
    <w:tmpl w:val="DADA910C"/>
    <w:lvl w:ilvl="0" w:tplc="6908E92C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97570"/>
    <w:multiLevelType w:val="hybridMultilevel"/>
    <w:tmpl w:val="5AD030A0"/>
    <w:lvl w:ilvl="0" w:tplc="2BD4D7FC">
      <w:start w:val="5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52438"/>
    <w:multiLevelType w:val="multilevel"/>
    <w:tmpl w:val="64C4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501524"/>
    <w:multiLevelType w:val="hybridMultilevel"/>
    <w:tmpl w:val="26AAA3D6"/>
    <w:lvl w:ilvl="0" w:tplc="B50E70EA">
      <w:start w:val="1"/>
      <w:numFmt w:val="upperLetter"/>
      <w:lvlText w:val="%1-"/>
      <w:lvlJc w:val="left"/>
      <w:pPr>
        <w:ind w:left="720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EE545E"/>
    <w:multiLevelType w:val="hybridMultilevel"/>
    <w:tmpl w:val="2BEC7282"/>
    <w:lvl w:ilvl="0" w:tplc="19484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E64138"/>
    <w:multiLevelType w:val="hybridMultilevel"/>
    <w:tmpl w:val="3126E3AE"/>
    <w:lvl w:ilvl="0" w:tplc="3B6026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6F1EF0"/>
    <w:multiLevelType w:val="hybridMultilevel"/>
    <w:tmpl w:val="B596D602"/>
    <w:lvl w:ilvl="0" w:tplc="744E7682">
      <w:start w:val="2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83527F"/>
    <w:multiLevelType w:val="hybridMultilevel"/>
    <w:tmpl w:val="3C4EEBEA"/>
    <w:lvl w:ilvl="0" w:tplc="A1EED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DF5F54"/>
    <w:multiLevelType w:val="multilevel"/>
    <w:tmpl w:val="B4C8F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FE58C4"/>
    <w:multiLevelType w:val="hybridMultilevel"/>
    <w:tmpl w:val="3FCAB83A"/>
    <w:lvl w:ilvl="0" w:tplc="D26AD09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077741"/>
    <w:multiLevelType w:val="multilevel"/>
    <w:tmpl w:val="AA82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966F0C"/>
    <w:multiLevelType w:val="hybridMultilevel"/>
    <w:tmpl w:val="A3CE7F04"/>
    <w:lvl w:ilvl="0" w:tplc="80FEEFD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91546B9"/>
    <w:multiLevelType w:val="multilevel"/>
    <w:tmpl w:val="C7C6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996C11"/>
    <w:multiLevelType w:val="multilevel"/>
    <w:tmpl w:val="4D3E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430B55"/>
    <w:multiLevelType w:val="hybridMultilevel"/>
    <w:tmpl w:val="7EF84E9C"/>
    <w:lvl w:ilvl="0" w:tplc="1F60006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7A2B2E"/>
    <w:multiLevelType w:val="multilevel"/>
    <w:tmpl w:val="64E8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3C7741"/>
    <w:multiLevelType w:val="hybridMultilevel"/>
    <w:tmpl w:val="D7D0FC3C"/>
    <w:lvl w:ilvl="0" w:tplc="25E05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54588E"/>
    <w:multiLevelType w:val="multilevel"/>
    <w:tmpl w:val="F986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3E4BE1"/>
    <w:multiLevelType w:val="hybridMultilevel"/>
    <w:tmpl w:val="9C9EE6E2"/>
    <w:lvl w:ilvl="0" w:tplc="BC56C8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A730BE"/>
    <w:multiLevelType w:val="multilevel"/>
    <w:tmpl w:val="40E2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5"/>
  </w:num>
  <w:num w:numId="3">
    <w:abstractNumId w:val="17"/>
  </w:num>
  <w:num w:numId="4">
    <w:abstractNumId w:val="24"/>
  </w:num>
  <w:num w:numId="5">
    <w:abstractNumId w:val="23"/>
  </w:num>
  <w:num w:numId="6">
    <w:abstractNumId w:val="3"/>
  </w:num>
  <w:num w:numId="7">
    <w:abstractNumId w:val="15"/>
  </w:num>
  <w:num w:numId="8">
    <w:abstractNumId w:val="8"/>
  </w:num>
  <w:num w:numId="9">
    <w:abstractNumId w:val="28"/>
  </w:num>
  <w:num w:numId="10">
    <w:abstractNumId w:val="6"/>
  </w:num>
  <w:num w:numId="11">
    <w:abstractNumId w:val="30"/>
  </w:num>
  <w:num w:numId="12">
    <w:abstractNumId w:val="32"/>
  </w:num>
  <w:num w:numId="13">
    <w:abstractNumId w:val="4"/>
  </w:num>
  <w:num w:numId="14">
    <w:abstractNumId w:val="29"/>
  </w:num>
  <w:num w:numId="15">
    <w:abstractNumId w:val="21"/>
  </w:num>
  <w:num w:numId="16">
    <w:abstractNumId w:val="12"/>
  </w:num>
  <w:num w:numId="17">
    <w:abstractNumId w:val="18"/>
  </w:num>
  <w:num w:numId="18">
    <w:abstractNumId w:val="2"/>
  </w:num>
  <w:num w:numId="19">
    <w:abstractNumId w:val="10"/>
  </w:num>
  <w:num w:numId="20">
    <w:abstractNumId w:val="11"/>
  </w:num>
  <w:num w:numId="21">
    <w:abstractNumId w:val="27"/>
  </w:num>
  <w:num w:numId="22">
    <w:abstractNumId w:val="7"/>
  </w:num>
  <w:num w:numId="23">
    <w:abstractNumId w:val="22"/>
  </w:num>
  <w:num w:numId="24">
    <w:abstractNumId w:val="13"/>
  </w:num>
  <w:num w:numId="25">
    <w:abstractNumId w:val="16"/>
  </w:num>
  <w:num w:numId="26">
    <w:abstractNumId w:val="31"/>
  </w:num>
  <w:num w:numId="27">
    <w:abstractNumId w:val="1"/>
  </w:num>
  <w:num w:numId="28">
    <w:abstractNumId w:val="19"/>
  </w:num>
  <w:num w:numId="29">
    <w:abstractNumId w:val="14"/>
  </w:num>
  <w:num w:numId="30">
    <w:abstractNumId w:val="5"/>
  </w:num>
  <w:num w:numId="31">
    <w:abstractNumId w:val="0"/>
  </w:num>
  <w:num w:numId="32">
    <w:abstractNumId w:val="20"/>
  </w:num>
  <w:num w:numId="3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26C"/>
    <w:rsid w:val="00004766"/>
    <w:rsid w:val="00014392"/>
    <w:rsid w:val="000226A7"/>
    <w:rsid w:val="00027BB7"/>
    <w:rsid w:val="00027EA2"/>
    <w:rsid w:val="00031D58"/>
    <w:rsid w:val="00031E3B"/>
    <w:rsid w:val="00033141"/>
    <w:rsid w:val="000462EB"/>
    <w:rsid w:val="00052DB0"/>
    <w:rsid w:val="00062DD3"/>
    <w:rsid w:val="00063C6B"/>
    <w:rsid w:val="00075C6E"/>
    <w:rsid w:val="000775A3"/>
    <w:rsid w:val="00082DF6"/>
    <w:rsid w:val="00084E81"/>
    <w:rsid w:val="00095D55"/>
    <w:rsid w:val="00097078"/>
    <w:rsid w:val="000A5543"/>
    <w:rsid w:val="000A72A3"/>
    <w:rsid w:val="000B34D3"/>
    <w:rsid w:val="000B7549"/>
    <w:rsid w:val="000D2230"/>
    <w:rsid w:val="000D7CAD"/>
    <w:rsid w:val="000E4476"/>
    <w:rsid w:val="000E4FDA"/>
    <w:rsid w:val="000E6623"/>
    <w:rsid w:val="000F12E8"/>
    <w:rsid w:val="000F4609"/>
    <w:rsid w:val="000F62D5"/>
    <w:rsid w:val="000F672B"/>
    <w:rsid w:val="00100821"/>
    <w:rsid w:val="00106106"/>
    <w:rsid w:val="00117A05"/>
    <w:rsid w:val="00125667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75F1"/>
    <w:rsid w:val="001E3D70"/>
    <w:rsid w:val="001E6DBD"/>
    <w:rsid w:val="001E7FDE"/>
    <w:rsid w:val="001F160B"/>
    <w:rsid w:val="0020245F"/>
    <w:rsid w:val="00204726"/>
    <w:rsid w:val="00220527"/>
    <w:rsid w:val="00224F06"/>
    <w:rsid w:val="00231B71"/>
    <w:rsid w:val="00235F6E"/>
    <w:rsid w:val="00247BA3"/>
    <w:rsid w:val="002550A3"/>
    <w:rsid w:val="002568FF"/>
    <w:rsid w:val="002619FC"/>
    <w:rsid w:val="00264E70"/>
    <w:rsid w:val="00271EE6"/>
    <w:rsid w:val="00275108"/>
    <w:rsid w:val="0028104E"/>
    <w:rsid w:val="002817D9"/>
    <w:rsid w:val="0028360D"/>
    <w:rsid w:val="00285759"/>
    <w:rsid w:val="00292A5F"/>
    <w:rsid w:val="002A4902"/>
    <w:rsid w:val="002A6249"/>
    <w:rsid w:val="002C1887"/>
    <w:rsid w:val="002C39C7"/>
    <w:rsid w:val="002D07A0"/>
    <w:rsid w:val="002D5F97"/>
    <w:rsid w:val="002D65C6"/>
    <w:rsid w:val="002D7324"/>
    <w:rsid w:val="002D73E5"/>
    <w:rsid w:val="002D7463"/>
    <w:rsid w:val="002E0CCF"/>
    <w:rsid w:val="002E29D8"/>
    <w:rsid w:val="002E35C4"/>
    <w:rsid w:val="002E5C09"/>
    <w:rsid w:val="002F4208"/>
    <w:rsid w:val="00301295"/>
    <w:rsid w:val="00303F4D"/>
    <w:rsid w:val="00307170"/>
    <w:rsid w:val="00315A73"/>
    <w:rsid w:val="0036036C"/>
    <w:rsid w:val="00361327"/>
    <w:rsid w:val="00362622"/>
    <w:rsid w:val="0036645B"/>
    <w:rsid w:val="00367362"/>
    <w:rsid w:val="003779A4"/>
    <w:rsid w:val="00396A5C"/>
    <w:rsid w:val="003A4471"/>
    <w:rsid w:val="003A44D2"/>
    <w:rsid w:val="003A7B68"/>
    <w:rsid w:val="003B2991"/>
    <w:rsid w:val="003C0D6D"/>
    <w:rsid w:val="003C75CA"/>
    <w:rsid w:val="003D68EB"/>
    <w:rsid w:val="003E5FB4"/>
    <w:rsid w:val="003F05FF"/>
    <w:rsid w:val="003F06DB"/>
    <w:rsid w:val="00406D3C"/>
    <w:rsid w:val="00413C4F"/>
    <w:rsid w:val="00433A81"/>
    <w:rsid w:val="004368EF"/>
    <w:rsid w:val="00441A4B"/>
    <w:rsid w:val="00446174"/>
    <w:rsid w:val="00446C01"/>
    <w:rsid w:val="004616D4"/>
    <w:rsid w:val="00464FD7"/>
    <w:rsid w:val="004734A7"/>
    <w:rsid w:val="00481505"/>
    <w:rsid w:val="004935AA"/>
    <w:rsid w:val="004A3034"/>
    <w:rsid w:val="004A6BF3"/>
    <w:rsid w:val="004D33B1"/>
    <w:rsid w:val="004E0EA2"/>
    <w:rsid w:val="004E28CB"/>
    <w:rsid w:val="004E7686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0163"/>
    <w:rsid w:val="00540C3C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607B2C"/>
    <w:rsid w:val="006129A8"/>
    <w:rsid w:val="006143A5"/>
    <w:rsid w:val="0061613E"/>
    <w:rsid w:val="00622136"/>
    <w:rsid w:val="006322AC"/>
    <w:rsid w:val="00641A31"/>
    <w:rsid w:val="006425BA"/>
    <w:rsid w:val="00647581"/>
    <w:rsid w:val="006477E5"/>
    <w:rsid w:val="00656CCA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F06C8"/>
    <w:rsid w:val="006F18E3"/>
    <w:rsid w:val="006F2EED"/>
    <w:rsid w:val="006F608C"/>
    <w:rsid w:val="007018BA"/>
    <w:rsid w:val="00705C7A"/>
    <w:rsid w:val="00706350"/>
    <w:rsid w:val="00707CB3"/>
    <w:rsid w:val="00726535"/>
    <w:rsid w:val="00730243"/>
    <w:rsid w:val="007349C4"/>
    <w:rsid w:val="00735210"/>
    <w:rsid w:val="00743769"/>
    <w:rsid w:val="007457CD"/>
    <w:rsid w:val="00747710"/>
    <w:rsid w:val="0075147B"/>
    <w:rsid w:val="00764D22"/>
    <w:rsid w:val="00772128"/>
    <w:rsid w:val="00773DCB"/>
    <w:rsid w:val="00794B94"/>
    <w:rsid w:val="007A36A1"/>
    <w:rsid w:val="007B5C82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9E"/>
    <w:rsid w:val="008658D5"/>
    <w:rsid w:val="008800C8"/>
    <w:rsid w:val="008823A5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0081"/>
    <w:rsid w:val="008E1391"/>
    <w:rsid w:val="008E2480"/>
    <w:rsid w:val="008E2540"/>
    <w:rsid w:val="008E5785"/>
    <w:rsid w:val="008F0555"/>
    <w:rsid w:val="008F16E1"/>
    <w:rsid w:val="008F4ADA"/>
    <w:rsid w:val="008F6A69"/>
    <w:rsid w:val="008F790D"/>
    <w:rsid w:val="00915400"/>
    <w:rsid w:val="00921C90"/>
    <w:rsid w:val="009226CA"/>
    <w:rsid w:val="009307F6"/>
    <w:rsid w:val="009374EE"/>
    <w:rsid w:val="00937AC3"/>
    <w:rsid w:val="00937FBB"/>
    <w:rsid w:val="00945BB2"/>
    <w:rsid w:val="00946EBD"/>
    <w:rsid w:val="0095405A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1AB2"/>
    <w:rsid w:val="009C2A70"/>
    <w:rsid w:val="009C6316"/>
    <w:rsid w:val="009D035A"/>
    <w:rsid w:val="009D1D66"/>
    <w:rsid w:val="009D1F0F"/>
    <w:rsid w:val="009D29ED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44DA5"/>
    <w:rsid w:val="00A50CB7"/>
    <w:rsid w:val="00A55BD7"/>
    <w:rsid w:val="00A70979"/>
    <w:rsid w:val="00A77F4A"/>
    <w:rsid w:val="00A83A4F"/>
    <w:rsid w:val="00A87638"/>
    <w:rsid w:val="00A92100"/>
    <w:rsid w:val="00A94F9B"/>
    <w:rsid w:val="00AA2150"/>
    <w:rsid w:val="00AA5169"/>
    <w:rsid w:val="00AB24E7"/>
    <w:rsid w:val="00AC0534"/>
    <w:rsid w:val="00AC2726"/>
    <w:rsid w:val="00AC47DF"/>
    <w:rsid w:val="00AC6F2A"/>
    <w:rsid w:val="00AE0EF4"/>
    <w:rsid w:val="00AE4149"/>
    <w:rsid w:val="00AF1E74"/>
    <w:rsid w:val="00AF44BC"/>
    <w:rsid w:val="00AF6B6B"/>
    <w:rsid w:val="00B11E53"/>
    <w:rsid w:val="00B12A4F"/>
    <w:rsid w:val="00B22495"/>
    <w:rsid w:val="00B32EE8"/>
    <w:rsid w:val="00B345E7"/>
    <w:rsid w:val="00B40740"/>
    <w:rsid w:val="00B4127F"/>
    <w:rsid w:val="00B45892"/>
    <w:rsid w:val="00B5019E"/>
    <w:rsid w:val="00B56184"/>
    <w:rsid w:val="00B561D7"/>
    <w:rsid w:val="00B61416"/>
    <w:rsid w:val="00B62F57"/>
    <w:rsid w:val="00B65B87"/>
    <w:rsid w:val="00B65F5A"/>
    <w:rsid w:val="00B7142F"/>
    <w:rsid w:val="00B76962"/>
    <w:rsid w:val="00B84EF5"/>
    <w:rsid w:val="00B9280A"/>
    <w:rsid w:val="00B96A7D"/>
    <w:rsid w:val="00BA16FF"/>
    <w:rsid w:val="00BA3600"/>
    <w:rsid w:val="00BB1036"/>
    <w:rsid w:val="00BB33CF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34749"/>
    <w:rsid w:val="00C63531"/>
    <w:rsid w:val="00C72E47"/>
    <w:rsid w:val="00C80315"/>
    <w:rsid w:val="00C8098C"/>
    <w:rsid w:val="00C81F23"/>
    <w:rsid w:val="00C90068"/>
    <w:rsid w:val="00C91730"/>
    <w:rsid w:val="00CA1CC9"/>
    <w:rsid w:val="00CA1EFE"/>
    <w:rsid w:val="00CA5A58"/>
    <w:rsid w:val="00CA5A88"/>
    <w:rsid w:val="00CB2815"/>
    <w:rsid w:val="00CB327F"/>
    <w:rsid w:val="00CB7558"/>
    <w:rsid w:val="00CC1340"/>
    <w:rsid w:val="00CC1AB8"/>
    <w:rsid w:val="00CC2278"/>
    <w:rsid w:val="00CC61FB"/>
    <w:rsid w:val="00CD0706"/>
    <w:rsid w:val="00CD2349"/>
    <w:rsid w:val="00CD2EF5"/>
    <w:rsid w:val="00CD5307"/>
    <w:rsid w:val="00CD6CA7"/>
    <w:rsid w:val="00CE1A98"/>
    <w:rsid w:val="00CF27F5"/>
    <w:rsid w:val="00CF285E"/>
    <w:rsid w:val="00CF3380"/>
    <w:rsid w:val="00CF6ED0"/>
    <w:rsid w:val="00CF79B5"/>
    <w:rsid w:val="00D0306A"/>
    <w:rsid w:val="00D042BB"/>
    <w:rsid w:val="00D1481D"/>
    <w:rsid w:val="00D23726"/>
    <w:rsid w:val="00D239E2"/>
    <w:rsid w:val="00D27AD1"/>
    <w:rsid w:val="00D41535"/>
    <w:rsid w:val="00D44008"/>
    <w:rsid w:val="00D457CD"/>
    <w:rsid w:val="00D53B63"/>
    <w:rsid w:val="00D559DB"/>
    <w:rsid w:val="00D575CD"/>
    <w:rsid w:val="00D634A3"/>
    <w:rsid w:val="00D6420A"/>
    <w:rsid w:val="00D836CB"/>
    <w:rsid w:val="00D87A13"/>
    <w:rsid w:val="00D91E61"/>
    <w:rsid w:val="00D95F3B"/>
    <w:rsid w:val="00DA427B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860"/>
    <w:rsid w:val="00E34380"/>
    <w:rsid w:val="00E6060F"/>
    <w:rsid w:val="00E72356"/>
    <w:rsid w:val="00E74B58"/>
    <w:rsid w:val="00E80955"/>
    <w:rsid w:val="00E8413E"/>
    <w:rsid w:val="00E86F22"/>
    <w:rsid w:val="00E906E7"/>
    <w:rsid w:val="00E9168A"/>
    <w:rsid w:val="00E94482"/>
    <w:rsid w:val="00EA354D"/>
    <w:rsid w:val="00EA39A7"/>
    <w:rsid w:val="00EA6B80"/>
    <w:rsid w:val="00EB1BBF"/>
    <w:rsid w:val="00EC694E"/>
    <w:rsid w:val="00ED7FF5"/>
    <w:rsid w:val="00EE44FD"/>
    <w:rsid w:val="00EF17D2"/>
    <w:rsid w:val="00EF60DE"/>
    <w:rsid w:val="00F053C0"/>
    <w:rsid w:val="00F16084"/>
    <w:rsid w:val="00F2008A"/>
    <w:rsid w:val="00F21625"/>
    <w:rsid w:val="00F22028"/>
    <w:rsid w:val="00F27B50"/>
    <w:rsid w:val="00F34139"/>
    <w:rsid w:val="00F3608A"/>
    <w:rsid w:val="00F43716"/>
    <w:rsid w:val="00F53896"/>
    <w:rsid w:val="00F5602E"/>
    <w:rsid w:val="00F57C13"/>
    <w:rsid w:val="00F638AC"/>
    <w:rsid w:val="00F67FB1"/>
    <w:rsid w:val="00F73B34"/>
    <w:rsid w:val="00F82382"/>
    <w:rsid w:val="00F83FE1"/>
    <w:rsid w:val="00F85BED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2668"/>
    <w:rsid w:val="00FD5FDC"/>
    <w:rsid w:val="00FD7357"/>
    <w:rsid w:val="00FE30A9"/>
    <w:rsid w:val="00FF30B3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2817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2817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2817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281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8566C-F909-4E80-A282-EC2164E9C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2026-05-27T00:16:00Z</dcterms:created>
  <dcterms:modified xsi:type="dcterms:W3CDTF">2026-05-27T00:16:00Z</dcterms:modified>
</cp:coreProperties>
</file>