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444BE82C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C94690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C04135">
        <w:rPr>
          <w:b/>
          <w:color w:val="FF0000"/>
          <w:sz w:val="24"/>
          <w:szCs w:val="20"/>
        </w:rPr>
        <w:t xml:space="preserve"> (Página </w:t>
      </w:r>
      <w:r w:rsidR="00C94690">
        <w:rPr>
          <w:b/>
          <w:color w:val="FF0000"/>
          <w:sz w:val="24"/>
          <w:szCs w:val="20"/>
        </w:rPr>
        <w:t>8-10</w:t>
      </w:r>
      <w:r w:rsidR="009A3590">
        <w:rPr>
          <w:b/>
          <w:color w:val="FF0000"/>
          <w:sz w:val="24"/>
          <w:szCs w:val="20"/>
        </w:rPr>
        <w:t>)</w:t>
      </w:r>
    </w:p>
    <w:p w14:paraId="2ACD9C8A" w14:textId="77777777" w:rsidR="00C04135" w:rsidRPr="001F6B0F" w:rsidRDefault="00C04135" w:rsidP="00C0413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2CFB2A88" w14:textId="32A3B468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22/05 RECUPERACIÓN: 29</w:t>
      </w:r>
      <w:r w:rsidRPr="001F6B0F">
        <w:rPr>
          <w:color w:val="FF0000"/>
          <w:sz w:val="24"/>
          <w:szCs w:val="20"/>
        </w:rPr>
        <w:t>/05</w:t>
      </w:r>
    </w:p>
    <w:p w14:paraId="3A9B796D" w14:textId="1618E760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98E1227" w14:textId="44933A53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 w:rsidR="00C95649">
        <w:rPr>
          <w:color w:val="FF0000"/>
          <w:sz w:val="24"/>
          <w:szCs w:val="20"/>
        </w:rPr>
        <w:t>RABAJO PRACTICO DE REPASO DÍA 08</w:t>
      </w:r>
      <w:r w:rsidRPr="001F6B0F">
        <w:rPr>
          <w:color w:val="FF0000"/>
          <w:sz w:val="24"/>
          <w:szCs w:val="20"/>
        </w:rPr>
        <w:t>/05</w:t>
      </w:r>
    </w:p>
    <w:p w14:paraId="5A5B4DEA" w14:textId="5CAE92D7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 w:rsidR="00C95649">
        <w:rPr>
          <w:color w:val="FF0000"/>
          <w:sz w:val="24"/>
          <w:szCs w:val="20"/>
        </w:rPr>
        <w:t>RABAJO PRÁCTICO DE REPASO DÍA 15</w:t>
      </w:r>
      <w:r w:rsidRPr="001F6B0F">
        <w:rPr>
          <w:color w:val="FF0000"/>
          <w:sz w:val="24"/>
          <w:szCs w:val="20"/>
        </w:rPr>
        <w:t>/05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560681E8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C9469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°16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040D86" w14:textId="39A7A1B8" w:rsidR="00C94690" w:rsidRDefault="00C94690" w:rsidP="00FB2009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FB2009">
        <w:rPr>
          <w:rFonts w:ascii="Arial" w:hAnsi="Arial" w:cs="Arial"/>
          <w:b/>
          <w:color w:val="000000" w:themeColor="text1"/>
          <w:sz w:val="24"/>
          <w:szCs w:val="24"/>
        </w:rPr>
        <w:t>1 ° TRABAJO PRÁCTICO DE REPASO</w:t>
      </w:r>
    </w:p>
    <w:p w14:paraId="542F67A2" w14:textId="77777777" w:rsidR="00FB2009" w:rsidRDefault="00FB2009" w:rsidP="00FB2009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F3F0F3" w14:textId="141C59C0" w:rsidR="00FB2009" w:rsidRDefault="00FB2009" w:rsidP="00FB2009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PREGUNTAS:</w:t>
      </w:r>
    </w:p>
    <w:p w14:paraId="4A1CEF9D" w14:textId="3AF93E38" w:rsidR="00FB2009" w:rsidRPr="00FB2009" w:rsidRDefault="00FB2009" w:rsidP="00FB2009">
      <w:pPr>
        <w:pStyle w:val="Prrafodelista"/>
        <w:numPr>
          <w:ilvl w:val="0"/>
          <w:numId w:val="44"/>
        </w:numPr>
        <w:divId w:val="286549484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¿Q</w:t>
      </w:r>
      <w:r>
        <w:rPr>
          <w:rFonts w:ascii="Arial" w:hAnsi="Arial" w:cs="Arial"/>
          <w:bCs/>
          <w:color w:val="000000" w:themeColor="text1"/>
        </w:rPr>
        <w:t xml:space="preserve">ué son las mezclas? </w:t>
      </w:r>
      <w:r w:rsidRPr="00FB2009">
        <w:rPr>
          <w:rFonts w:ascii="Arial" w:hAnsi="Arial" w:cs="Arial"/>
        </w:rPr>
        <w:t xml:space="preserve">¿Qué es una </w:t>
      </w:r>
      <w:r w:rsidRPr="00FB2009">
        <w:rPr>
          <w:rStyle w:val="Textoennegrita"/>
          <w:rFonts w:ascii="Arial" w:hAnsi="Arial" w:cs="Arial"/>
          <w:b w:val="0"/>
        </w:rPr>
        <w:t>sustancia</w:t>
      </w:r>
      <w:r w:rsidRPr="00FB2009">
        <w:rPr>
          <w:rFonts w:ascii="Arial" w:hAnsi="Arial" w:cs="Arial"/>
        </w:rPr>
        <w:t>?</w:t>
      </w:r>
    </w:p>
    <w:p w14:paraId="1FDC1798" w14:textId="6310FBBE" w:rsidR="00FB2009" w:rsidRPr="00FB2009" w:rsidRDefault="00FB2009" w:rsidP="00FB2009">
      <w:pPr>
        <w:pStyle w:val="Prrafodelista"/>
        <w:numPr>
          <w:ilvl w:val="0"/>
          <w:numId w:val="44"/>
        </w:numPr>
        <w:divId w:val="286549484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>Completa el cuadro: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2971"/>
        <w:gridCol w:w="1433"/>
      </w:tblGrid>
      <w:tr w:rsidR="00FB2009" w:rsidRPr="00782562" w14:paraId="16C3E62F" w14:textId="77777777" w:rsidTr="00FB2009">
        <w:trPr>
          <w:divId w:val="28654948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2A9A2" w14:textId="77777777" w:rsidR="00FB2009" w:rsidRPr="00782562" w:rsidRDefault="00FB2009" w:rsidP="00090816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Situación</w:t>
            </w:r>
          </w:p>
        </w:tc>
        <w:tc>
          <w:tcPr>
            <w:tcW w:w="0" w:type="auto"/>
            <w:vAlign w:val="center"/>
            <w:hideMark/>
          </w:tcPr>
          <w:p w14:paraId="4F528F0E" w14:textId="77777777" w:rsidR="00FB2009" w:rsidRPr="00782562" w:rsidRDefault="00FB2009" w:rsidP="00090816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sustancias intervienen?</w:t>
            </w:r>
          </w:p>
        </w:tc>
        <w:tc>
          <w:tcPr>
            <w:tcW w:w="0" w:type="auto"/>
            <w:vAlign w:val="center"/>
            <w:hideMark/>
          </w:tcPr>
          <w:p w14:paraId="2D46F8CF" w14:textId="77777777" w:rsidR="00FB2009" w:rsidRPr="00782562" w:rsidRDefault="00FB2009" w:rsidP="00090816">
            <w:pPr>
              <w:jc w:val="center"/>
              <w:rPr>
                <w:rFonts w:ascii="Arial" w:hAnsi="Arial" w:cs="Arial"/>
                <w:bCs/>
              </w:rPr>
            </w:pPr>
            <w:r w:rsidRPr="00782562">
              <w:rPr>
                <w:rFonts w:ascii="Arial" w:hAnsi="Arial" w:cs="Arial"/>
                <w:bCs/>
              </w:rPr>
              <w:t>¿Qué ocurre?</w:t>
            </w:r>
          </w:p>
        </w:tc>
      </w:tr>
      <w:tr w:rsidR="00FB2009" w:rsidRPr="00782562" w14:paraId="1198B9EA" w14:textId="77777777" w:rsidTr="00FB200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74624966" w14:textId="22E431DA" w:rsidR="00FB2009" w:rsidRPr="00782562" w:rsidRDefault="00FB2009" w:rsidP="00090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Disolver azúcar</w:t>
            </w:r>
            <w:r w:rsidRPr="00782562">
              <w:rPr>
                <w:rFonts w:ascii="Arial" w:hAnsi="Arial" w:cs="Arial"/>
              </w:rPr>
              <w:t xml:space="preserve"> en agua</w:t>
            </w:r>
            <w:r>
              <w:rPr>
                <w:rFonts w:ascii="Arial" w:hAnsi="Arial" w:cs="Arial"/>
              </w:rPr>
              <w:t xml:space="preserve"> caliente</w:t>
            </w:r>
          </w:p>
        </w:tc>
        <w:tc>
          <w:tcPr>
            <w:tcW w:w="0" w:type="auto"/>
            <w:vAlign w:val="center"/>
            <w:hideMark/>
          </w:tcPr>
          <w:p w14:paraId="79A6D453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02C612D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</w:tr>
      <w:tr w:rsidR="00FB2009" w:rsidRPr="00782562" w14:paraId="4D2E7092" w14:textId="77777777" w:rsidTr="00FB200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2B211330" w14:textId="134F612D" w:rsidR="00FB2009" w:rsidRPr="00782562" w:rsidRDefault="00FB2009" w:rsidP="00090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Encender un carbón</w:t>
            </w:r>
          </w:p>
        </w:tc>
        <w:tc>
          <w:tcPr>
            <w:tcW w:w="0" w:type="auto"/>
            <w:vAlign w:val="center"/>
            <w:hideMark/>
          </w:tcPr>
          <w:p w14:paraId="2EE9CF5C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AC4DBBB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</w:tr>
      <w:tr w:rsidR="00FB2009" w:rsidRPr="00782562" w14:paraId="3CA29934" w14:textId="77777777" w:rsidTr="00FB200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09A17080" w14:textId="28E5C87B" w:rsidR="00FB2009" w:rsidRPr="00782562" w:rsidRDefault="00FB2009" w:rsidP="00090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Silla de hierro oxidada</w:t>
            </w:r>
          </w:p>
        </w:tc>
        <w:tc>
          <w:tcPr>
            <w:tcW w:w="0" w:type="auto"/>
            <w:vAlign w:val="center"/>
            <w:hideMark/>
          </w:tcPr>
          <w:p w14:paraId="1165A1B7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2F99A56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</w:tr>
      <w:tr w:rsidR="00FB2009" w:rsidRPr="00782562" w14:paraId="29B20688" w14:textId="77777777" w:rsidTr="00FB2009">
        <w:trPr>
          <w:divId w:val="286549484"/>
          <w:tblCellSpacing w:w="15" w:type="dxa"/>
        </w:trPr>
        <w:tc>
          <w:tcPr>
            <w:tcW w:w="0" w:type="auto"/>
            <w:vAlign w:val="center"/>
            <w:hideMark/>
          </w:tcPr>
          <w:p w14:paraId="44DC3011" w14:textId="018981EF" w:rsidR="00FB2009" w:rsidRPr="00782562" w:rsidRDefault="00FB2009" w:rsidP="00090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Preparar sopa crema en polvo</w:t>
            </w:r>
          </w:p>
        </w:tc>
        <w:tc>
          <w:tcPr>
            <w:tcW w:w="0" w:type="auto"/>
            <w:vAlign w:val="center"/>
            <w:hideMark/>
          </w:tcPr>
          <w:p w14:paraId="4E2CD44A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8D90C1A" w14:textId="77777777" w:rsidR="00FB2009" w:rsidRPr="00782562" w:rsidRDefault="00FB2009" w:rsidP="00090816">
            <w:pPr>
              <w:rPr>
                <w:rFonts w:ascii="Arial" w:hAnsi="Arial" w:cs="Arial"/>
              </w:rPr>
            </w:pPr>
          </w:p>
        </w:tc>
      </w:tr>
    </w:tbl>
    <w:p w14:paraId="1EABC78F" w14:textId="6AC57A24" w:rsidR="00FB2009" w:rsidRPr="00FB2009" w:rsidRDefault="00FB2009" w:rsidP="00FB2009">
      <w:pPr>
        <w:spacing w:after="0"/>
        <w:divId w:val="286549484"/>
        <w:rPr>
          <w:rFonts w:ascii="Arial" w:hAnsi="Arial" w:cs="Arial"/>
          <w:sz w:val="24"/>
          <w:szCs w:val="24"/>
        </w:rPr>
      </w:pPr>
    </w:p>
    <w:p w14:paraId="76BACCEF" w14:textId="77777777" w:rsidR="00FB2009" w:rsidRDefault="00FB2009" w:rsidP="00FB2009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14:paraId="65B66E45" w14:textId="37B16625" w:rsidR="00FB2009" w:rsidRPr="00FB2009" w:rsidRDefault="00FB2009" w:rsidP="00FB2009">
      <w:pPr>
        <w:pStyle w:val="Prrafodelista"/>
        <w:numPr>
          <w:ilvl w:val="0"/>
          <w:numId w:val="45"/>
        </w:numPr>
        <w:spacing w:after="0"/>
        <w:divId w:val="286549484"/>
        <w:rPr>
          <w:rFonts w:ascii="Arial" w:hAnsi="Arial" w:cs="Arial"/>
        </w:rPr>
      </w:pPr>
      <w:r w:rsidRPr="00FB2009">
        <w:rPr>
          <w:rFonts w:ascii="Arial" w:eastAsia="Times New Roman" w:hAnsi="Arial" w:cs="Arial"/>
          <w:lang w:eastAsia="es-AR"/>
        </w:rPr>
        <w:t>Q</w:t>
      </w:r>
      <w:r>
        <w:rPr>
          <w:rFonts w:ascii="Arial" w:eastAsia="Times New Roman" w:hAnsi="Arial" w:cs="Arial"/>
          <w:lang w:eastAsia="es-AR"/>
        </w:rPr>
        <w:t>ué fenómeno ocurre cuando una fruta por ejemplo la pera queda</w:t>
      </w:r>
      <w:r w:rsidRPr="00FB2009">
        <w:rPr>
          <w:rFonts w:ascii="Arial" w:eastAsia="Times New Roman" w:hAnsi="Arial" w:cs="Arial"/>
          <w:lang w:eastAsia="es-AR"/>
        </w:rPr>
        <w:t xml:space="preserve"> en contacto con el aire</w:t>
      </w:r>
      <w:proofErr w:type="gramStart"/>
      <w:r w:rsidRPr="00FB2009">
        <w:rPr>
          <w:rFonts w:ascii="Arial" w:eastAsia="Times New Roman" w:hAnsi="Arial" w:cs="Arial"/>
          <w:lang w:eastAsia="es-AR"/>
        </w:rPr>
        <w:t>?</w:t>
      </w:r>
      <w:proofErr w:type="gramEnd"/>
    </w:p>
    <w:p w14:paraId="3AE8484B" w14:textId="6D7E7356" w:rsidR="00FB2009" w:rsidRPr="00FB2009" w:rsidRDefault="00FB2009" w:rsidP="00FB2009">
      <w:pPr>
        <w:pStyle w:val="Prrafodelista"/>
        <w:numPr>
          <w:ilvl w:val="0"/>
          <w:numId w:val="45"/>
        </w:numPr>
        <w:spacing w:after="0"/>
        <w:divId w:val="286549484"/>
        <w:rPr>
          <w:rFonts w:ascii="Arial" w:hAnsi="Arial" w:cs="Arial"/>
        </w:rPr>
      </w:pPr>
      <w:r>
        <w:rPr>
          <w:rFonts w:ascii="Arial" w:eastAsia="Times New Roman" w:hAnsi="Arial" w:cs="Arial"/>
          <w:lang w:eastAsia="es-AR"/>
        </w:rPr>
        <w:t xml:space="preserve">¿Qué fruta se utiliza mayormente </w:t>
      </w:r>
      <w:r w:rsidRPr="00FB2009">
        <w:rPr>
          <w:rFonts w:ascii="Arial" w:eastAsia="Times New Roman" w:hAnsi="Arial" w:cs="Arial"/>
          <w:lang w:eastAsia="es-AR"/>
        </w:rPr>
        <w:t>para evitar que la manzana se oscurezca?</w:t>
      </w:r>
    </w:p>
    <w:p w14:paraId="45257C9A" w14:textId="1B830AF4" w:rsidR="00FB2009" w:rsidRPr="00FB2009" w:rsidRDefault="00FB2009" w:rsidP="00FB2009">
      <w:pPr>
        <w:pStyle w:val="Prrafodelista"/>
        <w:numPr>
          <w:ilvl w:val="0"/>
          <w:numId w:val="45"/>
        </w:numPr>
        <w:spacing w:after="0"/>
        <w:divId w:val="286549484"/>
        <w:rPr>
          <w:rFonts w:ascii="Arial" w:hAnsi="Arial" w:cs="Arial"/>
        </w:rPr>
      </w:pPr>
      <w:r>
        <w:rPr>
          <w:rFonts w:ascii="Arial" w:eastAsia="Times New Roman" w:hAnsi="Arial" w:cs="Arial"/>
          <w:lang w:eastAsia="es-AR"/>
        </w:rPr>
        <w:t>¿Qué otras frutas</w:t>
      </w:r>
      <w:bookmarkStart w:id="0" w:name="_GoBack"/>
      <w:bookmarkEnd w:id="0"/>
      <w:r w:rsidRPr="00FB2009">
        <w:rPr>
          <w:rFonts w:ascii="Arial" w:eastAsia="Times New Roman" w:hAnsi="Arial" w:cs="Arial"/>
          <w:lang w:eastAsia="es-AR"/>
        </w:rPr>
        <w:t xml:space="preserve"> contienen vitamina C?</w:t>
      </w:r>
    </w:p>
    <w:p w14:paraId="75ADB868" w14:textId="77777777" w:rsidR="00FB2009" w:rsidRPr="00FB2009" w:rsidRDefault="00FB2009" w:rsidP="00FB2009">
      <w:pPr>
        <w:spacing w:after="0"/>
        <w:divId w:val="286549484"/>
        <w:rPr>
          <w:rFonts w:ascii="Arial" w:hAnsi="Arial" w:cs="Arial"/>
        </w:rPr>
      </w:pPr>
    </w:p>
    <w:p w14:paraId="2FE6D876" w14:textId="3B206A99" w:rsidR="00FB2009" w:rsidRPr="00FB2009" w:rsidRDefault="00FB2009" w:rsidP="00FB2009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hAnsi="Arial" w:cs="Arial"/>
          <w:color w:val="000000" w:themeColor="text1"/>
        </w:rPr>
      </w:pPr>
      <w:r w:rsidRPr="00FB2009">
        <w:rPr>
          <w:rFonts w:ascii="Arial" w:hAnsi="Arial" w:cs="Arial"/>
          <w:color w:val="000000" w:themeColor="text1"/>
        </w:rPr>
        <w:t>¿Cómo explotan los fuegos artificiales?</w:t>
      </w:r>
    </w:p>
    <w:p w14:paraId="460AEE0D" w14:textId="115E2913" w:rsidR="00FB2009" w:rsidRDefault="00FB2009" w:rsidP="00FB2009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creen que ocurre con el agua ox</w:t>
      </w:r>
      <w:r>
        <w:rPr>
          <w:rFonts w:ascii="Arial" w:hAnsi="Arial" w:cs="Arial"/>
          <w:color w:val="000000" w:themeColor="text1"/>
        </w:rPr>
        <w:t>igenada en una herida?</w:t>
      </w:r>
    </w:p>
    <w:p w14:paraId="2C5B31A1" w14:textId="77777777" w:rsidR="00FB2009" w:rsidRPr="00DA0ED3" w:rsidRDefault="00FB2009" w:rsidP="00FB2009">
      <w:pPr>
        <w:pStyle w:val="Prrafodelista"/>
        <w:numPr>
          <w:ilvl w:val="0"/>
          <w:numId w:val="44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es una reacción de descomposición? ejemplifique</w:t>
      </w:r>
    </w:p>
    <w:p w14:paraId="68795507" w14:textId="1445F382" w:rsidR="00FB2009" w:rsidRPr="00FB2009" w:rsidRDefault="00FB2009" w:rsidP="00FB2009">
      <w:pPr>
        <w:spacing w:after="0"/>
        <w:divId w:val="286549484"/>
        <w:rPr>
          <w:rFonts w:ascii="Arial" w:hAnsi="Arial" w:cs="Arial"/>
        </w:rPr>
      </w:pPr>
    </w:p>
    <w:p w14:paraId="6DC9C125" w14:textId="77777777" w:rsidR="00FB2009" w:rsidRPr="00FB2009" w:rsidRDefault="00FB2009" w:rsidP="00FB2009">
      <w:pPr>
        <w:pStyle w:val="Prrafodelista"/>
        <w:spacing w:after="0"/>
        <w:divId w:val="286549484"/>
        <w:rPr>
          <w:rFonts w:ascii="Arial" w:hAnsi="Arial" w:cs="Arial"/>
        </w:rPr>
      </w:pPr>
    </w:p>
    <w:sectPr w:rsidR="00FB2009" w:rsidRPr="00FB200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33E72" w14:textId="77777777" w:rsidR="0025391A" w:rsidRDefault="0025391A" w:rsidP="003C0D6D">
      <w:pPr>
        <w:spacing w:after="0" w:line="240" w:lineRule="auto"/>
      </w:pPr>
      <w:r>
        <w:separator/>
      </w:r>
    </w:p>
  </w:endnote>
  <w:endnote w:type="continuationSeparator" w:id="0">
    <w:p w14:paraId="160CA16A" w14:textId="77777777" w:rsidR="0025391A" w:rsidRDefault="0025391A" w:rsidP="003C0D6D">
      <w:pPr>
        <w:spacing w:after="0" w:line="240" w:lineRule="auto"/>
      </w:pPr>
      <w:r>
        <w:continuationSeparator/>
      </w:r>
    </w:p>
  </w:endnote>
  <w:endnote w:type="continuationNotice" w:id="1">
    <w:p w14:paraId="7820552F" w14:textId="77777777" w:rsidR="0025391A" w:rsidRDefault="00253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01915" w14:textId="77777777" w:rsidR="0025391A" w:rsidRDefault="0025391A" w:rsidP="003C0D6D">
      <w:pPr>
        <w:spacing w:after="0" w:line="240" w:lineRule="auto"/>
      </w:pPr>
      <w:r>
        <w:separator/>
      </w:r>
    </w:p>
  </w:footnote>
  <w:footnote w:type="continuationSeparator" w:id="0">
    <w:p w14:paraId="2C2C4422" w14:textId="77777777" w:rsidR="0025391A" w:rsidRDefault="0025391A" w:rsidP="003C0D6D">
      <w:pPr>
        <w:spacing w:after="0" w:line="240" w:lineRule="auto"/>
      </w:pPr>
      <w:r>
        <w:continuationSeparator/>
      </w:r>
    </w:p>
  </w:footnote>
  <w:footnote w:type="continuationNotice" w:id="1">
    <w:p w14:paraId="3097B8B6" w14:textId="77777777" w:rsidR="0025391A" w:rsidRDefault="00253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B50E5"/>
    <w:multiLevelType w:val="hybridMultilevel"/>
    <w:tmpl w:val="DADA910C"/>
    <w:lvl w:ilvl="0" w:tplc="6908E92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01524"/>
    <w:multiLevelType w:val="hybridMultilevel"/>
    <w:tmpl w:val="26AAA3D6"/>
    <w:lvl w:ilvl="0" w:tplc="B50E70EA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5"/>
  </w:num>
  <w:num w:numId="5">
    <w:abstractNumId w:val="28"/>
  </w:num>
  <w:num w:numId="6">
    <w:abstractNumId w:val="42"/>
  </w:num>
  <w:num w:numId="7">
    <w:abstractNumId w:val="2"/>
  </w:num>
  <w:num w:numId="8">
    <w:abstractNumId w:val="23"/>
  </w:num>
  <w:num w:numId="9">
    <w:abstractNumId w:val="26"/>
  </w:num>
  <w:num w:numId="10">
    <w:abstractNumId w:val="11"/>
  </w:num>
  <w:num w:numId="11">
    <w:abstractNumId w:val="25"/>
  </w:num>
  <w:num w:numId="12">
    <w:abstractNumId w:val="29"/>
  </w:num>
  <w:num w:numId="13">
    <w:abstractNumId w:val="15"/>
  </w:num>
  <w:num w:numId="14">
    <w:abstractNumId w:val="35"/>
  </w:num>
  <w:num w:numId="15">
    <w:abstractNumId w:val="10"/>
  </w:num>
  <w:num w:numId="16">
    <w:abstractNumId w:val="4"/>
  </w:num>
  <w:num w:numId="17">
    <w:abstractNumId w:val="8"/>
  </w:num>
  <w:num w:numId="18">
    <w:abstractNumId w:val="24"/>
  </w:num>
  <w:num w:numId="19">
    <w:abstractNumId w:val="7"/>
  </w:num>
  <w:num w:numId="20">
    <w:abstractNumId w:val="44"/>
  </w:num>
  <w:num w:numId="21">
    <w:abstractNumId w:val="13"/>
  </w:num>
  <w:num w:numId="22">
    <w:abstractNumId w:val="37"/>
  </w:num>
  <w:num w:numId="23">
    <w:abstractNumId w:val="41"/>
  </w:num>
  <w:num w:numId="24">
    <w:abstractNumId w:val="20"/>
  </w:num>
  <w:num w:numId="25">
    <w:abstractNumId w:val="30"/>
  </w:num>
  <w:num w:numId="26">
    <w:abstractNumId w:val="33"/>
  </w:num>
  <w:num w:numId="27">
    <w:abstractNumId w:val="31"/>
  </w:num>
  <w:num w:numId="28">
    <w:abstractNumId w:val="27"/>
  </w:num>
  <w:num w:numId="29">
    <w:abstractNumId w:val="1"/>
  </w:num>
  <w:num w:numId="30">
    <w:abstractNumId w:val="18"/>
  </w:num>
  <w:num w:numId="31">
    <w:abstractNumId w:val="9"/>
  </w:num>
  <w:num w:numId="32">
    <w:abstractNumId w:val="36"/>
  </w:num>
  <w:num w:numId="33">
    <w:abstractNumId w:val="6"/>
  </w:num>
  <w:num w:numId="34">
    <w:abstractNumId w:val="39"/>
  </w:num>
  <w:num w:numId="35">
    <w:abstractNumId w:val="43"/>
  </w:num>
  <w:num w:numId="36">
    <w:abstractNumId w:val="3"/>
  </w:num>
  <w:num w:numId="37">
    <w:abstractNumId w:val="38"/>
  </w:num>
  <w:num w:numId="38">
    <w:abstractNumId w:val="16"/>
  </w:num>
  <w:num w:numId="39">
    <w:abstractNumId w:val="14"/>
  </w:num>
  <w:num w:numId="40">
    <w:abstractNumId w:val="21"/>
  </w:num>
  <w:num w:numId="41">
    <w:abstractNumId w:val="0"/>
  </w:num>
  <w:num w:numId="42">
    <w:abstractNumId w:val="12"/>
  </w:num>
  <w:num w:numId="43">
    <w:abstractNumId w:val="34"/>
  </w:num>
  <w:num w:numId="44">
    <w:abstractNumId w:val="17"/>
  </w:num>
  <w:num w:numId="4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91A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A04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009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7ACD-73C9-4082-B153-626C967C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2026-05-04T23:00:00Z</dcterms:created>
  <dcterms:modified xsi:type="dcterms:W3CDTF">2026-05-04T23:00:00Z</dcterms:modified>
</cp:coreProperties>
</file>