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7553" w14:textId="17ACB581" w:rsidR="00503531" w:rsidRPr="00503531" w:rsidRDefault="000520BD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hAnsi="Times New Roman" w:cs="Times New Roman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3B4FEFF5" wp14:editId="067C98A3">
            <wp:simplePos x="0" y="0"/>
            <wp:positionH relativeFrom="column">
              <wp:posOffset>1979295</wp:posOffset>
            </wp:positionH>
            <wp:positionV relativeFrom="paragraph">
              <wp:posOffset>-2540</wp:posOffset>
            </wp:positionV>
            <wp:extent cx="854710" cy="854710"/>
            <wp:effectExtent l="0" t="0" r="0" b="0"/>
            <wp:wrapNone/>
            <wp:docPr id="148993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4417" name="Imagen 1489934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531" w:rsidRPr="00503531">
        <w:rPr>
          <w:rFonts w:ascii="Times New Roman" w:hAnsi="Times New Roman" w:cs="Times New Roman"/>
          <w:color w:val="000000"/>
          <w:kern w:val="0"/>
          <w14:ligatures w14:val="none"/>
        </w:rPr>
        <w:t>INSTITUTO JUAN PABLO II</w:t>
      </w:r>
    </w:p>
    <w:p w14:paraId="182DD70F" w14:textId="536A0500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Av. Sáenz Peña 576</w:t>
      </w:r>
      <w:r w:rsidR="0041154A">
        <w:rPr>
          <w:rFonts w:ascii="Times New Roman" w:hAnsi="Times New Roman" w:cs="Times New Roman"/>
          <w:color w:val="000000"/>
          <w:kern w:val="0"/>
          <w14:ligatures w14:val="none"/>
        </w:rPr>
        <w:t xml:space="preserve">.                     </w:t>
      </w:r>
    </w:p>
    <w:p w14:paraId="31A00F20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TEL: 0381- 4205711</w:t>
      </w:r>
    </w:p>
    <w:p w14:paraId="64710CB3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InstjuanpabloII@arnet.com.ar</w:t>
      </w:r>
    </w:p>
    <w:p w14:paraId="60011334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www.instjuanpabloii.com.ar</w:t>
      </w:r>
    </w:p>
    <w:p w14:paraId="244AAC7A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www.instjuanpabloII.edu.ar</w:t>
      </w:r>
    </w:p>
    <w:p w14:paraId="451A053C" w14:textId="6D13478C" w:rsidR="003B3F64" w:rsidRDefault="00503531" w:rsidP="003B3F64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69C91DC" w14:textId="259E379B" w:rsidR="00503531" w:rsidRPr="00503531" w:rsidRDefault="00503531" w:rsidP="003B3F64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Materia: 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</w:t>
      </w:r>
    </w:p>
    <w:p w14:paraId="1F94A128" w14:textId="1EF331C6" w:rsid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Curso: </w:t>
      </w:r>
      <w:r w:rsidR="00E97945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2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 año </w:t>
      </w:r>
      <w:r w:rsidR="00EE07D3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A</w:t>
      </w:r>
    </w:p>
    <w:p w14:paraId="629AF54F" w14:textId="37795E10" w:rsidR="003D640A" w:rsidRPr="00503531" w:rsidRDefault="003D640A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Fecha: 06/05/26</w:t>
      </w:r>
    </w:p>
    <w:p w14:paraId="23F73527" w14:textId="77777777" w:rsidR="00503531" w:rsidRP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Docente: Banegas Daiana Antonella </w:t>
      </w:r>
    </w:p>
    <w:p w14:paraId="07ABA61B" w14:textId="5F102017" w:rsidR="00216EE4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Bibliografía: </w:t>
      </w:r>
      <w:r w:rsidR="00216EE4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 1. Activados. Puerto de palos.</w:t>
      </w:r>
    </w:p>
    <w:p w14:paraId="5DBEE6CB" w14:textId="3D2D232F" w:rsidR="00503531" w:rsidRPr="00216EE4" w:rsidRDefault="008E307F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 2. Activados. Puerto de palos.</w:t>
      </w:r>
    </w:p>
    <w:p w14:paraId="4F8AE871" w14:textId="77777777" w:rsidR="00CB6FC6" w:rsidRDefault="00CB6FC6" w:rsidP="00CB6FC6">
      <w:pPr>
        <w:rPr>
          <w:b/>
          <w:bCs/>
          <w:sz w:val="36"/>
          <w:szCs w:val="36"/>
          <w:lang w:val="es-419"/>
        </w:rPr>
      </w:pPr>
    </w:p>
    <w:p w14:paraId="7BF45662" w14:textId="77777777" w:rsidR="00CB6FC6" w:rsidRDefault="00CB6FC6" w:rsidP="00CB6FC6">
      <w:pPr>
        <w:rPr>
          <w:b/>
          <w:bCs/>
          <w:sz w:val="36"/>
          <w:szCs w:val="36"/>
          <w:lang w:val="es-419"/>
        </w:rPr>
      </w:pPr>
    </w:p>
    <w:p w14:paraId="1E09A6D9" w14:textId="1F041DB4" w:rsidR="00BC1B6B" w:rsidRDefault="00392BBF" w:rsidP="00CB6FC6">
      <w:pPr>
        <w:jc w:val="center"/>
        <w:rPr>
          <w:b/>
          <w:bCs/>
          <w:sz w:val="36"/>
          <w:szCs w:val="36"/>
          <w:lang w:val="es-419"/>
        </w:rPr>
      </w:pPr>
      <w:r w:rsidRPr="00945F24">
        <w:rPr>
          <w:b/>
          <w:bCs/>
          <w:sz w:val="36"/>
          <w:szCs w:val="36"/>
          <w:lang w:val="es-419"/>
        </w:rPr>
        <w:t xml:space="preserve">Trabajo práctico </w:t>
      </w:r>
      <w:r w:rsidR="000A43EB" w:rsidRPr="00945F24">
        <w:rPr>
          <w:b/>
          <w:bCs/>
          <w:sz w:val="36"/>
          <w:szCs w:val="36"/>
          <w:lang w:val="es-419"/>
        </w:rPr>
        <w:t>evaluativo de repaso</w:t>
      </w:r>
    </w:p>
    <w:p w14:paraId="0AB42C6A" w14:textId="77284D97" w:rsidR="00E82D82" w:rsidRDefault="00E82D82" w:rsidP="00F625DF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¿En que consiste la nomenclatura binomial? ¿Quién la creo?</w:t>
      </w:r>
    </w:p>
    <w:p w14:paraId="35B99F70" w14:textId="031D00CB" w:rsidR="0034079E" w:rsidRDefault="00674667" w:rsidP="00F625DF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Dibuja una flor con sus partes correspondiente y e</w:t>
      </w:r>
      <w:r w:rsidR="0034079E">
        <w:rPr>
          <w:sz w:val="36"/>
          <w:szCs w:val="36"/>
          <w:lang w:val="es-419"/>
        </w:rPr>
        <w:t>xpli</w:t>
      </w:r>
      <w:r>
        <w:rPr>
          <w:sz w:val="36"/>
          <w:szCs w:val="36"/>
          <w:lang w:val="es-419"/>
        </w:rPr>
        <w:t>ca d</w:t>
      </w:r>
      <w:r w:rsidR="0034079E">
        <w:rPr>
          <w:sz w:val="36"/>
          <w:szCs w:val="36"/>
          <w:lang w:val="es-419"/>
        </w:rPr>
        <w:t>e manera breve el proceso de reproducción</w:t>
      </w:r>
      <w:r>
        <w:rPr>
          <w:sz w:val="36"/>
          <w:szCs w:val="36"/>
          <w:lang w:val="es-419"/>
        </w:rPr>
        <w:t xml:space="preserve"> </w:t>
      </w:r>
      <w:r w:rsidR="0034079E">
        <w:rPr>
          <w:sz w:val="36"/>
          <w:szCs w:val="36"/>
          <w:lang w:val="es-419"/>
        </w:rPr>
        <w:t xml:space="preserve">teniendo en cuenta los siguientes pasos: </w:t>
      </w:r>
    </w:p>
    <w:p w14:paraId="7E558479" w14:textId="6840A6F1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Producción de polen</w:t>
      </w:r>
    </w:p>
    <w:p w14:paraId="31586E0F" w14:textId="690A5AB3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Polinización </w:t>
      </w:r>
    </w:p>
    <w:p w14:paraId="2092723C" w14:textId="12B746C1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Fecundación del óvulo</w:t>
      </w:r>
    </w:p>
    <w:p w14:paraId="61872A7E" w14:textId="4846E3E5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Formación de las semillas y el fruto</w:t>
      </w:r>
    </w:p>
    <w:p w14:paraId="6FBD6876" w14:textId="2C974EC0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Maduración de las semillas y el fruto</w:t>
      </w:r>
    </w:p>
    <w:p w14:paraId="6E212375" w14:textId="15DA70C5" w:rsidR="00674667" w:rsidRDefault="00AC5E4C" w:rsidP="00D224C4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Germinación </w:t>
      </w:r>
    </w:p>
    <w:p w14:paraId="3A5524F2" w14:textId="3C9E5DF7" w:rsidR="00D224C4" w:rsidRDefault="00D224C4" w:rsidP="00D224C4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Elige la opción correcta </w:t>
      </w:r>
    </w:p>
    <w:p w14:paraId="4A83AFE6" w14:textId="246D56CE" w:rsidR="00D224C4" w:rsidRDefault="00D224C4" w:rsidP="00D224C4">
      <w:p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En la reproducción asexual, los descendientes son:</w:t>
      </w:r>
    </w:p>
    <w:p w14:paraId="72F724CB" w14:textId="515235FC" w:rsidR="00D224C4" w:rsidRDefault="00D224C4" w:rsidP="00D224C4">
      <w:pPr>
        <w:pStyle w:val="Prrafodelista"/>
        <w:numPr>
          <w:ilvl w:val="0"/>
          <w:numId w:val="4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lastRenderedPageBreak/>
        <w:t>Diferentes al progenitor porque hay mezcla de genes</w:t>
      </w:r>
    </w:p>
    <w:p w14:paraId="13B15531" w14:textId="290E8F56" w:rsidR="00D224C4" w:rsidRDefault="00D224C4" w:rsidP="00D224C4">
      <w:pPr>
        <w:pStyle w:val="Prrafodelista"/>
        <w:numPr>
          <w:ilvl w:val="0"/>
          <w:numId w:val="4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Iguales al progenitor porque no hay intercambio de material genético</w:t>
      </w:r>
    </w:p>
    <w:p w14:paraId="6E1AB99B" w14:textId="7D4D0C4D" w:rsidR="00D224C4" w:rsidRDefault="00D224C4" w:rsidP="00D224C4">
      <w:pPr>
        <w:pStyle w:val="Prrafodelista"/>
        <w:numPr>
          <w:ilvl w:val="0"/>
          <w:numId w:val="4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A veces pueden ser iguales y a veces diferentes.</w:t>
      </w:r>
    </w:p>
    <w:p w14:paraId="4B7E6494" w14:textId="14338C7D" w:rsidR="00D224C4" w:rsidRDefault="00D224C4" w:rsidP="00D224C4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Verdadero o falso (justifica las falsas)</w:t>
      </w:r>
    </w:p>
    <w:p w14:paraId="01B99600" w14:textId="34336CA7" w:rsidR="00D224C4" w:rsidRDefault="00D224C4" w:rsidP="00D224C4">
      <w:pPr>
        <w:pStyle w:val="Prrafodelista"/>
        <w:numPr>
          <w:ilvl w:val="0"/>
          <w:numId w:val="5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Si el ambiente cambia, los organismos con reproducción asexual pueden tener dificultades para adaptarse ___</w:t>
      </w:r>
    </w:p>
    <w:p w14:paraId="1F696B73" w14:textId="33AF44AF" w:rsidR="00D224C4" w:rsidRDefault="00D224C4" w:rsidP="00D224C4">
      <w:pPr>
        <w:pStyle w:val="Prrafodelista"/>
        <w:numPr>
          <w:ilvl w:val="0"/>
          <w:numId w:val="5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La partenogénesis necesita fecundación para que se forme un nuevo individuo __</w:t>
      </w:r>
    </w:p>
    <w:p w14:paraId="7BF97347" w14:textId="7EE767B4" w:rsidR="00D224C4" w:rsidRDefault="00F523E1" w:rsidP="00D224C4">
      <w:pPr>
        <w:pStyle w:val="Prrafodelista"/>
        <w:numPr>
          <w:ilvl w:val="0"/>
          <w:numId w:val="5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La regeneración o fragmentación suele darse a través de brotes o yemas que se originan del cuerpo del animal. </w:t>
      </w:r>
    </w:p>
    <w:p w14:paraId="3CF7DA58" w14:textId="38BE2A30" w:rsidR="00F523E1" w:rsidRDefault="00F523E1" w:rsidP="00D224C4">
      <w:pPr>
        <w:pStyle w:val="Prrafodelista"/>
        <w:numPr>
          <w:ilvl w:val="0"/>
          <w:numId w:val="5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La reproducción asexual es un proceso lento que requiere mucha energía__</w:t>
      </w:r>
    </w:p>
    <w:p w14:paraId="345522D4" w14:textId="30E75C25" w:rsidR="00F523E1" w:rsidRDefault="00F523E1" w:rsidP="00F523E1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Explica cuáles son las características comunes de los mamíferos y porque los euterios (mamíferos placentarios) predominan sobre los otros grupos.</w:t>
      </w:r>
    </w:p>
    <w:p w14:paraId="64B5B0AA" w14:textId="77777777" w:rsidR="007F3C82" w:rsidRDefault="002B25CF" w:rsidP="00F523E1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¿En que momento ocurre el período fértil en los seres humanos? </w:t>
      </w:r>
    </w:p>
    <w:p w14:paraId="0451C917" w14:textId="294C0702" w:rsidR="00F523E1" w:rsidRDefault="002B25CF" w:rsidP="00F523E1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Menciona que cambios se producen en mujeres y varones durante la pubertad.</w:t>
      </w:r>
    </w:p>
    <w:p w14:paraId="523959E5" w14:textId="5B11E2B8" w:rsidR="002B25CF" w:rsidRDefault="00E82D82" w:rsidP="00F523E1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 ¿En que se diferencian el sistema reproductor masculino y el femenino? ¿Qué tienen en común ambos sistemas?</w:t>
      </w:r>
    </w:p>
    <w:p w14:paraId="107FF8CD" w14:textId="10F22EFF" w:rsidR="007F3C82" w:rsidRDefault="007F3C82" w:rsidP="007F3C82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lastRenderedPageBreak/>
        <w:t xml:space="preserve">¿Cómo influyó el ser humano en las características actuales de los camélidos mediante la selección artificial? </w:t>
      </w:r>
    </w:p>
    <w:p w14:paraId="1856AB14" w14:textId="59BCA6D3" w:rsidR="00216EE4" w:rsidRPr="00216EE4" w:rsidRDefault="00216EE4" w:rsidP="00216EE4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¿</w:t>
      </w:r>
      <w:r w:rsidR="007F3C82" w:rsidRPr="00216EE4">
        <w:rPr>
          <w:sz w:val="36"/>
          <w:szCs w:val="36"/>
          <w:lang w:val="es-419"/>
        </w:rPr>
        <w:t xml:space="preserve">Qué cambios tuvo la tierra a lo largo del tiempo y porque es importante estudiar los ambientes del pasado? </w:t>
      </w:r>
      <w:r w:rsidRPr="00216EE4">
        <w:rPr>
          <w:sz w:val="36"/>
          <w:szCs w:val="36"/>
          <w:lang w:val="es-419"/>
        </w:rPr>
        <w:t>Responde brevemente.</w:t>
      </w:r>
    </w:p>
    <w:p w14:paraId="4D102A3E" w14:textId="77777777" w:rsidR="00E82D82" w:rsidRPr="00F523E1" w:rsidRDefault="00E82D82" w:rsidP="00E82D82">
      <w:pPr>
        <w:pStyle w:val="Prrafodelista"/>
        <w:ind w:left="644"/>
        <w:rPr>
          <w:sz w:val="36"/>
          <w:szCs w:val="36"/>
          <w:lang w:val="es-419"/>
        </w:rPr>
      </w:pPr>
    </w:p>
    <w:p w14:paraId="40410012" w14:textId="5476F4E0" w:rsidR="00180893" w:rsidRPr="00E97945" w:rsidRDefault="00180893" w:rsidP="00E97945">
      <w:pPr>
        <w:rPr>
          <w:sz w:val="36"/>
          <w:szCs w:val="36"/>
          <w:lang w:val="es-419"/>
        </w:rPr>
      </w:pPr>
    </w:p>
    <w:sectPr w:rsidR="00180893" w:rsidRPr="00E97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5C8C" w14:textId="77777777" w:rsidR="00DE069F" w:rsidRDefault="00DE069F" w:rsidP="009931BA">
      <w:pPr>
        <w:spacing w:after="0" w:line="240" w:lineRule="auto"/>
      </w:pPr>
      <w:r>
        <w:separator/>
      </w:r>
    </w:p>
  </w:endnote>
  <w:endnote w:type="continuationSeparator" w:id="0">
    <w:p w14:paraId="31B4C389" w14:textId="77777777" w:rsidR="00DE069F" w:rsidRDefault="00DE069F" w:rsidP="0099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706A" w14:textId="77777777" w:rsidR="00DE069F" w:rsidRDefault="00DE069F" w:rsidP="009931BA">
      <w:pPr>
        <w:spacing w:after="0" w:line="240" w:lineRule="auto"/>
      </w:pPr>
      <w:r>
        <w:separator/>
      </w:r>
    </w:p>
  </w:footnote>
  <w:footnote w:type="continuationSeparator" w:id="0">
    <w:p w14:paraId="7C29671B" w14:textId="77777777" w:rsidR="00DE069F" w:rsidRDefault="00DE069F" w:rsidP="0099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303"/>
    <w:multiLevelType w:val="hybridMultilevel"/>
    <w:tmpl w:val="697E8CA0"/>
    <w:lvl w:ilvl="0" w:tplc="3F24AB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0B6C98"/>
    <w:multiLevelType w:val="hybridMultilevel"/>
    <w:tmpl w:val="BB86B59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8C632B"/>
    <w:multiLevelType w:val="hybridMultilevel"/>
    <w:tmpl w:val="30B4C8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31EE9"/>
    <w:multiLevelType w:val="hybridMultilevel"/>
    <w:tmpl w:val="26F62050"/>
    <w:lvl w:ilvl="0" w:tplc="1F2AF4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1EAB"/>
    <w:multiLevelType w:val="hybridMultilevel"/>
    <w:tmpl w:val="8AE4B02C"/>
    <w:lvl w:ilvl="0" w:tplc="CD801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478574">
    <w:abstractNumId w:val="3"/>
  </w:num>
  <w:num w:numId="2" w16cid:durableId="404958136">
    <w:abstractNumId w:val="4"/>
  </w:num>
  <w:num w:numId="3" w16cid:durableId="1169171225">
    <w:abstractNumId w:val="1"/>
  </w:num>
  <w:num w:numId="4" w16cid:durableId="1475485361">
    <w:abstractNumId w:val="2"/>
  </w:num>
  <w:num w:numId="5" w16cid:durableId="115048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2B"/>
    <w:rsid w:val="000313E5"/>
    <w:rsid w:val="000520BD"/>
    <w:rsid w:val="000A43EB"/>
    <w:rsid w:val="000D480F"/>
    <w:rsid w:val="00122E57"/>
    <w:rsid w:val="00180893"/>
    <w:rsid w:val="00216EE4"/>
    <w:rsid w:val="002B25CF"/>
    <w:rsid w:val="002E1BA4"/>
    <w:rsid w:val="0034079E"/>
    <w:rsid w:val="003750D7"/>
    <w:rsid w:val="00392A93"/>
    <w:rsid w:val="00392BBF"/>
    <w:rsid w:val="00396CA2"/>
    <w:rsid w:val="00397706"/>
    <w:rsid w:val="003B3F64"/>
    <w:rsid w:val="003D640A"/>
    <w:rsid w:val="003E132D"/>
    <w:rsid w:val="00402963"/>
    <w:rsid w:val="0041154A"/>
    <w:rsid w:val="00416C63"/>
    <w:rsid w:val="00432285"/>
    <w:rsid w:val="00434E1D"/>
    <w:rsid w:val="00443182"/>
    <w:rsid w:val="00456BD3"/>
    <w:rsid w:val="004643E6"/>
    <w:rsid w:val="004B4F95"/>
    <w:rsid w:val="004D4FC6"/>
    <w:rsid w:val="004E5946"/>
    <w:rsid w:val="004E64F2"/>
    <w:rsid w:val="00503531"/>
    <w:rsid w:val="005709D6"/>
    <w:rsid w:val="005842E0"/>
    <w:rsid w:val="005866BC"/>
    <w:rsid w:val="00590D84"/>
    <w:rsid w:val="005A1EA9"/>
    <w:rsid w:val="005A57F0"/>
    <w:rsid w:val="005D2428"/>
    <w:rsid w:val="00667872"/>
    <w:rsid w:val="00674667"/>
    <w:rsid w:val="006B3EDD"/>
    <w:rsid w:val="006E2101"/>
    <w:rsid w:val="006E7D25"/>
    <w:rsid w:val="006F4070"/>
    <w:rsid w:val="00776006"/>
    <w:rsid w:val="00786455"/>
    <w:rsid w:val="007870BC"/>
    <w:rsid w:val="007F3C82"/>
    <w:rsid w:val="008308F3"/>
    <w:rsid w:val="008445B0"/>
    <w:rsid w:val="008E307F"/>
    <w:rsid w:val="00945F24"/>
    <w:rsid w:val="00967591"/>
    <w:rsid w:val="00986ECA"/>
    <w:rsid w:val="00991722"/>
    <w:rsid w:val="009931BA"/>
    <w:rsid w:val="00A03938"/>
    <w:rsid w:val="00A33F62"/>
    <w:rsid w:val="00A71A2B"/>
    <w:rsid w:val="00AC4542"/>
    <w:rsid w:val="00AC5E4C"/>
    <w:rsid w:val="00B13C11"/>
    <w:rsid w:val="00B1793F"/>
    <w:rsid w:val="00B6763F"/>
    <w:rsid w:val="00BB594B"/>
    <w:rsid w:val="00BC1B6B"/>
    <w:rsid w:val="00BC52AA"/>
    <w:rsid w:val="00C12CDD"/>
    <w:rsid w:val="00C17B7A"/>
    <w:rsid w:val="00C60B2A"/>
    <w:rsid w:val="00C85B8F"/>
    <w:rsid w:val="00C91F45"/>
    <w:rsid w:val="00C93AFE"/>
    <w:rsid w:val="00CB6FC6"/>
    <w:rsid w:val="00D224C4"/>
    <w:rsid w:val="00D26101"/>
    <w:rsid w:val="00D60E20"/>
    <w:rsid w:val="00D76223"/>
    <w:rsid w:val="00D76FD1"/>
    <w:rsid w:val="00D95007"/>
    <w:rsid w:val="00DA4AB4"/>
    <w:rsid w:val="00DC5F25"/>
    <w:rsid w:val="00DE069F"/>
    <w:rsid w:val="00DF0016"/>
    <w:rsid w:val="00E27BC6"/>
    <w:rsid w:val="00E33423"/>
    <w:rsid w:val="00E45E11"/>
    <w:rsid w:val="00E73241"/>
    <w:rsid w:val="00E82D82"/>
    <w:rsid w:val="00E93733"/>
    <w:rsid w:val="00E97945"/>
    <w:rsid w:val="00EC16A2"/>
    <w:rsid w:val="00EE07D3"/>
    <w:rsid w:val="00F23A98"/>
    <w:rsid w:val="00F523E1"/>
    <w:rsid w:val="00F53F9A"/>
    <w:rsid w:val="00F553E1"/>
    <w:rsid w:val="00F625DF"/>
    <w:rsid w:val="00F67749"/>
    <w:rsid w:val="00F83CE9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478"/>
  <w15:chartTrackingRefBased/>
  <w15:docId w15:val="{06CA8868-9257-7E4E-8DCE-C9ED3E0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A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A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A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A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A2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503531"/>
  </w:style>
  <w:style w:type="paragraph" w:customStyle="1" w:styleId="s5">
    <w:name w:val="s5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503531"/>
  </w:style>
  <w:style w:type="paragraph" w:customStyle="1" w:styleId="s13">
    <w:name w:val="s1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503531"/>
  </w:style>
  <w:style w:type="paragraph" w:customStyle="1" w:styleId="s14">
    <w:name w:val="s14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893"/>
  </w:style>
  <w:style w:type="paragraph" w:styleId="Piedepgina">
    <w:name w:val="footer"/>
    <w:basedOn w:val="Normal"/>
    <w:link w:val="Piedepgina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martin banegas</cp:lastModifiedBy>
  <cp:revision>2</cp:revision>
  <dcterms:created xsi:type="dcterms:W3CDTF">2026-05-03T00:06:00Z</dcterms:created>
  <dcterms:modified xsi:type="dcterms:W3CDTF">2026-05-03T00:06:00Z</dcterms:modified>
</cp:coreProperties>
</file>