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FB9F" w14:textId="11361BC0" w:rsidR="009E7A27" w:rsidRPr="009E7A27" w:rsidRDefault="009E7A27" w:rsidP="009E7A27">
      <w:pPr>
        <w:jc w:val="center"/>
        <w:rPr>
          <w:b/>
          <w:bCs/>
        </w:rPr>
      </w:pPr>
      <w:r w:rsidRPr="009E7A27">
        <w:rPr>
          <w:b/>
          <w:bCs/>
        </w:rPr>
        <w:t xml:space="preserve">Trabajo Práctico </w:t>
      </w:r>
      <w:proofErr w:type="spellStart"/>
      <w:r w:rsidRPr="009E7A27">
        <w:rPr>
          <w:b/>
          <w:bCs/>
        </w:rPr>
        <w:t>N°</w:t>
      </w:r>
      <w:proofErr w:type="spellEnd"/>
      <w:r w:rsidRPr="009E7A27">
        <w:rPr>
          <w:b/>
          <w:bCs/>
        </w:rPr>
        <w:t xml:space="preserve"> </w:t>
      </w:r>
      <w:r>
        <w:rPr>
          <w:b/>
          <w:bCs/>
        </w:rPr>
        <w:t>6</w:t>
      </w:r>
    </w:p>
    <w:p w14:paraId="1934CAC3" w14:textId="77777777" w:rsidR="009E7A27" w:rsidRPr="009E7A27" w:rsidRDefault="009E7A27" w:rsidP="009E7A27">
      <w:r w:rsidRPr="009E7A27">
        <w:rPr>
          <w:b/>
          <w:bCs/>
        </w:rPr>
        <w:t>Materia:</w:t>
      </w:r>
      <w:r w:rsidRPr="009E7A27">
        <w:t xml:space="preserve"> Proyecto de Investigación en Ciencias Sociales</w:t>
      </w:r>
    </w:p>
    <w:p w14:paraId="1953695E" w14:textId="77777777" w:rsidR="009E7A27" w:rsidRPr="009E7A27" w:rsidRDefault="009E7A27" w:rsidP="009E7A27">
      <w:r w:rsidRPr="009E7A27">
        <w:rPr>
          <w:b/>
          <w:bCs/>
        </w:rPr>
        <w:t>Profesora:</w:t>
      </w:r>
      <w:r w:rsidRPr="009E7A27">
        <w:t xml:space="preserve"> Rosario Rojas</w:t>
      </w:r>
    </w:p>
    <w:p w14:paraId="2FFDFC6A" w14:textId="77777777" w:rsidR="009E7A27" w:rsidRPr="009E7A27" w:rsidRDefault="009E7A27" w:rsidP="009E7A27">
      <w:r w:rsidRPr="009E7A27">
        <w:rPr>
          <w:b/>
          <w:bCs/>
        </w:rPr>
        <w:t>Curso:</w:t>
      </w:r>
      <w:r w:rsidRPr="009E7A27">
        <w:t xml:space="preserve"> 6° año</w:t>
      </w:r>
    </w:p>
    <w:p w14:paraId="3DC92A00" w14:textId="77777777" w:rsidR="009E7A27" w:rsidRPr="009E7A27" w:rsidRDefault="009E7A27" w:rsidP="009E7A27">
      <w:r w:rsidRPr="009E7A27">
        <w:rPr>
          <w:b/>
          <w:bCs/>
        </w:rPr>
        <w:t>Bibliografía:</w:t>
      </w:r>
    </w:p>
    <w:p w14:paraId="35498A09" w14:textId="5419C7B7" w:rsidR="009E7A27" w:rsidRPr="009E7A27" w:rsidRDefault="009E7A27" w:rsidP="009E7A27">
      <w:pPr>
        <w:numPr>
          <w:ilvl w:val="0"/>
          <w:numId w:val="1"/>
        </w:numPr>
      </w:pPr>
      <w:r w:rsidRPr="009E7A27">
        <w:t xml:space="preserve">Dossier: </w:t>
      </w:r>
      <w:r w:rsidRPr="009E7A27">
        <w:rPr>
          <w:i/>
          <w:iCs/>
        </w:rPr>
        <w:t>Proyectos de Investigación en Ciencias Sociales</w:t>
      </w:r>
      <w:r w:rsidRPr="009E7A27">
        <w:t xml:space="preserve">, cap. 2, págs. 23 a 25 </w:t>
      </w:r>
    </w:p>
    <w:p w14:paraId="1D8B724B" w14:textId="71A248AD" w:rsidR="009E7A27" w:rsidRPr="009E7A27" w:rsidRDefault="009E7A27" w:rsidP="009E7A27">
      <w:r w:rsidRPr="009E7A27">
        <w:rPr>
          <w:b/>
          <w:bCs/>
        </w:rPr>
        <w:t>Tema:</w:t>
      </w:r>
      <w:r w:rsidRPr="009E7A27">
        <w:br/>
        <w:t>¿Qué significa investigar? Concepto, finalidad e importancia de la investigación</w:t>
      </w:r>
    </w:p>
    <w:p w14:paraId="09AC6A63" w14:textId="77777777" w:rsidR="009E7A27" w:rsidRPr="009E7A27" w:rsidRDefault="009E7A27" w:rsidP="009E7A27">
      <w:pPr>
        <w:rPr>
          <w:b/>
          <w:bCs/>
        </w:rPr>
      </w:pPr>
      <w:r w:rsidRPr="009E7A27">
        <w:rPr>
          <w:b/>
          <w:bCs/>
        </w:rPr>
        <w:t>Objetivos:</w:t>
      </w:r>
    </w:p>
    <w:p w14:paraId="367A01DA" w14:textId="77777777" w:rsidR="009E7A27" w:rsidRPr="009E7A27" w:rsidRDefault="009E7A27" w:rsidP="009E7A27">
      <w:pPr>
        <w:numPr>
          <w:ilvl w:val="0"/>
          <w:numId w:val="2"/>
        </w:numPr>
      </w:pPr>
      <w:r w:rsidRPr="009E7A27">
        <w:t xml:space="preserve">Comprender el concepto de investigación en Ciencias Sociales. </w:t>
      </w:r>
    </w:p>
    <w:p w14:paraId="01A5D048" w14:textId="77777777" w:rsidR="009E7A27" w:rsidRPr="009E7A27" w:rsidRDefault="009E7A27" w:rsidP="009E7A27">
      <w:pPr>
        <w:numPr>
          <w:ilvl w:val="0"/>
          <w:numId w:val="2"/>
        </w:numPr>
      </w:pPr>
      <w:proofErr w:type="gramStart"/>
      <w:r w:rsidRPr="009E7A27">
        <w:t>Reconocer</w:t>
      </w:r>
      <w:proofErr w:type="gramEnd"/>
      <w:r w:rsidRPr="009E7A27">
        <w:t xml:space="preserve"> que toda investigación surge de una problemática. </w:t>
      </w:r>
    </w:p>
    <w:p w14:paraId="51340397" w14:textId="77777777" w:rsidR="009E7A27" w:rsidRPr="009E7A27" w:rsidRDefault="009E7A27" w:rsidP="009E7A27">
      <w:pPr>
        <w:numPr>
          <w:ilvl w:val="0"/>
          <w:numId w:val="2"/>
        </w:numPr>
      </w:pPr>
      <w:r w:rsidRPr="009E7A27">
        <w:t xml:space="preserve">Identificar para qué y por qué se investiga. </w:t>
      </w:r>
    </w:p>
    <w:p w14:paraId="22C67930" w14:textId="2875BE34" w:rsidR="009E7A27" w:rsidRPr="009E7A27" w:rsidRDefault="009E7A27" w:rsidP="009E7A27">
      <w:pPr>
        <w:numPr>
          <w:ilvl w:val="0"/>
          <w:numId w:val="2"/>
        </w:numPr>
      </w:pPr>
      <w:r w:rsidRPr="009E7A27">
        <w:t xml:space="preserve">Reflexionar sobre el rol social del investigador y del conocimiento científico. </w:t>
      </w:r>
    </w:p>
    <w:p w14:paraId="3323E0CF" w14:textId="77777777" w:rsidR="009E7A27" w:rsidRPr="009E7A27" w:rsidRDefault="009E7A27" w:rsidP="009E7A27">
      <w:pPr>
        <w:rPr>
          <w:b/>
          <w:bCs/>
        </w:rPr>
      </w:pPr>
      <w:r w:rsidRPr="009E7A27">
        <w:rPr>
          <w:b/>
          <w:bCs/>
        </w:rPr>
        <w:t>Actividades:</w:t>
      </w:r>
    </w:p>
    <w:p w14:paraId="02742BC9" w14:textId="429AE06E" w:rsidR="009E7A27" w:rsidRPr="009E7A27" w:rsidRDefault="009E7A27" w:rsidP="009E7A27">
      <w:r w:rsidRPr="009E7A27">
        <w:rPr>
          <w:b/>
          <w:bCs/>
        </w:rPr>
        <w:t>Inicio:</w:t>
      </w:r>
      <w:r w:rsidRPr="009E7A27">
        <w:br/>
        <w:t>La docente iniciará la clase con una pregunta disparadora:</w:t>
      </w:r>
      <w:r w:rsidRPr="009E7A27">
        <w:br/>
        <w:t>¿Cuándo decimos que estamos investigando algo?</w:t>
      </w:r>
    </w:p>
    <w:p w14:paraId="1B6A1FD4" w14:textId="5CBDA59B" w:rsidR="009E7A27" w:rsidRPr="009E7A27" w:rsidRDefault="009E7A27" w:rsidP="009E7A27">
      <w:r w:rsidRPr="009E7A27">
        <w:t>Se recuperarán ejemplos de la vida cotidiana (buscar información, preguntar, averiguar) y se anotarán en el pizarrón.</w:t>
      </w:r>
    </w:p>
    <w:p w14:paraId="5153D9B0" w14:textId="77777777" w:rsidR="009E7A27" w:rsidRPr="009E7A27" w:rsidRDefault="009E7A27" w:rsidP="009E7A27">
      <w:r w:rsidRPr="009E7A27">
        <w:rPr>
          <w:b/>
          <w:bCs/>
        </w:rPr>
        <w:t>Desarrollo:</w:t>
      </w:r>
      <w:r w:rsidRPr="009E7A27">
        <w:br/>
        <w:t xml:space="preserve">Se explicará que la </w:t>
      </w:r>
      <w:r w:rsidRPr="009E7A27">
        <w:rPr>
          <w:b/>
          <w:bCs/>
        </w:rPr>
        <w:t>investigación surge siempre de una situación problemática</w:t>
      </w:r>
      <w:r w:rsidRPr="009E7A27">
        <w:t xml:space="preserve">, es decir, de algo que genera dudas o preguntas. </w:t>
      </w:r>
    </w:p>
    <w:p w14:paraId="18D30E54" w14:textId="77777777" w:rsidR="009E7A27" w:rsidRPr="009E7A27" w:rsidRDefault="009E7A27" w:rsidP="009E7A27">
      <w:r w:rsidRPr="009E7A27">
        <w:t>Se definirá investigar como:</w:t>
      </w:r>
    </w:p>
    <w:p w14:paraId="73D97ABD" w14:textId="77777777" w:rsidR="009E7A27" w:rsidRPr="009E7A27" w:rsidRDefault="009E7A27" w:rsidP="009E7A27">
      <w:pPr>
        <w:numPr>
          <w:ilvl w:val="0"/>
          <w:numId w:val="3"/>
        </w:numPr>
      </w:pPr>
      <w:r w:rsidRPr="009E7A27">
        <w:t xml:space="preserve">Un proceso de búsqueda </w:t>
      </w:r>
    </w:p>
    <w:p w14:paraId="794696C6" w14:textId="77777777" w:rsidR="009E7A27" w:rsidRPr="009E7A27" w:rsidRDefault="009E7A27" w:rsidP="009E7A27">
      <w:pPr>
        <w:numPr>
          <w:ilvl w:val="0"/>
          <w:numId w:val="3"/>
        </w:numPr>
      </w:pPr>
      <w:r w:rsidRPr="009E7A27">
        <w:t xml:space="preserve">Una indagación sistemática </w:t>
      </w:r>
    </w:p>
    <w:p w14:paraId="24131C59" w14:textId="77777777" w:rsidR="009E7A27" w:rsidRPr="009E7A27" w:rsidRDefault="009E7A27" w:rsidP="009E7A27">
      <w:pPr>
        <w:numPr>
          <w:ilvl w:val="0"/>
          <w:numId w:val="3"/>
        </w:numPr>
      </w:pPr>
      <w:r w:rsidRPr="009E7A27">
        <w:t xml:space="preserve">Una forma de producir conocimiento </w:t>
      </w:r>
    </w:p>
    <w:p w14:paraId="0C3343E6" w14:textId="77777777" w:rsidR="009E7A27" w:rsidRPr="009E7A27" w:rsidRDefault="009E7A27" w:rsidP="009E7A27">
      <w:r w:rsidRPr="009E7A27">
        <w:t xml:space="preserve">Se desarrollará el significado del término investigar (buscar, seguir la pista, descubrir), destacando que no es una acción aislada sino un </w:t>
      </w:r>
      <w:r w:rsidRPr="009E7A27">
        <w:rPr>
          <w:b/>
          <w:bCs/>
        </w:rPr>
        <w:t>proceso organizado con un objetivo</w:t>
      </w:r>
      <w:r w:rsidRPr="009E7A27">
        <w:t xml:space="preserve">. </w:t>
      </w:r>
    </w:p>
    <w:p w14:paraId="25C07F8F" w14:textId="77777777" w:rsidR="009E7A27" w:rsidRPr="009E7A27" w:rsidRDefault="009E7A27" w:rsidP="009E7A27">
      <w:r w:rsidRPr="009E7A27">
        <w:t>Luego se trabajará:</w:t>
      </w:r>
    </w:p>
    <w:p w14:paraId="64EA62D8" w14:textId="77777777" w:rsidR="009E7A27" w:rsidRPr="009E7A27" w:rsidRDefault="009E7A27" w:rsidP="009E7A27">
      <w:r w:rsidRPr="009E7A27">
        <w:rPr>
          <w:b/>
          <w:bCs/>
        </w:rPr>
        <w:t>¿Para qué investigamos?</w:t>
      </w:r>
    </w:p>
    <w:p w14:paraId="0EDEE6C4" w14:textId="77777777" w:rsidR="009E7A27" w:rsidRPr="009E7A27" w:rsidRDefault="009E7A27" w:rsidP="009E7A27">
      <w:pPr>
        <w:numPr>
          <w:ilvl w:val="0"/>
          <w:numId w:val="4"/>
        </w:numPr>
      </w:pPr>
      <w:r w:rsidRPr="009E7A27">
        <w:t xml:space="preserve">Para producir conocimientos </w:t>
      </w:r>
    </w:p>
    <w:p w14:paraId="1847AF11" w14:textId="77777777" w:rsidR="009E7A27" w:rsidRPr="009E7A27" w:rsidRDefault="009E7A27" w:rsidP="009E7A27">
      <w:pPr>
        <w:numPr>
          <w:ilvl w:val="0"/>
          <w:numId w:val="4"/>
        </w:numPr>
      </w:pPr>
      <w:r w:rsidRPr="009E7A27">
        <w:lastRenderedPageBreak/>
        <w:t xml:space="preserve">Para resolver problemas prácticos </w:t>
      </w:r>
    </w:p>
    <w:p w14:paraId="1113EC0E" w14:textId="77777777" w:rsidR="009E7A27" w:rsidRPr="009E7A27" w:rsidRDefault="009E7A27" w:rsidP="009E7A27">
      <w:pPr>
        <w:numPr>
          <w:ilvl w:val="0"/>
          <w:numId w:val="4"/>
        </w:numPr>
      </w:pPr>
      <w:r w:rsidRPr="009E7A27">
        <w:t xml:space="preserve">Para comprender y regular la vida social </w:t>
      </w:r>
    </w:p>
    <w:p w14:paraId="44539680" w14:textId="77777777" w:rsidR="009E7A27" w:rsidRPr="009E7A27" w:rsidRDefault="009E7A27" w:rsidP="009E7A27">
      <w:r w:rsidRPr="009E7A27">
        <w:rPr>
          <w:b/>
          <w:bCs/>
        </w:rPr>
        <w:t>¿Por qué investigamos?</w:t>
      </w:r>
    </w:p>
    <w:p w14:paraId="55C175EE" w14:textId="77777777" w:rsidR="009E7A27" w:rsidRPr="009E7A27" w:rsidRDefault="009E7A27" w:rsidP="009E7A27">
      <w:pPr>
        <w:numPr>
          <w:ilvl w:val="0"/>
          <w:numId w:val="5"/>
        </w:numPr>
      </w:pPr>
      <w:r w:rsidRPr="009E7A27">
        <w:t xml:space="preserve">Porque existe un interés por conocer </w:t>
      </w:r>
    </w:p>
    <w:p w14:paraId="79D60599" w14:textId="77777777" w:rsidR="009E7A27" w:rsidRPr="009E7A27" w:rsidRDefault="009E7A27" w:rsidP="009E7A27">
      <w:pPr>
        <w:numPr>
          <w:ilvl w:val="0"/>
          <w:numId w:val="5"/>
        </w:numPr>
      </w:pPr>
      <w:r w:rsidRPr="009E7A27">
        <w:t xml:space="preserve">Porque hay un compromiso social del investigador </w:t>
      </w:r>
    </w:p>
    <w:p w14:paraId="22A1AC21" w14:textId="77777777" w:rsidR="009E7A27" w:rsidRPr="009E7A27" w:rsidRDefault="009E7A27" w:rsidP="009E7A27">
      <w:pPr>
        <w:numPr>
          <w:ilvl w:val="0"/>
          <w:numId w:val="5"/>
        </w:numPr>
      </w:pPr>
      <w:r w:rsidRPr="009E7A27">
        <w:t xml:space="preserve">Porque el conocimiento debe difundirse y ser comprendido por la sociedad </w:t>
      </w:r>
    </w:p>
    <w:p w14:paraId="732D7EA7" w14:textId="6C5A70A0" w:rsidR="009E7A27" w:rsidRPr="009E7A27" w:rsidRDefault="009E7A27" w:rsidP="009E7A27">
      <w:r w:rsidRPr="009E7A27">
        <w:t>Se hará hincapié en que el conocimiento científico no es solo individual, sino social.</w:t>
      </w:r>
    </w:p>
    <w:p w14:paraId="3360CED2" w14:textId="77777777" w:rsidR="009E7A27" w:rsidRPr="009E7A27" w:rsidRDefault="009E7A27" w:rsidP="009E7A27">
      <w:pPr>
        <w:rPr>
          <w:b/>
          <w:bCs/>
        </w:rPr>
      </w:pPr>
      <w:r w:rsidRPr="009E7A27">
        <w:rPr>
          <w:b/>
          <w:bCs/>
        </w:rPr>
        <w:t>Actividad:</w:t>
      </w:r>
    </w:p>
    <w:p w14:paraId="23EB1566" w14:textId="77777777" w:rsidR="009E7A27" w:rsidRPr="009E7A27" w:rsidRDefault="009E7A27" w:rsidP="009E7A27">
      <w:r w:rsidRPr="009E7A27">
        <w:t>Los estudiantes deberán:</w:t>
      </w:r>
    </w:p>
    <w:p w14:paraId="0CA0ABFF" w14:textId="77777777" w:rsidR="009E7A27" w:rsidRPr="009E7A27" w:rsidRDefault="009E7A27" w:rsidP="009E7A27">
      <w:pPr>
        <w:numPr>
          <w:ilvl w:val="0"/>
          <w:numId w:val="6"/>
        </w:numPr>
      </w:pPr>
      <w:r w:rsidRPr="009E7A27">
        <w:t xml:space="preserve">Explicar con sus palabras qué es investigar. </w:t>
      </w:r>
    </w:p>
    <w:p w14:paraId="0AF3031F" w14:textId="77777777" w:rsidR="009E7A27" w:rsidRPr="009E7A27" w:rsidRDefault="009E7A27" w:rsidP="009E7A27">
      <w:pPr>
        <w:numPr>
          <w:ilvl w:val="0"/>
          <w:numId w:val="6"/>
        </w:numPr>
      </w:pPr>
      <w:r w:rsidRPr="009E7A27">
        <w:t xml:space="preserve">Identificar cuál es el punto de partida de una investigación. </w:t>
      </w:r>
    </w:p>
    <w:p w14:paraId="27CB798E" w14:textId="77777777" w:rsidR="009E7A27" w:rsidRPr="009E7A27" w:rsidRDefault="009E7A27" w:rsidP="009E7A27">
      <w:pPr>
        <w:numPr>
          <w:ilvl w:val="0"/>
          <w:numId w:val="6"/>
        </w:numPr>
      </w:pPr>
      <w:r w:rsidRPr="009E7A27">
        <w:t xml:space="preserve">Explicar para qué investigamos. </w:t>
      </w:r>
    </w:p>
    <w:p w14:paraId="44030664" w14:textId="77777777" w:rsidR="009E7A27" w:rsidRPr="009E7A27" w:rsidRDefault="009E7A27" w:rsidP="009E7A27">
      <w:pPr>
        <w:numPr>
          <w:ilvl w:val="0"/>
          <w:numId w:val="6"/>
        </w:numPr>
      </w:pPr>
      <w:r w:rsidRPr="009E7A27">
        <w:t xml:space="preserve">Explicar por qué investigamos. </w:t>
      </w:r>
    </w:p>
    <w:p w14:paraId="31461CDB" w14:textId="3D580284" w:rsidR="009E7A27" w:rsidRPr="009E7A27" w:rsidRDefault="009E7A27" w:rsidP="009E7A27">
      <w:pPr>
        <w:numPr>
          <w:ilvl w:val="0"/>
          <w:numId w:val="6"/>
        </w:numPr>
      </w:pPr>
      <w:r w:rsidRPr="009E7A27">
        <w:t xml:space="preserve">Pensar un ejemplo de una situación problemática de su vida cotidiana que podría investigarse. </w:t>
      </w:r>
    </w:p>
    <w:p w14:paraId="69CDC856" w14:textId="77777777" w:rsidR="009E7A27" w:rsidRPr="009E7A27" w:rsidRDefault="009E7A27" w:rsidP="009E7A27">
      <w:pPr>
        <w:rPr>
          <w:b/>
          <w:bCs/>
        </w:rPr>
      </w:pPr>
      <w:r w:rsidRPr="009E7A27">
        <w:rPr>
          <w:b/>
          <w:bCs/>
        </w:rPr>
        <w:t>Cierre:</w:t>
      </w:r>
    </w:p>
    <w:p w14:paraId="168B6FB9" w14:textId="77777777" w:rsidR="009E7A27" w:rsidRPr="009E7A27" w:rsidRDefault="009E7A27" w:rsidP="009E7A27">
      <w:r w:rsidRPr="009E7A27">
        <w:t>Se realizará una puesta en común de las respuestas.</w:t>
      </w:r>
    </w:p>
    <w:p w14:paraId="7E49D5EF" w14:textId="77777777" w:rsidR="009E7A27" w:rsidRPr="009E7A27" w:rsidRDefault="009E7A27" w:rsidP="009E7A27">
      <w:r w:rsidRPr="009E7A27">
        <w:t>La docente reforzará que:</w:t>
      </w:r>
    </w:p>
    <w:p w14:paraId="71A127D5" w14:textId="77777777" w:rsidR="009E7A27" w:rsidRPr="009E7A27" w:rsidRDefault="009E7A27" w:rsidP="009E7A27">
      <w:pPr>
        <w:numPr>
          <w:ilvl w:val="0"/>
          <w:numId w:val="7"/>
        </w:numPr>
      </w:pPr>
      <w:r w:rsidRPr="009E7A27">
        <w:t xml:space="preserve">Investigar no es solo buscar información, sino construir conocimiento. </w:t>
      </w:r>
    </w:p>
    <w:p w14:paraId="4E8219E1" w14:textId="77777777" w:rsidR="009E7A27" w:rsidRPr="009E7A27" w:rsidRDefault="009E7A27" w:rsidP="009E7A27">
      <w:pPr>
        <w:numPr>
          <w:ilvl w:val="0"/>
          <w:numId w:val="7"/>
        </w:numPr>
      </w:pPr>
      <w:r w:rsidRPr="009E7A27">
        <w:t>Toda investigación parte de preguntas y problemas.</w:t>
      </w:r>
    </w:p>
    <w:p w14:paraId="139AD34E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895"/>
    <w:multiLevelType w:val="multilevel"/>
    <w:tmpl w:val="2FE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8020D"/>
    <w:multiLevelType w:val="multilevel"/>
    <w:tmpl w:val="A17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662A"/>
    <w:multiLevelType w:val="multilevel"/>
    <w:tmpl w:val="35E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61F88"/>
    <w:multiLevelType w:val="multilevel"/>
    <w:tmpl w:val="91D0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A7B6A"/>
    <w:multiLevelType w:val="multilevel"/>
    <w:tmpl w:val="CC1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D70ED"/>
    <w:multiLevelType w:val="multilevel"/>
    <w:tmpl w:val="FFE4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A5925"/>
    <w:multiLevelType w:val="multilevel"/>
    <w:tmpl w:val="4C2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370658">
    <w:abstractNumId w:val="2"/>
  </w:num>
  <w:num w:numId="2" w16cid:durableId="1608732994">
    <w:abstractNumId w:val="6"/>
  </w:num>
  <w:num w:numId="3" w16cid:durableId="630091403">
    <w:abstractNumId w:val="0"/>
  </w:num>
  <w:num w:numId="4" w16cid:durableId="725030937">
    <w:abstractNumId w:val="1"/>
  </w:num>
  <w:num w:numId="5" w16cid:durableId="500701157">
    <w:abstractNumId w:val="3"/>
  </w:num>
  <w:num w:numId="6" w16cid:durableId="1225213384">
    <w:abstractNumId w:val="5"/>
  </w:num>
  <w:num w:numId="7" w16cid:durableId="92358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27"/>
    <w:rsid w:val="00183B4A"/>
    <w:rsid w:val="0027351D"/>
    <w:rsid w:val="003201EA"/>
    <w:rsid w:val="006B2D54"/>
    <w:rsid w:val="00766C45"/>
    <w:rsid w:val="009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BD12"/>
  <w15:chartTrackingRefBased/>
  <w15:docId w15:val="{3091C2DE-A2F2-46F6-9612-935F9528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A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A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A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A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A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2026-03-28T23:13:00Z</dcterms:created>
  <dcterms:modified xsi:type="dcterms:W3CDTF">2026-03-28T23:18:00Z</dcterms:modified>
</cp:coreProperties>
</file>